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8B" w:rsidRPr="007F268B" w:rsidRDefault="007F268B" w:rsidP="007F268B">
      <w:pPr>
        <w:shd w:val="clear" w:color="auto" w:fill="FFFFFF"/>
        <w:spacing w:after="240" w:line="385" w:lineRule="atLeast"/>
        <w:outlineLvl w:val="1"/>
        <w:rPr>
          <w:rFonts w:ascii="Arial" w:eastAsia="Times New Roman" w:hAnsi="Arial" w:cs="Arial"/>
          <w:b/>
          <w:bCs/>
          <w:color w:val="5F883A"/>
          <w:sz w:val="29"/>
          <w:szCs w:val="29"/>
        </w:rPr>
      </w:pPr>
      <w:r w:rsidRPr="007F268B">
        <w:rPr>
          <w:rFonts w:ascii="Arial" w:eastAsia="Times New Roman" w:hAnsi="Arial" w:cs="Arial"/>
          <w:b/>
          <w:bCs/>
          <w:color w:val="5F883A"/>
          <w:sz w:val="29"/>
          <w:szCs w:val="29"/>
        </w:rPr>
        <w:t xml:space="preserve">STAT15S: Exercise Using SPSS to Explore Multiple Linear </w:t>
      </w:r>
      <w:proofErr w:type="gramStart"/>
      <w:r w:rsidRPr="007F268B">
        <w:rPr>
          <w:rFonts w:ascii="Arial" w:eastAsia="Times New Roman" w:hAnsi="Arial" w:cs="Arial"/>
          <w:b/>
          <w:bCs/>
          <w:color w:val="5F883A"/>
          <w:sz w:val="29"/>
          <w:szCs w:val="29"/>
        </w:rPr>
        <w:t>Regression</w:t>
      </w:r>
      <w:proofErr w:type="gramEnd"/>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7F268B">
        <w:rPr>
          <w:rFonts w:ascii="Arial" w:eastAsia="Times New Roman" w:hAnsi="Arial" w:cs="Arial"/>
          <w:color w:val="000000"/>
          <w:sz w:val="20"/>
          <w:szCs w:val="20"/>
        </w:rPr>
        <w:t>Author:   Ed Nelson</w:t>
      </w:r>
      <w:r w:rsidRPr="007F268B">
        <w:rPr>
          <w:rFonts w:ascii="Arial" w:eastAsia="Times New Roman" w:hAnsi="Arial" w:cs="Arial"/>
          <w:color w:val="000000"/>
          <w:sz w:val="20"/>
          <w:szCs w:val="20"/>
        </w:rPr>
        <w:br/>
        <w:t>Department of Sociology M/S SS97</w:t>
      </w:r>
      <w:r w:rsidRPr="007F268B">
        <w:rPr>
          <w:rFonts w:ascii="Arial" w:eastAsia="Times New Roman" w:hAnsi="Arial" w:cs="Arial"/>
          <w:color w:val="000000"/>
          <w:sz w:val="20"/>
          <w:szCs w:val="20"/>
        </w:rPr>
        <w:br/>
        <w:t>California State University, Fresno</w:t>
      </w:r>
      <w:r w:rsidRPr="007F268B">
        <w:rPr>
          <w:rFonts w:ascii="Arial" w:eastAsia="Times New Roman" w:hAnsi="Arial" w:cs="Arial"/>
          <w:color w:val="000000"/>
          <w:sz w:val="20"/>
          <w:szCs w:val="20"/>
        </w:rPr>
        <w:br/>
      </w:r>
      <w:proofErr w:type="spellStart"/>
      <w:r w:rsidRPr="007F268B">
        <w:rPr>
          <w:rFonts w:ascii="Arial" w:eastAsia="Times New Roman" w:hAnsi="Arial" w:cs="Arial"/>
          <w:color w:val="000000"/>
          <w:sz w:val="20"/>
          <w:szCs w:val="20"/>
        </w:rPr>
        <w:t>Fresno</w:t>
      </w:r>
      <w:proofErr w:type="spellEnd"/>
      <w:r w:rsidRPr="007F268B">
        <w:rPr>
          <w:rFonts w:ascii="Arial" w:eastAsia="Times New Roman" w:hAnsi="Arial" w:cs="Arial"/>
          <w:color w:val="000000"/>
          <w:sz w:val="20"/>
          <w:szCs w:val="20"/>
        </w:rPr>
        <w:t>, CA 93740</w:t>
      </w:r>
      <w:r w:rsidRPr="007F268B">
        <w:rPr>
          <w:rFonts w:ascii="Arial" w:eastAsia="Times New Roman" w:hAnsi="Arial" w:cs="Arial"/>
          <w:color w:val="000000"/>
          <w:sz w:val="20"/>
          <w:szCs w:val="20"/>
        </w:rPr>
        <w:br/>
        <w:t>Email:  </w:t>
      </w:r>
      <w:hyperlink r:id="rId6" w:history="1">
        <w:r w:rsidRPr="007F268B">
          <w:rPr>
            <w:rFonts w:ascii="Arial" w:eastAsia="Times New Roman" w:hAnsi="Arial" w:cs="Arial"/>
            <w:b/>
            <w:bCs/>
            <w:color w:val="3A5790"/>
            <w:sz w:val="20"/>
            <w:szCs w:val="20"/>
          </w:rPr>
          <w:t>ednelson</w:t>
        </w:r>
        <w:r w:rsidRPr="007F268B">
          <w:rPr>
            <w:rFonts w:ascii="Arial" w:eastAsia="Times New Roman" w:hAnsi="Arial" w:cs="Arial"/>
            <w:b/>
            <w:bCs/>
            <w:color w:val="3A5790"/>
            <w:sz w:val="20"/>
            <w:szCs w:val="20"/>
            <w:u w:val="single"/>
          </w:rPr>
          <w:t>@csufresno.edu</w:t>
        </w:r>
      </w:hyperlink>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b/>
          <w:bCs/>
          <w:color w:val="000000"/>
          <w:sz w:val="20"/>
          <w:szCs w:val="20"/>
        </w:rPr>
        <w:t>Note to the Instructor:</w:t>
      </w:r>
      <w:r w:rsidRPr="007F268B">
        <w:rPr>
          <w:rFonts w:ascii="Arial" w:eastAsia="Times New Roman" w:hAnsi="Arial" w:cs="Arial"/>
          <w:color w:val="000000"/>
          <w:sz w:val="20"/>
          <w:szCs w:val="20"/>
        </w:rPr>
        <w:t xml:space="preserve">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LINEAR REGRESSION in SPSS to explore multiple linear </w:t>
      </w:r>
      <w:proofErr w:type="gramStart"/>
      <w:r w:rsidRPr="007F268B">
        <w:rPr>
          <w:rFonts w:ascii="Arial" w:eastAsia="Times New Roman" w:hAnsi="Arial" w:cs="Arial"/>
          <w:color w:val="000000"/>
          <w:sz w:val="20"/>
          <w:szCs w:val="20"/>
        </w:rPr>
        <w:t>regression</w:t>
      </w:r>
      <w:proofErr w:type="gramEnd"/>
      <w:r w:rsidRPr="007F268B">
        <w:rPr>
          <w:rFonts w:ascii="Arial" w:eastAsia="Times New Roman" w:hAnsi="Arial" w:cs="Arial"/>
          <w:color w:val="000000"/>
          <w:sz w:val="20"/>
          <w:szCs w:val="20"/>
        </w:rPr>
        <w:t xml:space="preserve"> and also uses FREQUENCIES and SELECT CASES.  A good reference on using SPSS is </w:t>
      </w:r>
      <w:r w:rsidRPr="007F268B">
        <w:rPr>
          <w:rFonts w:ascii="Arial" w:eastAsia="Times New Roman" w:hAnsi="Arial" w:cs="Arial"/>
          <w:i/>
          <w:iCs/>
          <w:color w:val="000000"/>
          <w:sz w:val="20"/>
          <w:szCs w:val="20"/>
        </w:rPr>
        <w:t xml:space="preserve">SPSS for Windows Version 23.0 </w:t>
      </w:r>
      <w:proofErr w:type="gramStart"/>
      <w:r w:rsidRPr="007F268B">
        <w:rPr>
          <w:rFonts w:ascii="Arial" w:eastAsia="Times New Roman" w:hAnsi="Arial" w:cs="Arial"/>
          <w:i/>
          <w:iCs/>
          <w:color w:val="000000"/>
          <w:sz w:val="20"/>
          <w:szCs w:val="20"/>
        </w:rPr>
        <w:t>A</w:t>
      </w:r>
      <w:proofErr w:type="gramEnd"/>
      <w:r w:rsidRPr="007F268B">
        <w:rPr>
          <w:rFonts w:ascii="Arial" w:eastAsia="Times New Roman" w:hAnsi="Arial" w:cs="Arial"/>
          <w:i/>
          <w:iCs/>
          <w:color w:val="000000"/>
          <w:sz w:val="20"/>
          <w:szCs w:val="20"/>
        </w:rPr>
        <w:t xml:space="preserve"> Basic Tutorial</w:t>
      </w:r>
      <w:r w:rsidRPr="007F268B">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7F268B">
          <w:rPr>
            <w:rFonts w:ascii="Arial" w:eastAsia="Times New Roman" w:hAnsi="Arial" w:cs="Arial"/>
            <w:b/>
            <w:bCs/>
            <w:color w:val="3A5790"/>
            <w:sz w:val="20"/>
            <w:szCs w:val="20"/>
            <w:u w:val="single"/>
          </w:rPr>
          <w:t>Social Science Research and Instructional Council's Website</w:t>
        </w:r>
      </w:hyperlink>
      <w:r w:rsidRPr="007F268B">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I’m attaching the following files.</w:t>
      </w:r>
    </w:p>
    <w:p w:rsidR="007F268B" w:rsidRPr="007F268B" w:rsidRDefault="007F268B" w:rsidP="007F268B">
      <w:pPr>
        <w:numPr>
          <w:ilvl w:val="0"/>
          <w:numId w:val="1"/>
        </w:numPr>
        <w:spacing w:after="0" w:line="263" w:lineRule="atLeast"/>
        <w:ind w:left="225"/>
        <w:rPr>
          <w:rFonts w:ascii="Arial" w:eastAsia="Times New Roman" w:hAnsi="Arial" w:cs="Arial"/>
          <w:color w:val="000000"/>
          <w:sz w:val="20"/>
          <w:szCs w:val="20"/>
        </w:rPr>
      </w:pPr>
      <w:hyperlink r:id="rId8" w:history="1">
        <w:r w:rsidRPr="007F268B">
          <w:rPr>
            <w:rFonts w:ascii="Arial" w:eastAsia="Times New Roman" w:hAnsi="Arial" w:cs="Arial"/>
            <w:b/>
            <w:bCs/>
            <w:color w:val="3A5790"/>
            <w:sz w:val="20"/>
            <w:szCs w:val="20"/>
            <w:u w:val="single"/>
          </w:rPr>
          <w:t>Data subset</w:t>
        </w:r>
      </w:hyperlink>
      <w:r w:rsidRPr="007F268B">
        <w:rPr>
          <w:rFonts w:ascii="Arial" w:eastAsia="Times New Roman" w:hAnsi="Arial" w:cs="Arial"/>
          <w:color w:val="000000"/>
          <w:sz w:val="20"/>
          <w:szCs w:val="20"/>
        </w:rPr>
        <w:t> (.</w:t>
      </w:r>
      <w:proofErr w:type="spellStart"/>
      <w:r w:rsidRPr="007F268B">
        <w:rPr>
          <w:rFonts w:ascii="Arial" w:eastAsia="Times New Roman" w:hAnsi="Arial" w:cs="Arial"/>
          <w:color w:val="000000"/>
          <w:sz w:val="20"/>
          <w:szCs w:val="20"/>
        </w:rPr>
        <w:t>sav</w:t>
      </w:r>
      <w:proofErr w:type="spellEnd"/>
      <w:r w:rsidRPr="007F268B">
        <w:rPr>
          <w:rFonts w:ascii="Arial" w:eastAsia="Times New Roman" w:hAnsi="Arial" w:cs="Arial"/>
          <w:color w:val="000000"/>
          <w:sz w:val="20"/>
          <w:szCs w:val="20"/>
        </w:rPr>
        <w:t xml:space="preserve"> format)</w:t>
      </w:r>
    </w:p>
    <w:p w:rsidR="007F268B" w:rsidRPr="007F268B" w:rsidRDefault="007F268B" w:rsidP="007F268B">
      <w:pPr>
        <w:numPr>
          <w:ilvl w:val="0"/>
          <w:numId w:val="1"/>
        </w:numPr>
        <w:spacing w:after="0" w:line="263" w:lineRule="atLeast"/>
        <w:ind w:left="225"/>
        <w:rPr>
          <w:rFonts w:ascii="Arial" w:eastAsia="Times New Roman" w:hAnsi="Arial" w:cs="Arial"/>
          <w:color w:val="000000"/>
          <w:sz w:val="20"/>
          <w:szCs w:val="20"/>
        </w:rPr>
      </w:pPr>
      <w:hyperlink r:id="rId9" w:history="1">
        <w:r w:rsidRPr="007F268B">
          <w:rPr>
            <w:rFonts w:ascii="Arial" w:eastAsia="Times New Roman" w:hAnsi="Arial" w:cs="Arial"/>
            <w:b/>
            <w:bCs/>
            <w:color w:val="3A5790"/>
            <w:sz w:val="20"/>
            <w:szCs w:val="20"/>
            <w:u w:val="single"/>
          </w:rPr>
          <w:t>Extended notes for instructors</w:t>
        </w:r>
      </w:hyperlink>
      <w:r w:rsidRPr="007F268B">
        <w:rPr>
          <w:rFonts w:ascii="Arial" w:eastAsia="Times New Roman" w:hAnsi="Arial" w:cs="Arial"/>
          <w:color w:val="000000"/>
          <w:sz w:val="20"/>
          <w:szCs w:val="20"/>
        </w:rPr>
        <w:t> (MS Word; .docx format)</w:t>
      </w:r>
    </w:p>
    <w:p w:rsidR="007F268B" w:rsidRPr="007F268B" w:rsidRDefault="007F268B" w:rsidP="007F268B">
      <w:pPr>
        <w:numPr>
          <w:ilvl w:val="0"/>
          <w:numId w:val="1"/>
        </w:numPr>
        <w:spacing w:after="0" w:line="263" w:lineRule="atLeast"/>
        <w:ind w:left="225"/>
        <w:rPr>
          <w:rFonts w:ascii="Arial" w:eastAsia="Times New Roman" w:hAnsi="Arial" w:cs="Arial"/>
          <w:color w:val="000000"/>
          <w:sz w:val="20"/>
          <w:szCs w:val="20"/>
        </w:rPr>
      </w:pPr>
      <w:hyperlink r:id="rId10" w:history="1">
        <w:r w:rsidRPr="007F268B">
          <w:rPr>
            <w:rFonts w:ascii="Arial" w:eastAsia="Times New Roman" w:hAnsi="Arial" w:cs="Arial"/>
            <w:b/>
            <w:bCs/>
            <w:color w:val="3A5790"/>
            <w:sz w:val="20"/>
            <w:szCs w:val="20"/>
            <w:u w:val="single"/>
          </w:rPr>
          <w:t>Syntax file</w:t>
        </w:r>
      </w:hyperlink>
      <w:r w:rsidRPr="007F268B">
        <w:rPr>
          <w:rFonts w:ascii="Arial" w:eastAsia="Times New Roman" w:hAnsi="Arial" w:cs="Arial"/>
          <w:color w:val="000000"/>
          <w:sz w:val="20"/>
          <w:szCs w:val="20"/>
        </w:rPr>
        <w:t> (.</w:t>
      </w:r>
      <w:proofErr w:type="spellStart"/>
      <w:r w:rsidRPr="007F268B">
        <w:rPr>
          <w:rFonts w:ascii="Arial" w:eastAsia="Times New Roman" w:hAnsi="Arial" w:cs="Arial"/>
          <w:color w:val="000000"/>
          <w:sz w:val="20"/>
          <w:szCs w:val="20"/>
        </w:rPr>
        <w:t>sps</w:t>
      </w:r>
      <w:proofErr w:type="spellEnd"/>
      <w:r w:rsidRPr="007F268B">
        <w:rPr>
          <w:rFonts w:ascii="Arial" w:eastAsia="Times New Roman" w:hAnsi="Arial" w:cs="Arial"/>
          <w:color w:val="000000"/>
          <w:sz w:val="20"/>
          <w:szCs w:val="20"/>
        </w:rPr>
        <w:t xml:space="preserve"> format)</w:t>
      </w:r>
    </w:p>
    <w:p w:rsidR="007F268B" w:rsidRPr="007F268B" w:rsidRDefault="007F268B" w:rsidP="007F268B">
      <w:pPr>
        <w:numPr>
          <w:ilvl w:val="0"/>
          <w:numId w:val="1"/>
        </w:numPr>
        <w:spacing w:after="0" w:line="263" w:lineRule="atLeast"/>
        <w:ind w:left="225"/>
        <w:rPr>
          <w:rFonts w:ascii="Arial" w:eastAsia="Times New Roman" w:hAnsi="Arial" w:cs="Arial"/>
          <w:color w:val="000000"/>
          <w:sz w:val="20"/>
          <w:szCs w:val="20"/>
        </w:rPr>
      </w:pPr>
      <w:hyperlink r:id="rId11" w:history="1">
        <w:r w:rsidRPr="007F268B">
          <w:rPr>
            <w:rFonts w:ascii="Arial" w:eastAsia="Times New Roman" w:hAnsi="Arial" w:cs="Arial"/>
            <w:b/>
            <w:bCs/>
            <w:color w:val="3A5790"/>
            <w:sz w:val="20"/>
            <w:szCs w:val="20"/>
            <w:u w:val="single"/>
          </w:rPr>
          <w:t>Output file</w:t>
        </w:r>
      </w:hyperlink>
      <w:r w:rsidRPr="007F268B">
        <w:rPr>
          <w:rFonts w:ascii="Arial" w:eastAsia="Times New Roman" w:hAnsi="Arial" w:cs="Arial"/>
          <w:color w:val="000000"/>
          <w:sz w:val="20"/>
          <w:szCs w:val="20"/>
        </w:rPr>
        <w:t> (.</w:t>
      </w:r>
      <w:proofErr w:type="spellStart"/>
      <w:r w:rsidRPr="007F268B">
        <w:rPr>
          <w:rFonts w:ascii="Arial" w:eastAsia="Times New Roman" w:hAnsi="Arial" w:cs="Arial"/>
          <w:color w:val="000000"/>
          <w:sz w:val="20"/>
          <w:szCs w:val="20"/>
        </w:rPr>
        <w:t>spv</w:t>
      </w:r>
      <w:proofErr w:type="spellEnd"/>
      <w:r w:rsidRPr="007F268B">
        <w:rPr>
          <w:rFonts w:ascii="Arial" w:eastAsia="Times New Roman" w:hAnsi="Arial" w:cs="Arial"/>
          <w:color w:val="000000"/>
          <w:sz w:val="20"/>
          <w:szCs w:val="20"/>
        </w:rPr>
        <w:t> format)</w:t>
      </w:r>
    </w:p>
    <w:p w:rsidR="007F268B" w:rsidRPr="007F268B" w:rsidRDefault="007F268B" w:rsidP="007F268B">
      <w:pPr>
        <w:numPr>
          <w:ilvl w:val="0"/>
          <w:numId w:val="1"/>
        </w:numPr>
        <w:spacing w:after="0" w:line="263" w:lineRule="atLeast"/>
        <w:ind w:left="225"/>
        <w:rPr>
          <w:rFonts w:ascii="Arial" w:eastAsia="Times New Roman" w:hAnsi="Arial" w:cs="Arial"/>
          <w:color w:val="000000"/>
          <w:sz w:val="20"/>
          <w:szCs w:val="20"/>
        </w:rPr>
      </w:pPr>
      <w:hyperlink r:id="rId12" w:history="1">
        <w:r w:rsidRPr="007F268B">
          <w:rPr>
            <w:rFonts w:ascii="Arial" w:eastAsia="Times New Roman" w:hAnsi="Arial" w:cs="Arial"/>
            <w:b/>
            <w:bCs/>
            <w:color w:val="3A5790"/>
            <w:sz w:val="20"/>
            <w:szCs w:val="20"/>
            <w:u w:val="single"/>
          </w:rPr>
          <w:t>This page</w:t>
        </w:r>
      </w:hyperlink>
      <w:r w:rsidRPr="007F268B">
        <w:rPr>
          <w:rFonts w:ascii="Arial" w:eastAsia="Times New Roman" w:hAnsi="Arial" w:cs="Arial"/>
          <w:color w:val="000000"/>
          <w:sz w:val="20"/>
          <w:szCs w:val="20"/>
        </w:rPr>
        <w:t> (MS Word; .docx format)</w:t>
      </w:r>
    </w:p>
    <w:p w:rsidR="007F268B" w:rsidRPr="007F268B" w:rsidRDefault="007F268B" w:rsidP="007F268B">
      <w:pPr>
        <w:spacing w:after="240" w:line="385" w:lineRule="atLeast"/>
        <w:outlineLvl w:val="1"/>
        <w:rPr>
          <w:rFonts w:ascii="Arial" w:eastAsia="Times New Roman" w:hAnsi="Arial" w:cs="Arial"/>
          <w:b/>
          <w:bCs/>
          <w:color w:val="5F883A"/>
          <w:sz w:val="29"/>
          <w:szCs w:val="29"/>
        </w:rPr>
      </w:pPr>
      <w:r w:rsidRPr="007F268B">
        <w:rPr>
          <w:rFonts w:ascii="Arial" w:eastAsia="Times New Roman" w:hAnsi="Arial" w:cs="Arial"/>
          <w:b/>
          <w:bCs/>
          <w:color w:val="5F883A"/>
          <w:sz w:val="29"/>
          <w:szCs w:val="29"/>
        </w:rPr>
        <w:t>Goals of Exercise</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 xml:space="preserve">The goal of this exercise is to introduce multiple linear </w:t>
      </w:r>
      <w:proofErr w:type="gramStart"/>
      <w:r w:rsidRPr="007F268B">
        <w:rPr>
          <w:rFonts w:ascii="Arial" w:eastAsia="Times New Roman" w:hAnsi="Arial" w:cs="Arial"/>
          <w:color w:val="000000"/>
          <w:sz w:val="20"/>
          <w:szCs w:val="20"/>
        </w:rPr>
        <w:t>regression</w:t>
      </w:r>
      <w:proofErr w:type="gramEnd"/>
      <w:r w:rsidRPr="007F268B">
        <w:rPr>
          <w:rFonts w:ascii="Arial" w:eastAsia="Times New Roman" w:hAnsi="Arial" w:cs="Arial"/>
          <w:color w:val="000000"/>
          <w:sz w:val="20"/>
          <w:szCs w:val="20"/>
        </w:rPr>
        <w:t>.  The exercise also gives you practice using LINEAR REGRESSION, FREQUENCIES, and SELECT CASES in SPSS.</w:t>
      </w:r>
    </w:p>
    <w:p w:rsidR="007F268B" w:rsidRPr="007F268B" w:rsidRDefault="007F268B" w:rsidP="007F268B">
      <w:pPr>
        <w:spacing w:before="240" w:after="240" w:line="344" w:lineRule="atLeast"/>
        <w:outlineLvl w:val="2"/>
        <w:rPr>
          <w:rFonts w:ascii="Arial" w:eastAsia="Times New Roman" w:hAnsi="Arial" w:cs="Arial"/>
          <w:b/>
          <w:bCs/>
          <w:color w:val="5F883A"/>
          <w:sz w:val="26"/>
          <w:szCs w:val="26"/>
        </w:rPr>
      </w:pPr>
      <w:r w:rsidRPr="007F268B">
        <w:rPr>
          <w:rFonts w:ascii="Arial" w:eastAsia="Times New Roman" w:hAnsi="Arial" w:cs="Arial"/>
          <w:b/>
          <w:bCs/>
          <w:color w:val="5F883A"/>
          <w:sz w:val="26"/>
          <w:szCs w:val="26"/>
        </w:rPr>
        <w:t>Part I – Linear Regression with Multiple Independent Variables</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gss14_subset_for_classes_STATISTICS.sav. </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 xml:space="preserve">In the previous exercise (STAT14S) we considered linear regression for one independent and one dependent variable which is often referred to as bivariate linear regression.  Multiple linear </w:t>
      </w:r>
      <w:proofErr w:type="gramStart"/>
      <w:r w:rsidRPr="007F268B">
        <w:rPr>
          <w:rFonts w:ascii="Arial" w:eastAsia="Times New Roman" w:hAnsi="Arial" w:cs="Arial"/>
          <w:color w:val="000000"/>
          <w:sz w:val="20"/>
          <w:szCs w:val="20"/>
        </w:rPr>
        <w:t>regression</w:t>
      </w:r>
      <w:proofErr w:type="gramEnd"/>
      <w:r w:rsidRPr="007F268B">
        <w:rPr>
          <w:rFonts w:ascii="Arial" w:eastAsia="Times New Roman" w:hAnsi="Arial" w:cs="Arial"/>
          <w:color w:val="000000"/>
          <w:sz w:val="20"/>
          <w:szCs w:val="20"/>
        </w:rPr>
        <w:t xml:space="preserve"> expands the analysis to include multiple independent variables.  In the first part of this exercise we’re going to focus on two independent variables.  Then we’re going to add a third independent variable into </w:t>
      </w:r>
      <w:r w:rsidRPr="007F268B">
        <w:rPr>
          <w:rFonts w:ascii="Arial" w:eastAsia="Times New Roman" w:hAnsi="Arial" w:cs="Arial"/>
          <w:color w:val="000000"/>
          <w:sz w:val="20"/>
          <w:szCs w:val="20"/>
        </w:rPr>
        <w:lastRenderedPageBreak/>
        <w:t>the analysis.  An important assumption is that “the dependent variable is seen as a linear function of more than one independent variable.”  (Colin Lewis-Beck and Michael Lewis-Beck, </w:t>
      </w:r>
      <w:r w:rsidRPr="007F268B">
        <w:rPr>
          <w:rFonts w:ascii="Arial" w:eastAsia="Times New Roman" w:hAnsi="Arial" w:cs="Arial"/>
          <w:i/>
          <w:iCs/>
          <w:color w:val="000000"/>
          <w:sz w:val="20"/>
          <w:szCs w:val="20"/>
        </w:rPr>
        <w:t>Applied Regression – An Introduction</w:t>
      </w:r>
      <w:r w:rsidRPr="007F268B">
        <w:rPr>
          <w:rFonts w:ascii="Arial" w:eastAsia="Times New Roman" w:hAnsi="Arial" w:cs="Arial"/>
          <w:color w:val="000000"/>
          <w:sz w:val="20"/>
          <w:szCs w:val="20"/>
        </w:rPr>
        <w:t>, Sage Publications, 2015, p. 55)</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In the last exercise we used tv1_tvhours as our dependent variable which refers to the number of hours that the respondent watches television per day.  In other words, we wanted to understand why some people watch more television than others.  We found that age was positively related to television viewing and father’s education was negatively related.  Older respondents tended to watch more television and respondents whose fathers had more education tended to watch less television. </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Let’s start by using FREQUENCIES to get the frequency distribution for tv1_tvhours.  In the previous exercise we discussed outliers and noted that there are a few individuals (i.e., 14) who watched a lot of television which we defined as 14 or more hours per day.  We also noted that outliers can affect our statistical analysis so we decided to remove these outliers from our analysis. </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To remove these outliers click on “Data” in the menu bar in SPSS and then click on “Select Cases” in the dropdown menu.  Click on the circle next to “If condition is satisfied” and then click on the “If” button directly below it.  Scroll down the list of variables on the left and select tv1_tvhours and click on the arrow pointing to the right to move it into the box in the upper right.  Then click on the &lt;= button, the 1 button, and the 3 button so the expression in the box reads “tv1_tvhours &lt;= 13”.  Finally click on “Continue” and then on “OK”.  Now use FREQUENCIES again to get the frequency distribution for tv1_tvhours and make sure that you correctly removed the outlines.  You should not see any cases with more than 13 hours</w:t>
      </w:r>
      <w:r w:rsidRPr="007F268B">
        <w:rPr>
          <w:rFonts w:ascii="Arial" w:eastAsia="Times New Roman" w:hAnsi="Arial" w:cs="Arial"/>
          <w:color w:val="000000"/>
          <w:sz w:val="20"/>
          <w:szCs w:val="20"/>
          <w:vertAlign w:val="superscript"/>
        </w:rPr>
        <w:t>.</w:t>
      </w:r>
      <w:bookmarkStart w:id="1" w:name="_ftnref1"/>
      <w:r w:rsidRPr="007F268B">
        <w:rPr>
          <w:rFonts w:ascii="Arial" w:eastAsia="Times New Roman" w:hAnsi="Arial" w:cs="Arial"/>
          <w:color w:val="000000"/>
          <w:sz w:val="20"/>
          <w:szCs w:val="20"/>
          <w:vertAlign w:val="superscript"/>
        </w:rPr>
        <w:fldChar w:fldCharType="begin"/>
      </w:r>
      <w:r w:rsidRPr="007F268B">
        <w:rPr>
          <w:rFonts w:ascii="Arial" w:eastAsia="Times New Roman" w:hAnsi="Arial" w:cs="Arial"/>
          <w:color w:val="000000"/>
          <w:sz w:val="20"/>
          <w:szCs w:val="20"/>
          <w:vertAlign w:val="superscript"/>
        </w:rPr>
        <w:instrText xml:space="preserve"> HYPERLINK "http://ssric.org/node/512/edit" \l "_ftn1" \o "" </w:instrText>
      </w:r>
      <w:r w:rsidRPr="007F268B">
        <w:rPr>
          <w:rFonts w:ascii="Arial" w:eastAsia="Times New Roman" w:hAnsi="Arial" w:cs="Arial"/>
          <w:color w:val="000000"/>
          <w:sz w:val="20"/>
          <w:szCs w:val="20"/>
          <w:vertAlign w:val="superscript"/>
        </w:rPr>
        <w:fldChar w:fldCharType="separate"/>
      </w:r>
      <w:r w:rsidRPr="007F268B">
        <w:rPr>
          <w:rFonts w:ascii="Arial" w:eastAsia="Times New Roman" w:hAnsi="Arial" w:cs="Arial"/>
          <w:b/>
          <w:bCs/>
          <w:color w:val="3A5790"/>
          <w:sz w:val="20"/>
          <w:szCs w:val="20"/>
          <w:u w:val="single"/>
          <w:bdr w:val="dotted" w:sz="6" w:space="0" w:color="0000FF" w:frame="1"/>
          <w:vertAlign w:val="superscript"/>
        </w:rPr>
        <w:t>[1]</w:t>
      </w:r>
      <w:r w:rsidRPr="007F268B">
        <w:rPr>
          <w:rFonts w:ascii="Arial" w:eastAsia="Times New Roman" w:hAnsi="Arial" w:cs="Arial"/>
          <w:color w:val="000000"/>
          <w:sz w:val="20"/>
          <w:szCs w:val="20"/>
          <w:vertAlign w:val="superscript"/>
        </w:rPr>
        <w:fldChar w:fldCharType="end"/>
      </w:r>
      <w:bookmarkEnd w:id="1"/>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In bivariate linear regression we have one independent and one dependent variable.  So we are trying to find the straight line that best fits the data points in a two-dimensional space.  With two independent and one dependent variable we have a three-dimensional space.  So now we’re trying to find the plane that best fits the data points in this three-dimensional space. </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With two independent variables our regression equation for predicting Y is a + b</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X</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 + b</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X</w:t>
      </w:r>
      <w:r w:rsidRPr="007F268B">
        <w:rPr>
          <w:rFonts w:ascii="Arial" w:eastAsia="Times New Roman" w:hAnsi="Arial" w:cs="Arial"/>
          <w:color w:val="000000"/>
          <w:sz w:val="20"/>
          <w:szCs w:val="20"/>
          <w:vertAlign w:val="subscript"/>
        </w:rPr>
        <w:t>2 </w:t>
      </w:r>
      <w:r w:rsidRPr="007F268B">
        <w:rPr>
          <w:rFonts w:ascii="Arial" w:eastAsia="Times New Roman" w:hAnsi="Arial" w:cs="Arial"/>
          <w:color w:val="000000"/>
          <w:sz w:val="20"/>
          <w:szCs w:val="20"/>
        </w:rPr>
        <w:t xml:space="preserve">where </w:t>
      </w:r>
      <w:proofErr w:type="gramStart"/>
      <w:r w:rsidRPr="007F268B">
        <w:rPr>
          <w:rFonts w:ascii="Arial" w:eastAsia="Times New Roman" w:hAnsi="Arial" w:cs="Arial"/>
          <w:color w:val="000000"/>
          <w:sz w:val="20"/>
          <w:szCs w:val="20"/>
        </w:rPr>
        <w:t>a is</w:t>
      </w:r>
      <w:proofErr w:type="gramEnd"/>
      <w:r w:rsidRPr="007F268B">
        <w:rPr>
          <w:rFonts w:ascii="Arial" w:eastAsia="Times New Roman" w:hAnsi="Arial" w:cs="Arial"/>
          <w:color w:val="000000"/>
          <w:sz w:val="20"/>
          <w:szCs w:val="20"/>
        </w:rPr>
        <w:t xml:space="preserve"> the constant, b</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 and b</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 are the unstandardized multiple regression coefficients, and X</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 and X</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 are the independent variables.  As with bivariate linear regression we want to minimize error where error is the difference between the observed values and the predicted values based on our regression equation.  It turns out that minimizing the sum of the error terms doesn’t work since positive error will cancel out negative error so we minimize the sum of the squared error terms.</w:t>
      </w:r>
      <w:bookmarkStart w:id="2" w:name="_ftnref2"/>
      <w:r w:rsidRPr="007F268B">
        <w:rPr>
          <w:rFonts w:ascii="Arial" w:eastAsia="Times New Roman" w:hAnsi="Arial" w:cs="Arial"/>
          <w:color w:val="000000"/>
          <w:sz w:val="20"/>
          <w:szCs w:val="20"/>
        </w:rPr>
        <w:fldChar w:fldCharType="begin"/>
      </w:r>
      <w:r w:rsidRPr="007F268B">
        <w:rPr>
          <w:rFonts w:ascii="Arial" w:eastAsia="Times New Roman" w:hAnsi="Arial" w:cs="Arial"/>
          <w:color w:val="000000"/>
          <w:sz w:val="20"/>
          <w:szCs w:val="20"/>
        </w:rPr>
        <w:instrText xml:space="preserve"> HYPERLINK "http://ssric.org/node/512/edit" \l "_ftn2" \o "" </w:instrText>
      </w:r>
      <w:r w:rsidRPr="007F268B">
        <w:rPr>
          <w:rFonts w:ascii="Arial" w:eastAsia="Times New Roman" w:hAnsi="Arial" w:cs="Arial"/>
          <w:color w:val="000000"/>
          <w:sz w:val="20"/>
          <w:szCs w:val="20"/>
        </w:rPr>
        <w:fldChar w:fldCharType="separate"/>
      </w:r>
      <w:r w:rsidRPr="007F268B">
        <w:rPr>
          <w:rFonts w:ascii="Arial" w:eastAsia="Times New Roman" w:hAnsi="Arial" w:cs="Arial"/>
          <w:b/>
          <w:bCs/>
          <w:color w:val="3A5790"/>
          <w:sz w:val="20"/>
          <w:szCs w:val="20"/>
          <w:u w:val="single"/>
          <w:bdr w:val="dotted" w:sz="6" w:space="0" w:color="0000FF" w:frame="1"/>
          <w:vertAlign w:val="superscript"/>
        </w:rPr>
        <w:t>[2]</w:t>
      </w:r>
      <w:r w:rsidRPr="007F268B">
        <w:rPr>
          <w:rFonts w:ascii="Arial" w:eastAsia="Times New Roman" w:hAnsi="Arial" w:cs="Arial"/>
          <w:color w:val="000000"/>
          <w:sz w:val="20"/>
          <w:szCs w:val="20"/>
        </w:rPr>
        <w:fldChar w:fldCharType="end"/>
      </w:r>
      <w:bookmarkEnd w:id="2"/>
      <w:r w:rsidRPr="007F268B">
        <w:rPr>
          <w:rFonts w:ascii="Arial" w:eastAsia="Times New Roman" w:hAnsi="Arial" w:cs="Arial"/>
          <w:color w:val="000000"/>
          <w:sz w:val="20"/>
          <w:szCs w:val="20"/>
          <w:vertAlign w:val="superscript"/>
        </w:rPr>
        <w:t> </w:t>
      </w:r>
      <w:r w:rsidRPr="007F268B">
        <w:rPr>
          <w:rFonts w:ascii="Arial" w:eastAsia="Times New Roman" w:hAnsi="Arial" w:cs="Arial"/>
          <w:color w:val="000000"/>
          <w:sz w:val="20"/>
          <w:szCs w:val="20"/>
        </w:rPr>
        <w:t> </w:t>
      </w:r>
    </w:p>
    <w:p w:rsidR="007F268B" w:rsidRPr="007F268B" w:rsidRDefault="007F268B" w:rsidP="007F268B">
      <w:pPr>
        <w:spacing w:after="240" w:line="385" w:lineRule="atLeast"/>
        <w:outlineLvl w:val="1"/>
        <w:rPr>
          <w:rFonts w:ascii="Arial" w:eastAsia="Times New Roman" w:hAnsi="Arial" w:cs="Arial"/>
          <w:b/>
          <w:bCs/>
          <w:color w:val="5F883A"/>
          <w:sz w:val="29"/>
          <w:szCs w:val="29"/>
        </w:rPr>
      </w:pPr>
      <w:r w:rsidRPr="007F268B">
        <w:rPr>
          <w:rFonts w:ascii="Arial" w:eastAsia="Times New Roman" w:hAnsi="Arial" w:cs="Arial"/>
          <w:b/>
          <w:bCs/>
          <w:color w:val="5F883A"/>
          <w:sz w:val="29"/>
          <w:szCs w:val="29"/>
        </w:rPr>
        <w:t>Part II – Getting the Regression Coefficients</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The regression equation will contain the values of a, b</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 and b</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 that minimize the sum of the squared errors.  There are formulas for computing these coefficients but usually we leave it to SPSS to carry out the calculations.</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Click on “Analyze” in the menu bar of SPSS and then click on “Regression” which will open another dropdown menu.  Click on “Linear” in the menu.  Your dependent variable will be tv1_tvhours.  In the previous exercise we ran two bivariate linear regressions – one with tv1_tvhours and d1_age and a second with tv1_tvhours and d24_paeduc.  In this exercise we’re going to use both independent variables simultaneously.  Enter both d1_age and d24_paeduc as your independent variables and click on “OK.”</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You should see four output boxes.</w:t>
      </w:r>
    </w:p>
    <w:p w:rsidR="007F268B" w:rsidRPr="007F268B" w:rsidRDefault="007F268B" w:rsidP="007F268B">
      <w:pPr>
        <w:numPr>
          <w:ilvl w:val="0"/>
          <w:numId w:val="2"/>
        </w:numPr>
        <w:spacing w:after="0" w:line="263" w:lineRule="atLeast"/>
        <w:ind w:left="225"/>
        <w:rPr>
          <w:rFonts w:ascii="Arial" w:eastAsia="Times New Roman" w:hAnsi="Arial" w:cs="Arial"/>
          <w:color w:val="000000"/>
          <w:sz w:val="20"/>
          <w:szCs w:val="20"/>
        </w:rPr>
      </w:pPr>
      <w:r w:rsidRPr="007F268B">
        <w:rPr>
          <w:rFonts w:ascii="Arial" w:eastAsia="Times New Roman" w:hAnsi="Arial" w:cs="Arial"/>
          <w:color w:val="000000"/>
          <w:sz w:val="20"/>
          <w:szCs w:val="20"/>
        </w:rPr>
        <w:lastRenderedPageBreak/>
        <w:t>The first box lists the variables you entered and reminds you which is your dependent variable.</w:t>
      </w:r>
    </w:p>
    <w:p w:rsidR="007F268B" w:rsidRPr="007F268B" w:rsidRDefault="007F268B" w:rsidP="007F268B">
      <w:pPr>
        <w:numPr>
          <w:ilvl w:val="0"/>
          <w:numId w:val="2"/>
        </w:numPr>
        <w:spacing w:after="0" w:line="263" w:lineRule="atLeast"/>
        <w:ind w:left="225"/>
        <w:rPr>
          <w:rFonts w:ascii="Arial" w:eastAsia="Times New Roman" w:hAnsi="Arial" w:cs="Arial"/>
          <w:color w:val="000000"/>
          <w:sz w:val="20"/>
          <w:szCs w:val="20"/>
        </w:rPr>
      </w:pPr>
      <w:r w:rsidRPr="007F268B">
        <w:rPr>
          <w:rFonts w:ascii="Arial" w:eastAsia="Times New Roman" w:hAnsi="Arial" w:cs="Arial"/>
          <w:color w:val="000000"/>
          <w:sz w:val="20"/>
          <w:szCs w:val="20"/>
        </w:rPr>
        <w:t>The second box tells you the value of the Pearson Multiple Correlation Coefficient (R) and the Squared Multiple Correlation (R</w:t>
      </w:r>
      <w:r w:rsidRPr="007F268B">
        <w:rPr>
          <w:rFonts w:ascii="Arial" w:eastAsia="Times New Roman" w:hAnsi="Arial" w:cs="Arial"/>
          <w:color w:val="000000"/>
          <w:sz w:val="20"/>
          <w:szCs w:val="20"/>
          <w:vertAlign w:val="superscript"/>
        </w:rPr>
        <w:t>2</w:t>
      </w:r>
      <w:r w:rsidRPr="007F268B">
        <w:rPr>
          <w:rFonts w:ascii="Arial" w:eastAsia="Times New Roman" w:hAnsi="Arial" w:cs="Arial"/>
          <w:color w:val="000000"/>
          <w:sz w:val="20"/>
          <w:szCs w:val="20"/>
        </w:rPr>
        <w:t>) which is usually referred to as the Coefficient of Determination.  How does this differ from the Pearson Correlation Coefficient (r) and r squared.  The Multiple R squared tells us that d1_age and d24_paeduc together explain or account for 7.8% of the total variation in the number of hours per day that respondents watch television.   In the previous exercise we saw that d1_age by itself explained 3.8% of the variation in tv1_tvhours and that d24_paeduc by itself explained 5.1%.  Why can’t we just add 3.8% and 5.1% and say that 8.9% of the total variation is explained by these two variables together.  We see from the SPSS output that this is not true.  In fact, 7.8% of the total variation is explained by these two variables together.  Why is that?  It’s because the variation explained by these two independent variables overlap and because of this overlap they only account for 7.8% of the total variation in the dependent variable. </w:t>
      </w:r>
    </w:p>
    <w:p w:rsidR="007F268B" w:rsidRPr="007F268B" w:rsidRDefault="007F268B" w:rsidP="007F268B">
      <w:pPr>
        <w:numPr>
          <w:ilvl w:val="0"/>
          <w:numId w:val="2"/>
        </w:numPr>
        <w:spacing w:after="0" w:line="263" w:lineRule="atLeast"/>
        <w:ind w:left="225"/>
        <w:rPr>
          <w:rFonts w:ascii="Arial" w:eastAsia="Times New Roman" w:hAnsi="Arial" w:cs="Arial"/>
          <w:color w:val="000000"/>
          <w:sz w:val="20"/>
          <w:szCs w:val="20"/>
        </w:rPr>
      </w:pPr>
      <w:r w:rsidRPr="007F268B">
        <w:rPr>
          <w:rFonts w:ascii="Arial" w:eastAsia="Times New Roman" w:hAnsi="Arial" w:cs="Arial"/>
          <w:color w:val="000000"/>
          <w:sz w:val="20"/>
          <w:szCs w:val="20"/>
        </w:rPr>
        <w:t>The second box also gives us the Adjusted R squared which “takes into account the number of independent variables relative to the number of observations.”  (George W. </w:t>
      </w:r>
      <w:proofErr w:type="spellStart"/>
      <w:r w:rsidRPr="007F268B">
        <w:rPr>
          <w:rFonts w:ascii="Arial" w:eastAsia="Times New Roman" w:hAnsi="Arial" w:cs="Arial"/>
          <w:color w:val="000000"/>
          <w:sz w:val="20"/>
          <w:szCs w:val="20"/>
        </w:rPr>
        <w:t>Bohrnstedt</w:t>
      </w:r>
      <w:proofErr w:type="spellEnd"/>
      <w:r w:rsidRPr="007F268B">
        <w:rPr>
          <w:rFonts w:ascii="Arial" w:eastAsia="Times New Roman" w:hAnsi="Arial" w:cs="Arial"/>
          <w:color w:val="000000"/>
          <w:sz w:val="20"/>
          <w:szCs w:val="20"/>
        </w:rPr>
        <w:t> and David </w:t>
      </w:r>
      <w:proofErr w:type="spellStart"/>
      <w:r w:rsidRPr="007F268B">
        <w:rPr>
          <w:rFonts w:ascii="Arial" w:eastAsia="Times New Roman" w:hAnsi="Arial" w:cs="Arial"/>
          <w:color w:val="000000"/>
          <w:sz w:val="20"/>
          <w:szCs w:val="20"/>
        </w:rPr>
        <w:t>Knoke</w:t>
      </w:r>
      <w:proofErr w:type="spellEnd"/>
      <w:r w:rsidRPr="007F268B">
        <w:rPr>
          <w:rFonts w:ascii="Arial" w:eastAsia="Times New Roman" w:hAnsi="Arial" w:cs="Arial"/>
          <w:color w:val="000000"/>
          <w:sz w:val="20"/>
          <w:szCs w:val="20"/>
        </w:rPr>
        <w:t>, </w:t>
      </w:r>
      <w:r w:rsidRPr="007F268B">
        <w:rPr>
          <w:rFonts w:ascii="Arial" w:eastAsia="Times New Roman" w:hAnsi="Arial" w:cs="Arial"/>
          <w:i/>
          <w:iCs/>
          <w:color w:val="000000"/>
          <w:sz w:val="20"/>
          <w:szCs w:val="20"/>
        </w:rPr>
        <w:t>Statistics for Social Data  Analysis</w:t>
      </w:r>
      <w:r w:rsidRPr="007F268B">
        <w:rPr>
          <w:rFonts w:ascii="Arial" w:eastAsia="Times New Roman" w:hAnsi="Arial" w:cs="Arial"/>
          <w:color w:val="000000"/>
          <w:sz w:val="20"/>
          <w:szCs w:val="20"/>
        </w:rPr>
        <w:t>, 1994, F.E. Peacock Publishers, p. 293)  The standard error is an estimate of the amount of sampling error for this statistic.   </w:t>
      </w:r>
    </w:p>
    <w:p w:rsidR="007F268B" w:rsidRPr="007F268B" w:rsidRDefault="007F268B" w:rsidP="007F268B">
      <w:pPr>
        <w:numPr>
          <w:ilvl w:val="0"/>
          <w:numId w:val="2"/>
        </w:numPr>
        <w:spacing w:after="0" w:line="263" w:lineRule="atLeast"/>
        <w:ind w:left="225"/>
        <w:rPr>
          <w:rFonts w:ascii="Arial" w:eastAsia="Times New Roman" w:hAnsi="Arial" w:cs="Arial"/>
          <w:color w:val="000000"/>
          <w:sz w:val="20"/>
          <w:szCs w:val="20"/>
        </w:rPr>
      </w:pPr>
      <w:r w:rsidRPr="007F268B">
        <w:rPr>
          <w:rFonts w:ascii="Arial" w:eastAsia="Times New Roman" w:hAnsi="Arial" w:cs="Arial"/>
          <w:color w:val="000000"/>
          <w:sz w:val="20"/>
          <w:szCs w:val="20"/>
        </w:rPr>
        <w:t>The third box is the analysis of variance table that tests the null hypothesis that the Squared Multiple R </w:t>
      </w:r>
      <w:r w:rsidRPr="007F268B">
        <w:rPr>
          <w:rFonts w:ascii="Arial" w:eastAsia="Times New Roman" w:hAnsi="Arial" w:cs="Arial"/>
          <w:b/>
          <w:bCs/>
          <w:color w:val="000000"/>
          <w:sz w:val="20"/>
          <w:szCs w:val="20"/>
        </w:rPr>
        <w:t>in the population</w:t>
      </w:r>
      <w:r w:rsidRPr="007F268B">
        <w:rPr>
          <w:rFonts w:ascii="Arial" w:eastAsia="Times New Roman" w:hAnsi="Arial" w:cs="Arial"/>
          <w:color w:val="000000"/>
          <w:sz w:val="20"/>
          <w:szCs w:val="20"/>
        </w:rPr>
        <w:t> is 0.    In this example we reject the null hypothesis since the significance value is less than .05 (or whatever level of significance you’re using which is usually .05 or .01 or .001).  This means that age and father’s education together explain more than 0 percent of the variation. </w:t>
      </w:r>
    </w:p>
    <w:p w:rsidR="007F268B" w:rsidRPr="007F268B" w:rsidRDefault="007F268B" w:rsidP="007F268B">
      <w:pPr>
        <w:numPr>
          <w:ilvl w:val="0"/>
          <w:numId w:val="2"/>
        </w:numPr>
        <w:spacing w:after="0" w:line="263" w:lineRule="atLeast"/>
        <w:ind w:left="225"/>
        <w:rPr>
          <w:rFonts w:ascii="Arial" w:eastAsia="Times New Roman" w:hAnsi="Arial" w:cs="Arial"/>
          <w:color w:val="000000"/>
          <w:sz w:val="20"/>
          <w:szCs w:val="20"/>
        </w:rPr>
      </w:pPr>
      <w:r w:rsidRPr="007F268B">
        <w:rPr>
          <w:rFonts w:ascii="Arial" w:eastAsia="Times New Roman" w:hAnsi="Arial" w:cs="Arial"/>
          <w:color w:val="000000"/>
          <w:sz w:val="20"/>
          <w:szCs w:val="20"/>
        </w:rPr>
        <w:t>Recall that the equation for predicting Y is a + b</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X</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 + b</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X</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  The fourth box gives you more information.</w:t>
      </w:r>
    </w:p>
    <w:p w:rsidR="007F268B" w:rsidRPr="007F268B" w:rsidRDefault="007F268B" w:rsidP="007F268B">
      <w:pPr>
        <w:numPr>
          <w:ilvl w:val="1"/>
          <w:numId w:val="2"/>
        </w:numPr>
        <w:spacing w:after="0" w:line="263" w:lineRule="atLeast"/>
        <w:ind w:left="450"/>
        <w:rPr>
          <w:rFonts w:ascii="Arial" w:eastAsia="Times New Roman" w:hAnsi="Arial" w:cs="Arial"/>
          <w:color w:val="000000"/>
          <w:sz w:val="20"/>
          <w:szCs w:val="20"/>
        </w:rPr>
      </w:pPr>
      <w:r w:rsidRPr="007F268B">
        <w:rPr>
          <w:rFonts w:ascii="Arial" w:eastAsia="Times New Roman" w:hAnsi="Arial" w:cs="Arial"/>
          <w:color w:val="000000"/>
          <w:sz w:val="20"/>
          <w:szCs w:val="20"/>
        </w:rPr>
        <w:t>The constant (a) is 2.70.</w:t>
      </w:r>
    </w:p>
    <w:p w:rsidR="007F268B" w:rsidRPr="007F268B" w:rsidRDefault="007F268B" w:rsidP="007F268B">
      <w:pPr>
        <w:numPr>
          <w:ilvl w:val="1"/>
          <w:numId w:val="2"/>
        </w:numPr>
        <w:spacing w:after="0" w:line="263" w:lineRule="atLeast"/>
        <w:ind w:left="450"/>
        <w:rPr>
          <w:rFonts w:ascii="Arial" w:eastAsia="Times New Roman" w:hAnsi="Arial" w:cs="Arial"/>
          <w:color w:val="000000"/>
          <w:sz w:val="20"/>
          <w:szCs w:val="20"/>
        </w:rPr>
      </w:pPr>
      <w:r w:rsidRPr="007F268B">
        <w:rPr>
          <w:rFonts w:ascii="Arial" w:eastAsia="Times New Roman" w:hAnsi="Arial" w:cs="Arial"/>
          <w:color w:val="000000"/>
          <w:sz w:val="20"/>
          <w:szCs w:val="20"/>
        </w:rPr>
        <w:t xml:space="preserve">The unstandardized multiple regression </w:t>
      </w:r>
      <w:proofErr w:type="gramStart"/>
      <w:r w:rsidRPr="007F268B">
        <w:rPr>
          <w:rFonts w:ascii="Arial" w:eastAsia="Times New Roman" w:hAnsi="Arial" w:cs="Arial"/>
          <w:color w:val="000000"/>
          <w:sz w:val="20"/>
          <w:szCs w:val="20"/>
        </w:rPr>
        <w:t>coefficient</w:t>
      </w:r>
      <w:proofErr w:type="gramEnd"/>
      <w:r w:rsidRPr="007F268B">
        <w:rPr>
          <w:rFonts w:ascii="Arial" w:eastAsia="Times New Roman" w:hAnsi="Arial" w:cs="Arial"/>
          <w:color w:val="000000"/>
          <w:sz w:val="20"/>
          <w:szCs w:val="20"/>
        </w:rPr>
        <w:t xml:space="preserve"> (b</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 for d1_age is .019.  This means that an increase of one unit in d1_age results in an average increase of .019 units in tv1_tvhours after statistically adjusting for d24_paeduc.  Or, to put this in more easily understood terms, an increase of one year in the respondent’s age results in an average increase of .019 hours of television viewing after statistically adjusting for father’s education.</w:t>
      </w:r>
    </w:p>
    <w:p w:rsidR="007F268B" w:rsidRPr="007F268B" w:rsidRDefault="007F268B" w:rsidP="007F268B">
      <w:pPr>
        <w:numPr>
          <w:ilvl w:val="1"/>
          <w:numId w:val="2"/>
        </w:numPr>
        <w:spacing w:after="0" w:line="263" w:lineRule="atLeast"/>
        <w:ind w:left="450"/>
        <w:rPr>
          <w:rFonts w:ascii="Arial" w:eastAsia="Times New Roman" w:hAnsi="Arial" w:cs="Arial"/>
          <w:color w:val="000000"/>
          <w:sz w:val="20"/>
          <w:szCs w:val="20"/>
        </w:rPr>
      </w:pPr>
      <w:r w:rsidRPr="007F268B">
        <w:rPr>
          <w:rFonts w:ascii="Arial" w:eastAsia="Times New Roman" w:hAnsi="Arial" w:cs="Arial"/>
          <w:color w:val="000000"/>
          <w:sz w:val="20"/>
          <w:szCs w:val="20"/>
        </w:rPr>
        <w:t xml:space="preserve">The unstandardized multiple regression </w:t>
      </w:r>
      <w:proofErr w:type="gramStart"/>
      <w:r w:rsidRPr="007F268B">
        <w:rPr>
          <w:rFonts w:ascii="Arial" w:eastAsia="Times New Roman" w:hAnsi="Arial" w:cs="Arial"/>
          <w:color w:val="000000"/>
          <w:sz w:val="20"/>
          <w:szCs w:val="20"/>
        </w:rPr>
        <w:t>coefficient</w:t>
      </w:r>
      <w:proofErr w:type="gramEnd"/>
      <w:r w:rsidRPr="007F268B">
        <w:rPr>
          <w:rFonts w:ascii="Arial" w:eastAsia="Times New Roman" w:hAnsi="Arial" w:cs="Arial"/>
          <w:color w:val="000000"/>
          <w:sz w:val="20"/>
          <w:szCs w:val="20"/>
        </w:rPr>
        <w:t xml:space="preserve"> (b</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 for d24_paeduc is -.083.  This means that an increase of one unit in d24_paeduc results in an average decrease of -.083 units in tv1_tvhours after statistically adjusting for d1_age.  Or, to put it another way, an increase of one year in the father’s education results in an average decrease of .083 hours of television viewing after statistically adjusting for the respondent’s age.</w:t>
      </w:r>
    </w:p>
    <w:p w:rsidR="007F268B" w:rsidRPr="007F268B" w:rsidRDefault="007F268B" w:rsidP="007F268B">
      <w:pPr>
        <w:numPr>
          <w:ilvl w:val="1"/>
          <w:numId w:val="2"/>
        </w:numPr>
        <w:spacing w:after="0" w:line="263" w:lineRule="atLeast"/>
        <w:ind w:left="450"/>
        <w:rPr>
          <w:rFonts w:ascii="Arial" w:eastAsia="Times New Roman" w:hAnsi="Arial" w:cs="Arial"/>
          <w:color w:val="000000"/>
          <w:sz w:val="20"/>
          <w:szCs w:val="20"/>
        </w:rPr>
      </w:pPr>
      <w:r w:rsidRPr="007F268B">
        <w:rPr>
          <w:rFonts w:ascii="Arial" w:eastAsia="Times New Roman" w:hAnsi="Arial" w:cs="Arial"/>
          <w:color w:val="000000"/>
          <w:sz w:val="20"/>
          <w:szCs w:val="20"/>
        </w:rPr>
        <w:t>So what does it mean to statistically adjust for something?  Suffice it to say that it means that b</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 tells us the effect or influence of X</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 on the dependent variable after taking into account the other independent variables (i.e., in this case X</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   The other regression coefficient, b</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 would be similarly interpreted.</w:t>
      </w:r>
    </w:p>
    <w:p w:rsidR="007F268B" w:rsidRPr="007F268B" w:rsidRDefault="007F268B" w:rsidP="007F268B">
      <w:pPr>
        <w:numPr>
          <w:ilvl w:val="1"/>
          <w:numId w:val="2"/>
        </w:numPr>
        <w:spacing w:after="0" w:line="263" w:lineRule="atLeast"/>
        <w:ind w:left="450"/>
        <w:rPr>
          <w:rFonts w:ascii="Arial" w:eastAsia="Times New Roman" w:hAnsi="Arial" w:cs="Arial"/>
          <w:color w:val="000000"/>
          <w:sz w:val="20"/>
          <w:szCs w:val="20"/>
        </w:rPr>
      </w:pPr>
      <w:r w:rsidRPr="007F268B">
        <w:rPr>
          <w:rFonts w:ascii="Arial" w:eastAsia="Times New Roman" w:hAnsi="Arial" w:cs="Arial"/>
          <w:color w:val="000000"/>
          <w:sz w:val="20"/>
          <w:szCs w:val="20"/>
        </w:rPr>
        <w:t>The standard error of these coefficients which is an estimate of the amount of sampling error.</w:t>
      </w:r>
    </w:p>
    <w:p w:rsidR="007F268B" w:rsidRPr="007F268B" w:rsidRDefault="007F268B" w:rsidP="007F268B">
      <w:pPr>
        <w:numPr>
          <w:ilvl w:val="1"/>
          <w:numId w:val="2"/>
        </w:numPr>
        <w:spacing w:after="0" w:line="263" w:lineRule="atLeast"/>
        <w:ind w:left="450"/>
        <w:rPr>
          <w:rFonts w:ascii="Arial" w:eastAsia="Times New Roman" w:hAnsi="Arial" w:cs="Arial"/>
          <w:color w:val="000000"/>
          <w:sz w:val="20"/>
          <w:szCs w:val="20"/>
        </w:rPr>
      </w:pPr>
      <w:r w:rsidRPr="007F268B">
        <w:rPr>
          <w:rFonts w:ascii="Arial" w:eastAsia="Times New Roman" w:hAnsi="Arial" w:cs="Arial"/>
          <w:color w:val="000000"/>
          <w:sz w:val="20"/>
          <w:szCs w:val="20"/>
        </w:rPr>
        <w:t>The standardized multiple regression coefficients (often referred to as Beta).  You can’t compare the unstandardized multiple regression coefficients (b</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 and b</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 because they have different units of measurement.  One year of age is not the same thing as one year of education.  The standardized multiple regression coefficients (Beta) are directly comparable.  You can see that the Beta for d24_paeduc is -.184 and for d1_age is .171 which means that father’s education is relatively more important in predicting hours of television viewing than is age. </w:t>
      </w:r>
    </w:p>
    <w:p w:rsidR="007F268B" w:rsidRPr="007F268B" w:rsidRDefault="007F268B" w:rsidP="007F268B">
      <w:pPr>
        <w:numPr>
          <w:ilvl w:val="1"/>
          <w:numId w:val="2"/>
        </w:numPr>
        <w:spacing w:after="0" w:line="263" w:lineRule="atLeast"/>
        <w:ind w:left="450"/>
        <w:rPr>
          <w:rFonts w:ascii="Arial" w:eastAsia="Times New Roman" w:hAnsi="Arial" w:cs="Arial"/>
          <w:color w:val="000000"/>
          <w:sz w:val="20"/>
          <w:szCs w:val="20"/>
        </w:rPr>
      </w:pPr>
      <w:r w:rsidRPr="007F268B">
        <w:rPr>
          <w:rFonts w:ascii="Arial" w:eastAsia="Times New Roman" w:hAnsi="Arial" w:cs="Arial"/>
          <w:color w:val="000000"/>
          <w:sz w:val="20"/>
          <w:szCs w:val="20"/>
        </w:rPr>
        <w:t>The t test which tests the null hypotheses that the </w:t>
      </w:r>
      <w:r w:rsidRPr="007F268B">
        <w:rPr>
          <w:rFonts w:ascii="Arial" w:eastAsia="Times New Roman" w:hAnsi="Arial" w:cs="Arial"/>
          <w:b/>
          <w:bCs/>
          <w:color w:val="000000"/>
          <w:sz w:val="20"/>
          <w:szCs w:val="20"/>
        </w:rPr>
        <w:t>population</w:t>
      </w:r>
      <w:r w:rsidRPr="007F268B">
        <w:rPr>
          <w:rFonts w:ascii="Arial" w:eastAsia="Times New Roman" w:hAnsi="Arial" w:cs="Arial"/>
          <w:color w:val="000000"/>
          <w:sz w:val="20"/>
          <w:szCs w:val="20"/>
        </w:rPr>
        <w:t> constant and </w:t>
      </w:r>
      <w:r w:rsidRPr="007F268B">
        <w:rPr>
          <w:rFonts w:ascii="Arial" w:eastAsia="Times New Roman" w:hAnsi="Arial" w:cs="Arial"/>
          <w:b/>
          <w:bCs/>
          <w:color w:val="000000"/>
          <w:sz w:val="20"/>
          <w:szCs w:val="20"/>
        </w:rPr>
        <w:t>population</w:t>
      </w:r>
      <w:r w:rsidRPr="007F268B">
        <w:rPr>
          <w:rFonts w:ascii="Arial" w:eastAsia="Times New Roman" w:hAnsi="Arial" w:cs="Arial"/>
          <w:color w:val="000000"/>
          <w:sz w:val="20"/>
          <w:szCs w:val="20"/>
        </w:rPr>
        <w:t> multiple regression coefficients are equal to 0. </w:t>
      </w:r>
    </w:p>
    <w:p w:rsidR="007F268B" w:rsidRPr="007F268B" w:rsidRDefault="007F268B" w:rsidP="007F268B">
      <w:pPr>
        <w:numPr>
          <w:ilvl w:val="1"/>
          <w:numId w:val="2"/>
        </w:numPr>
        <w:spacing w:after="0" w:line="263" w:lineRule="atLeast"/>
        <w:ind w:left="450"/>
        <w:rPr>
          <w:rFonts w:ascii="Arial" w:eastAsia="Times New Roman" w:hAnsi="Arial" w:cs="Arial"/>
          <w:color w:val="000000"/>
          <w:sz w:val="20"/>
          <w:szCs w:val="20"/>
        </w:rPr>
      </w:pPr>
      <w:r w:rsidRPr="007F268B">
        <w:rPr>
          <w:rFonts w:ascii="Arial" w:eastAsia="Times New Roman" w:hAnsi="Arial" w:cs="Arial"/>
          <w:color w:val="000000"/>
          <w:sz w:val="20"/>
          <w:szCs w:val="20"/>
        </w:rPr>
        <w:t>The significance value for each test.  As you can see, in this example we reject all three null hypotheses.  However, we’re usually only interested in the t test for the population multiple regression coefficients.   </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lastRenderedPageBreak/>
        <w:t>So our multiple regression equation for predicting Y is 2.700 + .019X</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 - .083X</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  Thus for a person that is 20 years old and whose father completed 12 years of school,  the predicted number of hours that he or she watches television 2.700 +   (.019) (20) - .083 (12) or 2.700 + 0.380 – 0.996 or 2.084 hours.</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It’s </w:t>
      </w:r>
      <w:r w:rsidRPr="007F268B">
        <w:rPr>
          <w:rFonts w:ascii="Arial" w:eastAsia="Times New Roman" w:hAnsi="Arial" w:cs="Arial"/>
          <w:b/>
          <w:bCs/>
          <w:color w:val="000000"/>
          <w:sz w:val="20"/>
          <w:szCs w:val="20"/>
        </w:rPr>
        <w:t>important</w:t>
      </w:r>
      <w:r w:rsidRPr="007F268B">
        <w:rPr>
          <w:rFonts w:ascii="Arial" w:eastAsia="Times New Roman" w:hAnsi="Arial" w:cs="Arial"/>
          <w:color w:val="000000"/>
          <w:sz w:val="20"/>
          <w:szCs w:val="20"/>
        </w:rPr>
        <w:t> to keep in mind that everything we have done assumes that our dependent variable is a “linear function of more than one independent variable.”  (Colin Lewis-Beck and Michael Lewis-Beck, </w:t>
      </w:r>
      <w:r w:rsidRPr="007F268B">
        <w:rPr>
          <w:rFonts w:ascii="Arial" w:eastAsia="Times New Roman" w:hAnsi="Arial" w:cs="Arial"/>
          <w:i/>
          <w:iCs/>
          <w:color w:val="000000"/>
          <w:sz w:val="20"/>
          <w:szCs w:val="20"/>
        </w:rPr>
        <w:t>Applied Regression – An Introduction</w:t>
      </w:r>
      <w:r w:rsidRPr="007F268B">
        <w:rPr>
          <w:rFonts w:ascii="Arial" w:eastAsia="Times New Roman" w:hAnsi="Arial" w:cs="Arial"/>
          <w:color w:val="000000"/>
          <w:sz w:val="20"/>
          <w:szCs w:val="20"/>
        </w:rPr>
        <w:t>, Sage Publications, 2015, p. 55) </w:t>
      </w:r>
    </w:p>
    <w:p w:rsidR="007F268B" w:rsidRPr="007F268B" w:rsidRDefault="007F268B" w:rsidP="007F268B">
      <w:pPr>
        <w:spacing w:before="240" w:after="240" w:line="344" w:lineRule="atLeast"/>
        <w:outlineLvl w:val="2"/>
        <w:rPr>
          <w:rFonts w:ascii="Arial" w:eastAsia="Times New Roman" w:hAnsi="Arial" w:cs="Arial"/>
          <w:b/>
          <w:bCs/>
          <w:color w:val="5F883A"/>
          <w:sz w:val="26"/>
          <w:szCs w:val="26"/>
        </w:rPr>
      </w:pPr>
      <w:r w:rsidRPr="007F268B">
        <w:rPr>
          <w:rFonts w:ascii="Arial" w:eastAsia="Times New Roman" w:hAnsi="Arial" w:cs="Arial"/>
          <w:b/>
          <w:bCs/>
          <w:color w:val="5F883A"/>
          <w:sz w:val="26"/>
          <w:szCs w:val="26"/>
        </w:rPr>
        <w:t>Part III – It’s Your Turn Now</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 xml:space="preserve">Use the same dependent variable, tv1_tvhours but </w:t>
      </w:r>
      <w:proofErr w:type="gramStart"/>
      <w:r w:rsidRPr="007F268B">
        <w:rPr>
          <w:rFonts w:ascii="Arial" w:eastAsia="Times New Roman" w:hAnsi="Arial" w:cs="Arial"/>
          <w:color w:val="000000"/>
          <w:sz w:val="20"/>
          <w:szCs w:val="20"/>
        </w:rPr>
        <w:t>this time add</w:t>
      </w:r>
      <w:proofErr w:type="gramEnd"/>
      <w:r w:rsidRPr="007F268B">
        <w:rPr>
          <w:rFonts w:ascii="Arial" w:eastAsia="Times New Roman" w:hAnsi="Arial" w:cs="Arial"/>
          <w:color w:val="000000"/>
          <w:sz w:val="20"/>
          <w:szCs w:val="20"/>
        </w:rPr>
        <w:t xml:space="preserve"> d4_educ to your list of independent variables.  Now you will have three independent variables – d1_age, d24_paeduc, and d4_educ.  The variable d4_educ is the years of school completed by the respondent.  Use SPSS to get the regression equation.</w:t>
      </w:r>
    </w:p>
    <w:p w:rsidR="007F268B" w:rsidRPr="007F268B" w:rsidRDefault="007F268B" w:rsidP="007F268B">
      <w:pPr>
        <w:numPr>
          <w:ilvl w:val="0"/>
          <w:numId w:val="3"/>
        </w:numPr>
        <w:spacing w:after="0" w:line="263" w:lineRule="atLeast"/>
        <w:ind w:left="225"/>
        <w:rPr>
          <w:rFonts w:ascii="Arial" w:eastAsia="Times New Roman" w:hAnsi="Arial" w:cs="Arial"/>
          <w:color w:val="000000"/>
          <w:sz w:val="20"/>
          <w:szCs w:val="20"/>
        </w:rPr>
      </w:pPr>
      <w:r w:rsidRPr="007F268B">
        <w:rPr>
          <w:rFonts w:ascii="Arial" w:eastAsia="Times New Roman" w:hAnsi="Arial" w:cs="Arial"/>
          <w:color w:val="000000"/>
          <w:sz w:val="20"/>
          <w:szCs w:val="20"/>
        </w:rPr>
        <w:t>Write out the regression equation.</w:t>
      </w:r>
    </w:p>
    <w:p w:rsidR="007F268B" w:rsidRPr="007F268B" w:rsidRDefault="007F268B" w:rsidP="007F268B">
      <w:pPr>
        <w:numPr>
          <w:ilvl w:val="0"/>
          <w:numId w:val="3"/>
        </w:numPr>
        <w:spacing w:after="0" w:line="263" w:lineRule="atLeast"/>
        <w:ind w:left="225"/>
        <w:rPr>
          <w:rFonts w:ascii="Arial" w:eastAsia="Times New Roman" w:hAnsi="Arial" w:cs="Arial"/>
          <w:color w:val="000000"/>
          <w:sz w:val="20"/>
          <w:szCs w:val="20"/>
        </w:rPr>
      </w:pPr>
      <w:r w:rsidRPr="007F268B">
        <w:rPr>
          <w:rFonts w:ascii="Arial" w:eastAsia="Times New Roman" w:hAnsi="Arial" w:cs="Arial"/>
          <w:color w:val="000000"/>
          <w:sz w:val="20"/>
          <w:szCs w:val="20"/>
        </w:rPr>
        <w:t>What do the unstandardized multiple regression coefficients (b</w:t>
      </w:r>
      <w:r w:rsidRPr="007F268B">
        <w:rPr>
          <w:rFonts w:ascii="Arial" w:eastAsia="Times New Roman" w:hAnsi="Arial" w:cs="Arial"/>
          <w:color w:val="000000"/>
          <w:sz w:val="20"/>
          <w:szCs w:val="20"/>
          <w:vertAlign w:val="subscript"/>
        </w:rPr>
        <w:t>1</w:t>
      </w:r>
      <w:r w:rsidRPr="007F268B">
        <w:rPr>
          <w:rFonts w:ascii="Arial" w:eastAsia="Times New Roman" w:hAnsi="Arial" w:cs="Arial"/>
          <w:color w:val="000000"/>
          <w:sz w:val="20"/>
          <w:szCs w:val="20"/>
        </w:rPr>
        <w:t>, b</w:t>
      </w:r>
      <w:r w:rsidRPr="007F268B">
        <w:rPr>
          <w:rFonts w:ascii="Arial" w:eastAsia="Times New Roman" w:hAnsi="Arial" w:cs="Arial"/>
          <w:color w:val="000000"/>
          <w:sz w:val="20"/>
          <w:szCs w:val="20"/>
          <w:vertAlign w:val="subscript"/>
        </w:rPr>
        <w:t>2</w:t>
      </w:r>
      <w:r w:rsidRPr="007F268B">
        <w:rPr>
          <w:rFonts w:ascii="Arial" w:eastAsia="Times New Roman" w:hAnsi="Arial" w:cs="Arial"/>
          <w:color w:val="000000"/>
          <w:sz w:val="20"/>
          <w:szCs w:val="20"/>
        </w:rPr>
        <w:t>, and b</w:t>
      </w:r>
      <w:r w:rsidRPr="007F268B">
        <w:rPr>
          <w:rFonts w:ascii="Arial" w:eastAsia="Times New Roman" w:hAnsi="Arial" w:cs="Arial"/>
          <w:color w:val="000000"/>
          <w:sz w:val="20"/>
          <w:szCs w:val="20"/>
          <w:vertAlign w:val="subscript"/>
        </w:rPr>
        <w:t>3</w:t>
      </w:r>
      <w:r w:rsidRPr="007F268B">
        <w:rPr>
          <w:rFonts w:ascii="Arial" w:eastAsia="Times New Roman" w:hAnsi="Arial" w:cs="Arial"/>
          <w:color w:val="000000"/>
          <w:sz w:val="20"/>
          <w:szCs w:val="20"/>
        </w:rPr>
        <w:t>) tell you?</w:t>
      </w:r>
    </w:p>
    <w:p w:rsidR="007F268B" w:rsidRPr="007F268B" w:rsidRDefault="007F268B" w:rsidP="007F268B">
      <w:pPr>
        <w:numPr>
          <w:ilvl w:val="0"/>
          <w:numId w:val="3"/>
        </w:numPr>
        <w:spacing w:after="0" w:line="263" w:lineRule="atLeast"/>
        <w:ind w:left="225"/>
        <w:rPr>
          <w:rFonts w:ascii="Arial" w:eastAsia="Times New Roman" w:hAnsi="Arial" w:cs="Arial"/>
          <w:color w:val="000000"/>
          <w:sz w:val="20"/>
          <w:szCs w:val="20"/>
        </w:rPr>
      </w:pPr>
      <w:r w:rsidRPr="007F268B">
        <w:rPr>
          <w:rFonts w:ascii="Arial" w:eastAsia="Times New Roman" w:hAnsi="Arial" w:cs="Arial"/>
          <w:color w:val="000000"/>
          <w:sz w:val="20"/>
          <w:szCs w:val="20"/>
        </w:rPr>
        <w:t>What do the standardized regression coefficients (Beta) tell you?</w:t>
      </w:r>
    </w:p>
    <w:p w:rsidR="007F268B" w:rsidRPr="007F268B" w:rsidRDefault="007F268B" w:rsidP="007F268B">
      <w:pPr>
        <w:numPr>
          <w:ilvl w:val="0"/>
          <w:numId w:val="3"/>
        </w:numPr>
        <w:spacing w:after="0" w:line="263" w:lineRule="atLeast"/>
        <w:ind w:left="225"/>
        <w:rPr>
          <w:rFonts w:ascii="Arial" w:eastAsia="Times New Roman" w:hAnsi="Arial" w:cs="Arial"/>
          <w:color w:val="000000"/>
          <w:sz w:val="20"/>
          <w:szCs w:val="20"/>
        </w:rPr>
      </w:pPr>
      <w:r w:rsidRPr="007F268B">
        <w:rPr>
          <w:rFonts w:ascii="Arial" w:eastAsia="Times New Roman" w:hAnsi="Arial" w:cs="Arial"/>
          <w:color w:val="000000"/>
          <w:sz w:val="20"/>
          <w:szCs w:val="20"/>
        </w:rPr>
        <w:t>What are the values of R and R</w:t>
      </w:r>
      <w:r w:rsidRPr="007F268B">
        <w:rPr>
          <w:rFonts w:ascii="Arial" w:eastAsia="Times New Roman" w:hAnsi="Arial" w:cs="Arial"/>
          <w:color w:val="000000"/>
          <w:sz w:val="20"/>
          <w:szCs w:val="20"/>
          <w:vertAlign w:val="superscript"/>
        </w:rPr>
        <w:t>2</w:t>
      </w:r>
      <w:r w:rsidRPr="007F268B">
        <w:rPr>
          <w:rFonts w:ascii="Arial" w:eastAsia="Times New Roman" w:hAnsi="Arial" w:cs="Arial"/>
          <w:color w:val="000000"/>
          <w:sz w:val="20"/>
          <w:szCs w:val="20"/>
        </w:rPr>
        <w:t> and what do they tell you?</w:t>
      </w:r>
    </w:p>
    <w:p w:rsidR="007F268B" w:rsidRPr="007F268B" w:rsidRDefault="007F268B" w:rsidP="007F268B">
      <w:pPr>
        <w:numPr>
          <w:ilvl w:val="0"/>
          <w:numId w:val="3"/>
        </w:numPr>
        <w:spacing w:after="0" w:line="263" w:lineRule="atLeast"/>
        <w:ind w:left="225"/>
        <w:rPr>
          <w:rFonts w:ascii="Arial" w:eastAsia="Times New Roman" w:hAnsi="Arial" w:cs="Arial"/>
          <w:color w:val="000000"/>
          <w:sz w:val="20"/>
          <w:szCs w:val="20"/>
        </w:rPr>
      </w:pPr>
      <w:r w:rsidRPr="007F268B">
        <w:rPr>
          <w:rFonts w:ascii="Arial" w:eastAsia="Times New Roman" w:hAnsi="Arial" w:cs="Arial"/>
          <w:color w:val="000000"/>
          <w:sz w:val="20"/>
          <w:szCs w:val="20"/>
        </w:rPr>
        <w:t>What are the different tests of significance that you can carry out and what do they tell you?</w:t>
      </w:r>
    </w:p>
    <w:p w:rsidR="007F268B" w:rsidRPr="007F268B" w:rsidRDefault="007F268B" w:rsidP="007F268B">
      <w:pPr>
        <w:spacing w:before="240" w:after="240" w:line="344" w:lineRule="atLeast"/>
        <w:outlineLvl w:val="2"/>
        <w:rPr>
          <w:rFonts w:ascii="Arial" w:eastAsia="Times New Roman" w:hAnsi="Arial" w:cs="Arial"/>
          <w:b/>
          <w:bCs/>
          <w:color w:val="5F883A"/>
          <w:sz w:val="26"/>
          <w:szCs w:val="26"/>
        </w:rPr>
      </w:pPr>
      <w:r w:rsidRPr="007F268B">
        <w:rPr>
          <w:rFonts w:ascii="Arial" w:eastAsia="Times New Roman" w:hAnsi="Arial" w:cs="Arial"/>
          <w:b/>
          <w:bCs/>
          <w:color w:val="5F883A"/>
          <w:sz w:val="26"/>
          <w:szCs w:val="26"/>
        </w:rPr>
        <w:t>Part IV – Do we have a problem?</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Multicollinearity occurs when the independent variables are highly correlated with each other.  If one of your independent variables is a perfect linear function of the other independent variables, then you would not be able to determine the regression coefficients.  But this is not typical.  What is more likely is that some of the independent variables might explain a large portion of the variation in another independent variable.  For example, in Part 3 what if father’s education and age explained a very large portion of the variation in respondent’s education?  Then you would have high multicollinearity.  The problem that multicollinearity creates is that it tends to make your regression coefficients less reliable.  The standard errors of the regression coefficients increase which makes it harder to reject the null hypothesis in your t tests.</w: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t xml:space="preserve">There are several ways to determine </w:t>
      </w:r>
      <w:proofErr w:type="gramStart"/>
      <w:r w:rsidRPr="007F268B">
        <w:rPr>
          <w:rFonts w:ascii="Arial" w:eastAsia="Times New Roman" w:hAnsi="Arial" w:cs="Arial"/>
          <w:color w:val="000000"/>
          <w:sz w:val="20"/>
          <w:szCs w:val="20"/>
        </w:rPr>
        <w:t>if  multicollinearity</w:t>
      </w:r>
      <w:proofErr w:type="gramEnd"/>
      <w:r w:rsidRPr="007F268B">
        <w:rPr>
          <w:rFonts w:ascii="Arial" w:eastAsia="Times New Roman" w:hAnsi="Arial" w:cs="Arial"/>
          <w:color w:val="000000"/>
          <w:sz w:val="20"/>
          <w:szCs w:val="20"/>
        </w:rPr>
        <w:t xml:space="preserve"> is a problem in your analysis.  You can start by looking at the Pearson Correlation matrix for your independent variables.  Use CORRELATE in SPSS to get the bivariate Pearson Correlation matrix for the three independent variables you used in Part 3 – d1_age, d24_paeduc, and d4_educ.  If any of these correlations is really high, then you would have a problem but in this example it doesn’t appear that is the case.  There are other ways to </w:t>
      </w:r>
      <w:proofErr w:type="gramStart"/>
      <w:r w:rsidRPr="007F268B">
        <w:rPr>
          <w:rFonts w:ascii="Arial" w:eastAsia="Times New Roman" w:hAnsi="Arial" w:cs="Arial"/>
          <w:color w:val="000000"/>
          <w:sz w:val="20"/>
          <w:szCs w:val="20"/>
        </w:rPr>
        <w:t>detect  multicollinearity</w:t>
      </w:r>
      <w:proofErr w:type="gramEnd"/>
      <w:r w:rsidRPr="007F268B">
        <w:rPr>
          <w:rFonts w:ascii="Arial" w:eastAsia="Times New Roman" w:hAnsi="Arial" w:cs="Arial"/>
          <w:color w:val="000000"/>
          <w:sz w:val="20"/>
          <w:szCs w:val="20"/>
        </w:rPr>
        <w:t>, but for this exercise we’ll stop here.</w:t>
      </w:r>
    </w:p>
    <w:p w:rsidR="007F268B" w:rsidRPr="007F268B" w:rsidRDefault="007F268B" w:rsidP="007F268B">
      <w:pPr>
        <w:spacing w:after="0" w:line="240" w:lineRule="auto"/>
        <w:rPr>
          <w:rFonts w:ascii="Times New Roman" w:eastAsia="Times New Roman" w:hAnsi="Times New Roman" w:cs="Times New Roman"/>
          <w:sz w:val="24"/>
          <w:szCs w:val="24"/>
        </w:rPr>
      </w:pPr>
      <w:r w:rsidRPr="007F268B">
        <w:rPr>
          <w:rFonts w:ascii="Times New Roman" w:eastAsia="Times New Roman" w:hAnsi="Times New Roman" w:cs="Times New Roman"/>
          <w:sz w:val="24"/>
          <w:szCs w:val="24"/>
        </w:rPr>
        <w:pict>
          <v:rect id="_x0000_i1025" style="width:0;height:1.5pt" o:hralign="center" o:hrstd="t" o:hrnoshade="t" o:hr="t" fillcolor="black" stroked="f"/>
        </w:pict>
      </w:r>
    </w:p>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p>
    <w:bookmarkStart w:id="3" w:name="_ftn1"/>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fldChar w:fldCharType="begin"/>
      </w:r>
      <w:r w:rsidRPr="007F268B">
        <w:rPr>
          <w:rFonts w:ascii="Arial" w:eastAsia="Times New Roman" w:hAnsi="Arial" w:cs="Arial"/>
          <w:color w:val="000000"/>
          <w:sz w:val="20"/>
          <w:szCs w:val="20"/>
        </w:rPr>
        <w:instrText xml:space="preserve"> HYPERLINK "http://ssric.org/node/512/edit" \l "_ftnref1" \o "" </w:instrText>
      </w:r>
      <w:r w:rsidRPr="007F268B">
        <w:rPr>
          <w:rFonts w:ascii="Arial" w:eastAsia="Times New Roman" w:hAnsi="Arial" w:cs="Arial"/>
          <w:color w:val="000000"/>
          <w:sz w:val="20"/>
          <w:szCs w:val="20"/>
        </w:rPr>
        <w:fldChar w:fldCharType="separate"/>
      </w:r>
      <w:r w:rsidRPr="007F268B">
        <w:rPr>
          <w:rFonts w:ascii="Arial" w:eastAsia="Times New Roman" w:hAnsi="Arial" w:cs="Arial"/>
          <w:b/>
          <w:bCs/>
          <w:color w:val="3A5790"/>
          <w:sz w:val="20"/>
          <w:szCs w:val="20"/>
          <w:u w:val="single"/>
          <w:bdr w:val="dotted" w:sz="6" w:space="0" w:color="0000FF" w:frame="1"/>
          <w:vertAlign w:val="superscript"/>
        </w:rPr>
        <w:t>[1]</w:t>
      </w:r>
      <w:r w:rsidRPr="007F268B">
        <w:rPr>
          <w:rFonts w:ascii="Arial" w:eastAsia="Times New Roman" w:hAnsi="Arial" w:cs="Arial"/>
          <w:color w:val="000000"/>
          <w:sz w:val="20"/>
          <w:szCs w:val="20"/>
        </w:rPr>
        <w:fldChar w:fldCharType="end"/>
      </w:r>
      <w:bookmarkEnd w:id="3"/>
      <w:r w:rsidRPr="007F268B">
        <w:rPr>
          <w:rFonts w:ascii="Arial" w:eastAsia="Times New Roman" w:hAnsi="Arial" w:cs="Arial"/>
          <w:color w:val="000000"/>
          <w:sz w:val="20"/>
          <w:szCs w:val="20"/>
        </w:rPr>
        <w:t> You didn’t permanently remove the outliers from the data.  Rather you temporarily removed them.</w:t>
      </w:r>
    </w:p>
    <w:bookmarkStart w:id="4" w:name="_ftn2"/>
    <w:p w:rsidR="007F268B" w:rsidRPr="007F268B" w:rsidRDefault="007F268B" w:rsidP="007F268B">
      <w:pPr>
        <w:spacing w:before="100" w:beforeAutospacing="1" w:after="100" w:afterAutospacing="1" w:line="263" w:lineRule="atLeast"/>
        <w:rPr>
          <w:rFonts w:ascii="Arial" w:eastAsia="Times New Roman" w:hAnsi="Arial" w:cs="Arial"/>
          <w:color w:val="000000"/>
          <w:sz w:val="20"/>
          <w:szCs w:val="20"/>
        </w:rPr>
      </w:pPr>
      <w:r w:rsidRPr="007F268B">
        <w:rPr>
          <w:rFonts w:ascii="Arial" w:eastAsia="Times New Roman" w:hAnsi="Arial" w:cs="Arial"/>
          <w:color w:val="000000"/>
          <w:sz w:val="20"/>
          <w:szCs w:val="20"/>
        </w:rPr>
        <w:fldChar w:fldCharType="begin"/>
      </w:r>
      <w:r w:rsidRPr="007F268B">
        <w:rPr>
          <w:rFonts w:ascii="Arial" w:eastAsia="Times New Roman" w:hAnsi="Arial" w:cs="Arial"/>
          <w:color w:val="000000"/>
          <w:sz w:val="20"/>
          <w:szCs w:val="20"/>
        </w:rPr>
        <w:instrText xml:space="preserve"> HYPERLINK "http://ssric.org/node/512/edit" \l "_ftnref2" \o "" </w:instrText>
      </w:r>
      <w:r w:rsidRPr="007F268B">
        <w:rPr>
          <w:rFonts w:ascii="Arial" w:eastAsia="Times New Roman" w:hAnsi="Arial" w:cs="Arial"/>
          <w:color w:val="000000"/>
          <w:sz w:val="20"/>
          <w:szCs w:val="20"/>
        </w:rPr>
        <w:fldChar w:fldCharType="separate"/>
      </w:r>
      <w:r w:rsidRPr="007F268B">
        <w:rPr>
          <w:rFonts w:ascii="Arial" w:eastAsia="Times New Roman" w:hAnsi="Arial" w:cs="Arial"/>
          <w:b/>
          <w:bCs/>
          <w:color w:val="3A5790"/>
          <w:sz w:val="20"/>
          <w:szCs w:val="20"/>
          <w:u w:val="single"/>
          <w:bdr w:val="dotted" w:sz="6" w:space="0" w:color="0000FF" w:frame="1"/>
          <w:vertAlign w:val="superscript"/>
        </w:rPr>
        <w:t>[2]</w:t>
      </w:r>
      <w:r w:rsidRPr="007F268B">
        <w:rPr>
          <w:rFonts w:ascii="Arial" w:eastAsia="Times New Roman" w:hAnsi="Arial" w:cs="Arial"/>
          <w:color w:val="000000"/>
          <w:sz w:val="20"/>
          <w:szCs w:val="20"/>
        </w:rPr>
        <w:fldChar w:fldCharType="end"/>
      </w:r>
      <w:bookmarkEnd w:id="4"/>
      <w:r w:rsidRPr="007F268B">
        <w:rPr>
          <w:rFonts w:ascii="Arial" w:eastAsia="Times New Roman" w:hAnsi="Arial" w:cs="Arial"/>
          <w:color w:val="000000"/>
          <w:sz w:val="20"/>
          <w:szCs w:val="20"/>
        </w:rPr>
        <w:t> When you square a value the result is always a positive number.</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2780F"/>
    <w:multiLevelType w:val="multilevel"/>
    <w:tmpl w:val="4EE2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B091A"/>
    <w:multiLevelType w:val="multilevel"/>
    <w:tmpl w:val="AB543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547BE"/>
    <w:multiLevelType w:val="multilevel"/>
    <w:tmpl w:val="0338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8B"/>
    <w:rsid w:val="00641D12"/>
    <w:rsid w:val="006F340F"/>
    <w:rsid w:val="007F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0872">
      <w:bodyDiv w:val="1"/>
      <w:marLeft w:val="0"/>
      <w:marRight w:val="0"/>
      <w:marTop w:val="0"/>
      <w:marBottom w:val="0"/>
      <w:divBdr>
        <w:top w:val="none" w:sz="0" w:space="0" w:color="auto"/>
        <w:left w:val="none" w:sz="0" w:space="0" w:color="auto"/>
        <w:bottom w:val="none" w:sz="0" w:space="0" w:color="auto"/>
        <w:right w:val="none" w:sz="0" w:space="0" w:color="auto"/>
      </w:divBdr>
      <w:divsChild>
        <w:div w:id="1034307127">
          <w:marLeft w:val="0"/>
          <w:marRight w:val="0"/>
          <w:marTop w:val="0"/>
          <w:marBottom w:val="0"/>
          <w:divBdr>
            <w:top w:val="none" w:sz="0" w:space="0" w:color="auto"/>
            <w:left w:val="none" w:sz="0" w:space="0" w:color="auto"/>
            <w:bottom w:val="none" w:sz="0" w:space="0" w:color="auto"/>
            <w:right w:val="none" w:sz="0" w:space="0" w:color="auto"/>
          </w:divBdr>
        </w:div>
        <w:div w:id="1081828798">
          <w:marLeft w:val="0"/>
          <w:marRight w:val="0"/>
          <w:marTop w:val="0"/>
          <w:marBottom w:val="0"/>
          <w:divBdr>
            <w:top w:val="none" w:sz="0" w:space="0" w:color="auto"/>
            <w:left w:val="none" w:sz="0" w:space="0" w:color="auto"/>
            <w:bottom w:val="none" w:sz="0" w:space="0" w:color="auto"/>
            <w:right w:val="none" w:sz="0" w:space="0" w:color="auto"/>
          </w:divBdr>
        </w:div>
        <w:div w:id="1301617592">
          <w:marLeft w:val="0"/>
          <w:marRight w:val="0"/>
          <w:marTop w:val="0"/>
          <w:marBottom w:val="0"/>
          <w:divBdr>
            <w:top w:val="none" w:sz="0" w:space="0" w:color="auto"/>
            <w:left w:val="none" w:sz="0" w:space="0" w:color="auto"/>
            <w:bottom w:val="none" w:sz="0" w:space="0" w:color="auto"/>
            <w:right w:val="none" w:sz="0" w:space="0" w:color="auto"/>
          </w:divBdr>
        </w:div>
      </w:divsChild>
    </w:div>
    <w:div w:id="1492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15S-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15S.spv" TargetMode="External"/><Relationship Id="rId5" Type="http://schemas.openxmlformats.org/officeDocument/2006/relationships/webSettings" Target="webSettings.xml"/><Relationship Id="rId10" Type="http://schemas.openxmlformats.org/officeDocument/2006/relationships/hyperlink" Target="http://ssric.org/files/SPSS_Syntax_for_STAT15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15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2016-09-19T16:08:00Z</dcterms:created>
  <dcterms:modified xsi:type="dcterms:W3CDTF">2016-09-19T16:14:00Z</dcterms:modified>
</cp:coreProperties>
</file>