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DEA416" w14:textId="77777777" w:rsidR="00FA0D65" w:rsidRDefault="007B1714">
      <w:pPr>
        <w:spacing w:after="10" w:line="250" w:lineRule="auto"/>
        <w:ind w:left="1299" w:right="1624" w:hanging="10"/>
        <w:jc w:val="center"/>
      </w:pPr>
      <w:r>
        <w:rPr>
          <w:b/>
          <w:sz w:val="26"/>
        </w:rPr>
        <w:t xml:space="preserve">SSRIC Teaching Resources  </w:t>
      </w:r>
    </w:p>
    <w:p w14:paraId="3C49AB25" w14:textId="77777777" w:rsidR="00FA0D65" w:rsidRDefault="007B1714">
      <w:pPr>
        <w:spacing w:after="10" w:line="250" w:lineRule="auto"/>
        <w:ind w:left="1299" w:right="1630" w:hanging="10"/>
        <w:jc w:val="center"/>
      </w:pPr>
      <w:r>
        <w:rPr>
          <w:b/>
          <w:sz w:val="26"/>
        </w:rPr>
        <w:t xml:space="preserve">Introduction to the Study of War  </w:t>
      </w:r>
    </w:p>
    <w:p w14:paraId="71378B65" w14:textId="77777777" w:rsidR="00FA0D65" w:rsidRDefault="007B1714">
      <w:pPr>
        <w:spacing w:after="10" w:line="250" w:lineRule="auto"/>
        <w:ind w:left="1299" w:right="1568" w:hanging="10"/>
        <w:jc w:val="center"/>
      </w:pPr>
      <w:r>
        <w:rPr>
          <w:b/>
          <w:sz w:val="26"/>
        </w:rPr>
        <w:t xml:space="preserve">Cynthia McMeekin, California State University, Los Angeles and Emily Acevedo, California State University, Los Angeles </w:t>
      </w:r>
    </w:p>
    <w:p w14:paraId="7AEBA38A" w14:textId="77777777" w:rsidR="00FA0D65" w:rsidRDefault="007B1714">
      <w:pPr>
        <w:spacing w:after="0" w:line="259" w:lineRule="auto"/>
        <w:ind w:right="0"/>
        <w:jc w:val="left"/>
      </w:pPr>
      <w:r>
        <w:rPr>
          <w:b/>
          <w:sz w:val="26"/>
        </w:rPr>
        <w:t xml:space="preserve"> </w:t>
      </w:r>
    </w:p>
    <w:p w14:paraId="679507AB" w14:textId="57D09BF7" w:rsidR="00330686" w:rsidRPr="00A777DD" w:rsidRDefault="007B1714" w:rsidP="00A777DD">
      <w:pPr>
        <w:spacing w:after="0" w:line="259" w:lineRule="auto"/>
        <w:ind w:right="0"/>
        <w:jc w:val="left"/>
        <w:rPr>
          <w:b/>
          <w:sz w:val="26"/>
        </w:rPr>
      </w:pPr>
      <w:r>
        <w:rPr>
          <w:b/>
          <w:sz w:val="26"/>
        </w:rPr>
        <w:t>Table of Content</w:t>
      </w:r>
    </w:p>
    <w:p w14:paraId="65DA69FD" w14:textId="77777777" w:rsidR="00B63454" w:rsidRPr="00A777DD" w:rsidRDefault="00B63454">
      <w:pPr>
        <w:spacing w:after="0" w:line="259" w:lineRule="auto"/>
        <w:ind w:right="0"/>
        <w:jc w:val="left"/>
        <w:rPr>
          <w:rFonts w:ascii="Courier New" w:hAnsi="Courier New" w:cs="Courier New"/>
          <w:szCs w:val="24"/>
        </w:rPr>
      </w:pPr>
    </w:p>
    <w:p w14:paraId="35D97B4C" w14:textId="46315D3C" w:rsidR="00FA0D65" w:rsidRPr="00C93C70" w:rsidRDefault="0080780F" w:rsidP="0080780F">
      <w:pPr>
        <w:spacing w:after="10" w:line="250" w:lineRule="auto"/>
        <w:ind w:right="262"/>
        <w:jc w:val="left"/>
        <w:rPr>
          <w:rFonts w:asciiTheme="minorHAnsi" w:hAnsiTheme="minorHAnsi" w:cstheme="minorHAnsi"/>
          <w:szCs w:val="24"/>
        </w:rPr>
      </w:pPr>
      <w:r>
        <w:rPr>
          <w:rFonts w:asciiTheme="minorHAnsi" w:hAnsiTheme="minorHAnsi" w:cstheme="minorHAnsi"/>
          <w:szCs w:val="24"/>
        </w:rPr>
        <w:t xml:space="preserve">     1      </w:t>
      </w:r>
      <w:r w:rsidR="007B1714" w:rsidRPr="00C93C70">
        <w:rPr>
          <w:rFonts w:asciiTheme="minorHAnsi" w:hAnsiTheme="minorHAnsi" w:cstheme="minorHAnsi"/>
          <w:szCs w:val="24"/>
        </w:rPr>
        <w:t xml:space="preserve">Introduction      </w:t>
      </w:r>
      <w:r w:rsidR="00A777DD" w:rsidRPr="00C93C70">
        <w:rPr>
          <w:rFonts w:asciiTheme="minorHAnsi" w:hAnsiTheme="minorHAnsi" w:cstheme="minorHAnsi"/>
          <w:szCs w:val="24"/>
        </w:rPr>
        <w:t xml:space="preserve">                                   </w:t>
      </w:r>
      <w:r w:rsidR="00C93C70">
        <w:rPr>
          <w:rFonts w:asciiTheme="minorHAnsi" w:hAnsiTheme="minorHAnsi" w:cstheme="minorHAnsi"/>
          <w:szCs w:val="24"/>
        </w:rPr>
        <w:t xml:space="preserve">                                                              </w:t>
      </w:r>
      <w:r w:rsidR="00A777DD" w:rsidRPr="00C93C70">
        <w:rPr>
          <w:rFonts w:asciiTheme="minorHAnsi" w:hAnsiTheme="minorHAnsi" w:cstheme="minorHAnsi"/>
          <w:szCs w:val="24"/>
        </w:rPr>
        <w:t xml:space="preserve">   2</w:t>
      </w:r>
      <w:r w:rsidR="007B1714" w:rsidRPr="00C93C70">
        <w:rPr>
          <w:rFonts w:asciiTheme="minorHAnsi" w:hAnsiTheme="minorHAnsi" w:cstheme="minorHAnsi"/>
          <w:szCs w:val="24"/>
        </w:rPr>
        <w:t xml:space="preserve">                                                                                                      </w:t>
      </w:r>
    </w:p>
    <w:p w14:paraId="4335CA77" w14:textId="77777777" w:rsidR="003572FB" w:rsidRDefault="003572FB" w:rsidP="003572FB">
      <w:pPr>
        <w:spacing w:after="0" w:line="259" w:lineRule="auto"/>
        <w:ind w:right="0"/>
        <w:jc w:val="left"/>
        <w:rPr>
          <w:rFonts w:asciiTheme="minorHAnsi" w:hAnsiTheme="minorHAnsi" w:cstheme="minorHAnsi"/>
          <w:szCs w:val="24"/>
        </w:rPr>
      </w:pPr>
    </w:p>
    <w:p w14:paraId="14114F28" w14:textId="559EE46C" w:rsidR="007B1714" w:rsidRPr="00C93C70" w:rsidRDefault="003572FB" w:rsidP="003572FB">
      <w:pPr>
        <w:spacing w:after="0" w:line="259" w:lineRule="auto"/>
        <w:ind w:right="0"/>
        <w:jc w:val="left"/>
        <w:rPr>
          <w:rFonts w:asciiTheme="minorHAnsi" w:hAnsiTheme="minorHAnsi" w:cstheme="minorHAnsi"/>
          <w:szCs w:val="24"/>
        </w:rPr>
      </w:pPr>
      <w:r>
        <w:rPr>
          <w:rFonts w:asciiTheme="minorHAnsi" w:hAnsiTheme="minorHAnsi" w:cstheme="minorHAnsi"/>
          <w:szCs w:val="24"/>
        </w:rPr>
        <w:t xml:space="preserve">     </w:t>
      </w:r>
      <w:r w:rsidR="0080780F">
        <w:rPr>
          <w:rFonts w:asciiTheme="minorHAnsi" w:hAnsiTheme="minorHAnsi" w:cstheme="minorHAnsi"/>
          <w:szCs w:val="24"/>
        </w:rPr>
        <w:t>2</w:t>
      </w:r>
      <w:r w:rsidR="0080780F">
        <w:rPr>
          <w:rFonts w:asciiTheme="minorHAnsi" w:hAnsiTheme="minorHAnsi" w:cstheme="minorHAnsi"/>
          <w:szCs w:val="24"/>
        </w:rPr>
        <w:tab/>
      </w:r>
      <w:r w:rsidR="007B1714" w:rsidRPr="00C93C70">
        <w:rPr>
          <w:rFonts w:asciiTheme="minorHAnsi" w:hAnsiTheme="minorHAnsi" w:cstheme="minorHAnsi"/>
          <w:szCs w:val="24"/>
        </w:rPr>
        <w:t xml:space="preserve">What is war?        </w:t>
      </w:r>
      <w:r w:rsidR="00A777DD" w:rsidRPr="00C93C70">
        <w:rPr>
          <w:rFonts w:asciiTheme="minorHAnsi" w:hAnsiTheme="minorHAnsi" w:cstheme="minorHAnsi"/>
          <w:szCs w:val="24"/>
        </w:rPr>
        <w:t xml:space="preserve">                                   </w:t>
      </w:r>
      <w:r w:rsidR="00C93C70">
        <w:rPr>
          <w:rFonts w:asciiTheme="minorHAnsi" w:hAnsiTheme="minorHAnsi" w:cstheme="minorHAnsi"/>
          <w:szCs w:val="24"/>
        </w:rPr>
        <w:t xml:space="preserve">             </w:t>
      </w:r>
      <w:r w:rsidR="00C93C70">
        <w:rPr>
          <w:rFonts w:asciiTheme="minorHAnsi" w:hAnsiTheme="minorHAnsi" w:cstheme="minorHAnsi"/>
          <w:szCs w:val="24"/>
        </w:rPr>
        <w:tab/>
      </w:r>
      <w:r w:rsidR="00C93C70">
        <w:rPr>
          <w:rFonts w:asciiTheme="minorHAnsi" w:hAnsiTheme="minorHAnsi" w:cstheme="minorHAnsi"/>
          <w:szCs w:val="24"/>
        </w:rPr>
        <w:tab/>
      </w:r>
      <w:r w:rsidR="00C93C70">
        <w:rPr>
          <w:rFonts w:asciiTheme="minorHAnsi" w:hAnsiTheme="minorHAnsi" w:cstheme="minorHAnsi"/>
          <w:szCs w:val="24"/>
        </w:rPr>
        <w:tab/>
      </w:r>
      <w:r w:rsidR="00C93C70">
        <w:rPr>
          <w:rFonts w:asciiTheme="minorHAnsi" w:hAnsiTheme="minorHAnsi" w:cstheme="minorHAnsi"/>
          <w:szCs w:val="24"/>
        </w:rPr>
        <w:tab/>
        <w:t xml:space="preserve">        </w:t>
      </w:r>
      <w:r w:rsidR="00A777DD" w:rsidRPr="00C93C70">
        <w:rPr>
          <w:rFonts w:asciiTheme="minorHAnsi" w:hAnsiTheme="minorHAnsi" w:cstheme="minorHAnsi"/>
          <w:szCs w:val="24"/>
        </w:rPr>
        <w:t xml:space="preserve"> 2</w:t>
      </w:r>
      <w:r w:rsidR="007B1714" w:rsidRPr="00C93C70">
        <w:rPr>
          <w:rFonts w:asciiTheme="minorHAnsi" w:hAnsiTheme="minorHAnsi" w:cstheme="minorHAnsi"/>
          <w:szCs w:val="24"/>
        </w:rPr>
        <w:t xml:space="preserve">                                                                                                          </w:t>
      </w:r>
      <w:r w:rsidR="00BF3FFA" w:rsidRPr="00C93C70">
        <w:rPr>
          <w:rFonts w:asciiTheme="minorHAnsi" w:hAnsiTheme="minorHAnsi" w:cstheme="minorHAnsi"/>
          <w:szCs w:val="24"/>
        </w:rPr>
        <w:t xml:space="preserve"> </w:t>
      </w:r>
    </w:p>
    <w:p w14:paraId="25C1E986" w14:textId="25AA9F96" w:rsidR="00FA0D65" w:rsidRPr="00C93C70" w:rsidRDefault="00330686" w:rsidP="007B1714">
      <w:pPr>
        <w:spacing w:after="10" w:line="250" w:lineRule="auto"/>
        <w:ind w:left="720" w:right="262"/>
        <w:jc w:val="left"/>
        <w:rPr>
          <w:rFonts w:asciiTheme="minorHAnsi" w:hAnsiTheme="minorHAnsi" w:cstheme="minorHAnsi"/>
          <w:szCs w:val="24"/>
        </w:rPr>
      </w:pPr>
      <w:r w:rsidRPr="00C93C70">
        <w:rPr>
          <w:rFonts w:asciiTheme="minorHAnsi" w:eastAsia="Arial" w:hAnsiTheme="minorHAnsi" w:cstheme="minorHAnsi"/>
          <w:szCs w:val="24"/>
        </w:rPr>
        <w:t>a</w:t>
      </w:r>
      <w:r w:rsidR="007B1714" w:rsidRPr="00C93C70">
        <w:rPr>
          <w:rFonts w:asciiTheme="minorHAnsi" w:eastAsia="Arial" w:hAnsiTheme="minorHAnsi" w:cstheme="minorHAnsi"/>
          <w:szCs w:val="24"/>
        </w:rPr>
        <w:t xml:space="preserve">. </w:t>
      </w:r>
      <w:r w:rsidR="00AD3474">
        <w:rPr>
          <w:rFonts w:asciiTheme="minorHAnsi" w:eastAsia="Arial" w:hAnsiTheme="minorHAnsi" w:cstheme="minorHAnsi"/>
          <w:szCs w:val="24"/>
        </w:rPr>
        <w:t xml:space="preserve"> </w:t>
      </w:r>
      <w:r w:rsidR="007B1714" w:rsidRPr="00C93C70">
        <w:rPr>
          <w:rFonts w:asciiTheme="minorHAnsi" w:hAnsiTheme="minorHAnsi" w:cstheme="minorHAnsi"/>
          <w:szCs w:val="24"/>
        </w:rPr>
        <w:t>Interstate war</w:t>
      </w:r>
      <w:r w:rsidR="00A777DD" w:rsidRPr="00C93C70">
        <w:rPr>
          <w:rFonts w:asciiTheme="minorHAnsi" w:hAnsiTheme="minorHAnsi" w:cstheme="minorHAnsi"/>
          <w:szCs w:val="24"/>
        </w:rPr>
        <w:t xml:space="preserve">                                      </w:t>
      </w:r>
      <w:r w:rsidR="00B63A31" w:rsidRPr="00C93C70">
        <w:rPr>
          <w:rFonts w:asciiTheme="minorHAnsi" w:hAnsiTheme="minorHAnsi" w:cstheme="minorHAnsi"/>
          <w:szCs w:val="24"/>
        </w:rPr>
        <w:t xml:space="preserve"> </w:t>
      </w:r>
      <w:r w:rsidR="00C93C70">
        <w:rPr>
          <w:rFonts w:asciiTheme="minorHAnsi" w:hAnsiTheme="minorHAnsi" w:cstheme="minorHAnsi"/>
          <w:szCs w:val="24"/>
        </w:rPr>
        <w:tab/>
      </w:r>
      <w:r w:rsidR="00C93C70">
        <w:rPr>
          <w:rFonts w:asciiTheme="minorHAnsi" w:hAnsiTheme="minorHAnsi" w:cstheme="minorHAnsi"/>
          <w:szCs w:val="24"/>
        </w:rPr>
        <w:tab/>
      </w:r>
      <w:r w:rsidR="00C93C70">
        <w:rPr>
          <w:rFonts w:asciiTheme="minorHAnsi" w:hAnsiTheme="minorHAnsi" w:cstheme="minorHAnsi"/>
          <w:szCs w:val="24"/>
        </w:rPr>
        <w:tab/>
      </w:r>
      <w:r w:rsidR="00C93C70">
        <w:rPr>
          <w:rFonts w:asciiTheme="minorHAnsi" w:hAnsiTheme="minorHAnsi" w:cstheme="minorHAnsi"/>
          <w:szCs w:val="24"/>
        </w:rPr>
        <w:tab/>
        <w:t xml:space="preserve">         </w:t>
      </w:r>
      <w:r w:rsidR="00C9623F">
        <w:rPr>
          <w:rFonts w:asciiTheme="minorHAnsi" w:hAnsiTheme="minorHAnsi" w:cstheme="minorHAnsi"/>
          <w:szCs w:val="24"/>
        </w:rPr>
        <w:t>3</w:t>
      </w:r>
      <w:r w:rsidR="00B63A31" w:rsidRPr="00C93C70">
        <w:rPr>
          <w:rFonts w:asciiTheme="minorHAnsi" w:hAnsiTheme="minorHAnsi" w:cstheme="minorHAnsi"/>
          <w:szCs w:val="24"/>
        </w:rPr>
        <w:t xml:space="preserve"> </w:t>
      </w:r>
      <w:r w:rsidR="007B1714" w:rsidRPr="00C93C70">
        <w:rPr>
          <w:rFonts w:asciiTheme="minorHAnsi" w:hAnsiTheme="minorHAnsi" w:cstheme="minorHAnsi"/>
          <w:szCs w:val="24"/>
        </w:rPr>
        <w:t xml:space="preserve">                                                                                                            </w:t>
      </w:r>
    </w:p>
    <w:p w14:paraId="1B28856F" w14:textId="6313BAE7" w:rsidR="00FA0D65" w:rsidRPr="002D2207" w:rsidRDefault="007B1714" w:rsidP="002D2207">
      <w:pPr>
        <w:pStyle w:val="ListParagraph"/>
        <w:numPr>
          <w:ilvl w:val="0"/>
          <w:numId w:val="24"/>
        </w:numPr>
        <w:spacing w:after="10" w:line="250" w:lineRule="auto"/>
        <w:ind w:right="262"/>
        <w:jc w:val="left"/>
        <w:rPr>
          <w:rFonts w:asciiTheme="minorHAnsi" w:hAnsiTheme="minorHAnsi" w:cstheme="minorHAnsi"/>
          <w:szCs w:val="24"/>
        </w:rPr>
      </w:pPr>
      <w:r w:rsidRPr="002D2207">
        <w:rPr>
          <w:rFonts w:asciiTheme="minorHAnsi" w:hAnsiTheme="minorHAnsi" w:cstheme="minorHAnsi"/>
          <w:szCs w:val="24"/>
        </w:rPr>
        <w:t xml:space="preserve">Civil war                                        </w:t>
      </w:r>
      <w:r w:rsidR="00C93C70" w:rsidRPr="002D2207">
        <w:rPr>
          <w:rFonts w:asciiTheme="minorHAnsi" w:hAnsiTheme="minorHAnsi" w:cstheme="minorHAnsi"/>
          <w:szCs w:val="24"/>
        </w:rPr>
        <w:tab/>
      </w:r>
      <w:r w:rsidR="00C93C70" w:rsidRPr="002D2207">
        <w:rPr>
          <w:rFonts w:asciiTheme="minorHAnsi" w:hAnsiTheme="minorHAnsi" w:cstheme="minorHAnsi"/>
          <w:szCs w:val="24"/>
        </w:rPr>
        <w:tab/>
      </w:r>
      <w:r w:rsidR="00C93C70" w:rsidRPr="002D2207">
        <w:rPr>
          <w:rFonts w:asciiTheme="minorHAnsi" w:hAnsiTheme="minorHAnsi" w:cstheme="minorHAnsi"/>
          <w:szCs w:val="24"/>
        </w:rPr>
        <w:tab/>
      </w:r>
      <w:r w:rsidR="00C93C70" w:rsidRPr="002D2207">
        <w:rPr>
          <w:rFonts w:asciiTheme="minorHAnsi" w:hAnsiTheme="minorHAnsi" w:cstheme="minorHAnsi"/>
          <w:szCs w:val="24"/>
        </w:rPr>
        <w:tab/>
      </w:r>
      <w:r w:rsidR="00C93C70" w:rsidRPr="002D2207">
        <w:rPr>
          <w:rFonts w:asciiTheme="minorHAnsi" w:hAnsiTheme="minorHAnsi" w:cstheme="minorHAnsi"/>
          <w:szCs w:val="24"/>
        </w:rPr>
        <w:tab/>
        <w:t xml:space="preserve">    </w:t>
      </w:r>
      <w:r w:rsidR="00A777DD" w:rsidRPr="002D2207">
        <w:rPr>
          <w:rFonts w:asciiTheme="minorHAnsi" w:hAnsiTheme="minorHAnsi" w:cstheme="minorHAnsi"/>
          <w:szCs w:val="24"/>
        </w:rPr>
        <w:t xml:space="preserve"> </w:t>
      </w:r>
      <w:r w:rsidRPr="002D2207">
        <w:rPr>
          <w:rFonts w:asciiTheme="minorHAnsi" w:hAnsiTheme="minorHAnsi" w:cstheme="minorHAnsi"/>
          <w:szCs w:val="24"/>
        </w:rPr>
        <w:t xml:space="preserve"> </w:t>
      </w:r>
      <w:r w:rsidR="00A777DD" w:rsidRPr="002D2207">
        <w:rPr>
          <w:rFonts w:asciiTheme="minorHAnsi" w:hAnsiTheme="minorHAnsi" w:cstheme="minorHAnsi"/>
          <w:szCs w:val="24"/>
        </w:rPr>
        <w:t xml:space="preserve">   3</w:t>
      </w:r>
      <w:r w:rsidRPr="002D2207">
        <w:rPr>
          <w:rFonts w:asciiTheme="minorHAnsi" w:hAnsiTheme="minorHAnsi" w:cstheme="minorHAnsi"/>
          <w:szCs w:val="24"/>
        </w:rPr>
        <w:t xml:space="preserve">                                                                       </w:t>
      </w:r>
    </w:p>
    <w:p w14:paraId="7C93BF4C" w14:textId="0F062072" w:rsidR="00FA0D65" w:rsidRPr="002D2207" w:rsidRDefault="007B1714" w:rsidP="002D2207">
      <w:pPr>
        <w:pStyle w:val="ListParagraph"/>
        <w:numPr>
          <w:ilvl w:val="0"/>
          <w:numId w:val="24"/>
        </w:numPr>
        <w:spacing w:after="10" w:line="250" w:lineRule="auto"/>
        <w:ind w:right="262"/>
        <w:jc w:val="left"/>
        <w:rPr>
          <w:rFonts w:asciiTheme="minorHAnsi" w:hAnsiTheme="minorHAnsi" w:cstheme="minorHAnsi"/>
          <w:szCs w:val="24"/>
        </w:rPr>
      </w:pPr>
      <w:r w:rsidRPr="002D2207">
        <w:rPr>
          <w:rFonts w:asciiTheme="minorHAnsi" w:hAnsiTheme="minorHAnsi" w:cstheme="minorHAnsi"/>
          <w:szCs w:val="24"/>
        </w:rPr>
        <w:t xml:space="preserve">Nonstate wars                                       </w:t>
      </w:r>
      <w:r w:rsidR="00C93C70" w:rsidRPr="002D2207">
        <w:rPr>
          <w:rFonts w:asciiTheme="minorHAnsi" w:hAnsiTheme="minorHAnsi" w:cstheme="minorHAnsi"/>
          <w:szCs w:val="24"/>
        </w:rPr>
        <w:tab/>
      </w:r>
      <w:r w:rsidR="00C93C70" w:rsidRPr="002D2207">
        <w:rPr>
          <w:rFonts w:asciiTheme="minorHAnsi" w:hAnsiTheme="minorHAnsi" w:cstheme="minorHAnsi"/>
          <w:szCs w:val="24"/>
        </w:rPr>
        <w:tab/>
      </w:r>
      <w:r w:rsidR="00C93C70" w:rsidRPr="002D2207">
        <w:rPr>
          <w:rFonts w:asciiTheme="minorHAnsi" w:hAnsiTheme="minorHAnsi" w:cstheme="minorHAnsi"/>
          <w:szCs w:val="24"/>
        </w:rPr>
        <w:tab/>
      </w:r>
      <w:r w:rsidR="00C93C70" w:rsidRPr="002D2207">
        <w:rPr>
          <w:rFonts w:asciiTheme="minorHAnsi" w:hAnsiTheme="minorHAnsi" w:cstheme="minorHAnsi"/>
          <w:szCs w:val="24"/>
        </w:rPr>
        <w:tab/>
        <w:t xml:space="preserve">       </w:t>
      </w:r>
      <w:r w:rsidRPr="002D2207">
        <w:rPr>
          <w:rFonts w:asciiTheme="minorHAnsi" w:hAnsiTheme="minorHAnsi" w:cstheme="minorHAnsi"/>
          <w:szCs w:val="24"/>
        </w:rPr>
        <w:t xml:space="preserve">  </w:t>
      </w:r>
      <w:r w:rsidR="00A777DD" w:rsidRPr="002D2207">
        <w:rPr>
          <w:rFonts w:asciiTheme="minorHAnsi" w:hAnsiTheme="minorHAnsi" w:cstheme="minorHAnsi"/>
          <w:szCs w:val="24"/>
        </w:rPr>
        <w:t>4</w:t>
      </w:r>
      <w:r w:rsidRPr="002D2207">
        <w:rPr>
          <w:rFonts w:asciiTheme="minorHAnsi" w:hAnsiTheme="minorHAnsi" w:cstheme="minorHAnsi"/>
          <w:szCs w:val="24"/>
        </w:rPr>
        <w:t xml:space="preserve">                                                             </w:t>
      </w:r>
    </w:p>
    <w:p w14:paraId="4B1ECDDB" w14:textId="5D0F3419" w:rsidR="00FA0D65" w:rsidRPr="002D2207" w:rsidRDefault="007B1714" w:rsidP="002D2207">
      <w:pPr>
        <w:pStyle w:val="ListParagraph"/>
        <w:numPr>
          <w:ilvl w:val="0"/>
          <w:numId w:val="24"/>
        </w:numPr>
        <w:spacing w:after="10" w:line="250" w:lineRule="auto"/>
        <w:ind w:right="262"/>
        <w:jc w:val="left"/>
        <w:rPr>
          <w:rFonts w:asciiTheme="minorHAnsi" w:hAnsiTheme="minorHAnsi" w:cstheme="minorHAnsi"/>
          <w:szCs w:val="24"/>
        </w:rPr>
      </w:pPr>
      <w:r w:rsidRPr="002D2207">
        <w:rPr>
          <w:rFonts w:asciiTheme="minorHAnsi" w:hAnsiTheme="minorHAnsi" w:cstheme="minorHAnsi"/>
          <w:szCs w:val="24"/>
        </w:rPr>
        <w:t xml:space="preserve">Descriptive statistics                               </w:t>
      </w:r>
      <w:r w:rsidR="00C93C70" w:rsidRPr="002D2207">
        <w:rPr>
          <w:rFonts w:asciiTheme="minorHAnsi" w:hAnsiTheme="minorHAnsi" w:cstheme="minorHAnsi"/>
          <w:szCs w:val="24"/>
        </w:rPr>
        <w:tab/>
      </w:r>
      <w:r w:rsidR="00C93C70" w:rsidRPr="002D2207">
        <w:rPr>
          <w:rFonts w:asciiTheme="minorHAnsi" w:hAnsiTheme="minorHAnsi" w:cstheme="minorHAnsi"/>
          <w:szCs w:val="24"/>
        </w:rPr>
        <w:tab/>
      </w:r>
      <w:r w:rsidR="00C93C70" w:rsidRPr="002D2207">
        <w:rPr>
          <w:rFonts w:asciiTheme="minorHAnsi" w:hAnsiTheme="minorHAnsi" w:cstheme="minorHAnsi"/>
          <w:szCs w:val="24"/>
        </w:rPr>
        <w:tab/>
      </w:r>
      <w:r w:rsidR="00C93C70" w:rsidRPr="002D2207">
        <w:rPr>
          <w:rFonts w:asciiTheme="minorHAnsi" w:hAnsiTheme="minorHAnsi" w:cstheme="minorHAnsi"/>
          <w:szCs w:val="24"/>
        </w:rPr>
        <w:tab/>
        <w:t xml:space="preserve">        </w:t>
      </w:r>
      <w:r w:rsidRPr="002D2207">
        <w:rPr>
          <w:rFonts w:asciiTheme="minorHAnsi" w:hAnsiTheme="minorHAnsi" w:cstheme="minorHAnsi"/>
          <w:szCs w:val="24"/>
        </w:rPr>
        <w:t xml:space="preserve"> </w:t>
      </w:r>
      <w:r w:rsidR="00C9623F">
        <w:rPr>
          <w:rFonts w:asciiTheme="minorHAnsi" w:hAnsiTheme="minorHAnsi" w:cstheme="minorHAnsi"/>
          <w:szCs w:val="24"/>
        </w:rPr>
        <w:t>5</w:t>
      </w:r>
      <w:r w:rsidRPr="002D2207">
        <w:rPr>
          <w:rFonts w:asciiTheme="minorHAnsi" w:hAnsiTheme="minorHAnsi" w:cstheme="minorHAnsi"/>
          <w:szCs w:val="24"/>
        </w:rPr>
        <w:t xml:space="preserve">                                                            </w:t>
      </w:r>
    </w:p>
    <w:p w14:paraId="77CC1F26" w14:textId="594124EB" w:rsidR="00FA0D65" w:rsidRPr="002D2207" w:rsidRDefault="007B1714" w:rsidP="002D2207">
      <w:pPr>
        <w:pStyle w:val="ListParagraph"/>
        <w:numPr>
          <w:ilvl w:val="0"/>
          <w:numId w:val="24"/>
        </w:numPr>
        <w:spacing w:after="10" w:line="250" w:lineRule="auto"/>
        <w:ind w:right="262"/>
        <w:jc w:val="left"/>
        <w:rPr>
          <w:rFonts w:asciiTheme="minorHAnsi" w:hAnsiTheme="minorHAnsi" w:cstheme="minorHAnsi"/>
          <w:szCs w:val="24"/>
        </w:rPr>
      </w:pPr>
      <w:r w:rsidRPr="002D2207">
        <w:rPr>
          <w:rFonts w:asciiTheme="minorHAnsi" w:hAnsiTheme="minorHAnsi" w:cstheme="minorHAnsi"/>
          <w:szCs w:val="24"/>
        </w:rPr>
        <w:t xml:space="preserve">Exercise one – Descriptive statistics in SPSS      </w:t>
      </w:r>
      <w:r w:rsidR="00C93C70" w:rsidRPr="002D2207">
        <w:rPr>
          <w:rFonts w:asciiTheme="minorHAnsi" w:hAnsiTheme="minorHAnsi" w:cstheme="minorHAnsi"/>
          <w:szCs w:val="24"/>
        </w:rPr>
        <w:tab/>
      </w:r>
      <w:r w:rsidR="00C93C70" w:rsidRPr="002D2207">
        <w:rPr>
          <w:rFonts w:asciiTheme="minorHAnsi" w:hAnsiTheme="minorHAnsi" w:cstheme="minorHAnsi"/>
          <w:szCs w:val="24"/>
        </w:rPr>
        <w:tab/>
      </w:r>
      <w:r w:rsidR="00C93C70" w:rsidRPr="002D2207">
        <w:rPr>
          <w:rFonts w:asciiTheme="minorHAnsi" w:hAnsiTheme="minorHAnsi" w:cstheme="minorHAnsi"/>
          <w:szCs w:val="24"/>
        </w:rPr>
        <w:tab/>
        <w:t xml:space="preserve">      </w:t>
      </w:r>
      <w:r w:rsidRPr="002D2207">
        <w:rPr>
          <w:rFonts w:asciiTheme="minorHAnsi" w:hAnsiTheme="minorHAnsi" w:cstheme="minorHAnsi"/>
          <w:szCs w:val="24"/>
        </w:rPr>
        <w:t xml:space="preserve">   </w:t>
      </w:r>
      <w:r w:rsidR="00A777DD" w:rsidRPr="002D2207">
        <w:rPr>
          <w:rFonts w:asciiTheme="minorHAnsi" w:hAnsiTheme="minorHAnsi" w:cstheme="minorHAnsi"/>
          <w:szCs w:val="24"/>
        </w:rPr>
        <w:t>8</w:t>
      </w:r>
      <w:r w:rsidRPr="002D2207">
        <w:rPr>
          <w:rFonts w:asciiTheme="minorHAnsi" w:hAnsiTheme="minorHAnsi" w:cstheme="minorHAnsi"/>
          <w:szCs w:val="24"/>
        </w:rPr>
        <w:t xml:space="preserve">                                        </w:t>
      </w:r>
      <w:r w:rsidR="00330686" w:rsidRPr="002D2207">
        <w:rPr>
          <w:rFonts w:asciiTheme="minorHAnsi" w:hAnsiTheme="minorHAnsi" w:cstheme="minorHAnsi"/>
          <w:szCs w:val="24"/>
        </w:rPr>
        <w:t xml:space="preserve"> </w:t>
      </w:r>
      <w:r w:rsidRPr="002D2207">
        <w:rPr>
          <w:rFonts w:asciiTheme="minorHAnsi" w:hAnsiTheme="minorHAnsi" w:cstheme="minorHAnsi"/>
          <w:szCs w:val="24"/>
        </w:rPr>
        <w:t xml:space="preserve"> </w:t>
      </w:r>
    </w:p>
    <w:p w14:paraId="6CD80C33" w14:textId="77777777" w:rsidR="003572FB" w:rsidRDefault="003572FB" w:rsidP="003572FB">
      <w:pPr>
        <w:spacing w:after="0" w:line="259" w:lineRule="auto"/>
        <w:ind w:right="0"/>
        <w:jc w:val="left"/>
        <w:rPr>
          <w:rFonts w:asciiTheme="minorHAnsi" w:hAnsiTheme="minorHAnsi" w:cstheme="minorHAnsi"/>
          <w:szCs w:val="24"/>
        </w:rPr>
      </w:pPr>
    </w:p>
    <w:p w14:paraId="1FEE7CA7" w14:textId="59F7B57F" w:rsidR="007B1714" w:rsidRPr="003B2C4D" w:rsidRDefault="003572FB" w:rsidP="003572FB">
      <w:pPr>
        <w:spacing w:after="0" w:line="259" w:lineRule="auto"/>
        <w:ind w:right="0"/>
        <w:jc w:val="left"/>
        <w:rPr>
          <w:rFonts w:asciiTheme="minorHAnsi" w:hAnsiTheme="minorHAnsi" w:cstheme="minorHAnsi"/>
          <w:szCs w:val="24"/>
        </w:rPr>
      </w:pPr>
      <w:r>
        <w:rPr>
          <w:rFonts w:asciiTheme="minorHAnsi" w:hAnsiTheme="minorHAnsi" w:cstheme="minorHAnsi"/>
          <w:szCs w:val="24"/>
        </w:rPr>
        <w:t xml:space="preserve">    </w:t>
      </w:r>
      <w:r w:rsidR="003B2C4D">
        <w:rPr>
          <w:rFonts w:asciiTheme="minorHAnsi" w:hAnsiTheme="minorHAnsi" w:cstheme="minorHAnsi"/>
          <w:szCs w:val="24"/>
        </w:rPr>
        <w:t xml:space="preserve"> </w:t>
      </w:r>
      <w:r w:rsidR="003B2C4D" w:rsidRPr="003B2C4D">
        <w:rPr>
          <w:rFonts w:asciiTheme="minorHAnsi" w:hAnsiTheme="minorHAnsi" w:cstheme="minorHAnsi"/>
          <w:szCs w:val="24"/>
        </w:rPr>
        <w:t>3</w:t>
      </w:r>
      <w:r w:rsidR="003B2C4D">
        <w:rPr>
          <w:rFonts w:asciiTheme="minorHAnsi" w:hAnsiTheme="minorHAnsi" w:cstheme="minorHAnsi"/>
          <w:szCs w:val="24"/>
        </w:rPr>
        <w:t xml:space="preserve">   </w:t>
      </w:r>
      <w:r w:rsidR="003B2C4D" w:rsidRPr="003B2C4D">
        <w:rPr>
          <w:rFonts w:asciiTheme="minorHAnsi" w:hAnsiTheme="minorHAnsi" w:cstheme="minorHAnsi"/>
          <w:szCs w:val="24"/>
        </w:rPr>
        <w:t xml:space="preserve"> </w:t>
      </w:r>
      <w:r>
        <w:rPr>
          <w:rFonts w:asciiTheme="minorHAnsi" w:hAnsiTheme="minorHAnsi" w:cstheme="minorHAnsi"/>
          <w:szCs w:val="24"/>
        </w:rPr>
        <w:t xml:space="preserve">   </w:t>
      </w:r>
      <w:r w:rsidR="007B1714" w:rsidRPr="003B2C4D">
        <w:rPr>
          <w:rFonts w:asciiTheme="minorHAnsi" w:hAnsiTheme="minorHAnsi" w:cstheme="minorHAnsi"/>
          <w:szCs w:val="24"/>
        </w:rPr>
        <w:t xml:space="preserve">Levels of Analysis                                    </w:t>
      </w:r>
      <w:r w:rsidR="00C93C70" w:rsidRPr="003B2C4D">
        <w:rPr>
          <w:rFonts w:asciiTheme="minorHAnsi" w:hAnsiTheme="minorHAnsi" w:cstheme="minorHAnsi"/>
          <w:szCs w:val="24"/>
        </w:rPr>
        <w:tab/>
      </w:r>
      <w:r w:rsidR="00C93C70" w:rsidRPr="003B2C4D">
        <w:rPr>
          <w:rFonts w:asciiTheme="minorHAnsi" w:hAnsiTheme="minorHAnsi" w:cstheme="minorHAnsi"/>
          <w:szCs w:val="24"/>
        </w:rPr>
        <w:tab/>
      </w:r>
      <w:r w:rsidR="00C93C70" w:rsidRPr="003B2C4D">
        <w:rPr>
          <w:rFonts w:asciiTheme="minorHAnsi" w:hAnsiTheme="minorHAnsi" w:cstheme="minorHAnsi"/>
          <w:szCs w:val="24"/>
        </w:rPr>
        <w:tab/>
      </w:r>
      <w:r w:rsidR="00C93C70" w:rsidRPr="003B2C4D">
        <w:rPr>
          <w:rFonts w:asciiTheme="minorHAnsi" w:hAnsiTheme="minorHAnsi" w:cstheme="minorHAnsi"/>
          <w:szCs w:val="24"/>
        </w:rPr>
        <w:tab/>
        <w:t xml:space="preserve">     </w:t>
      </w:r>
      <w:r w:rsidR="00B63A31" w:rsidRPr="003B2C4D">
        <w:rPr>
          <w:rFonts w:asciiTheme="minorHAnsi" w:hAnsiTheme="minorHAnsi" w:cstheme="minorHAnsi"/>
          <w:szCs w:val="24"/>
        </w:rPr>
        <w:t xml:space="preserve"> </w:t>
      </w:r>
      <w:r>
        <w:rPr>
          <w:rFonts w:asciiTheme="minorHAnsi" w:hAnsiTheme="minorHAnsi" w:cstheme="minorHAnsi"/>
          <w:szCs w:val="24"/>
        </w:rPr>
        <w:t xml:space="preserve"> 1</w:t>
      </w:r>
      <w:r w:rsidR="00B63A31" w:rsidRPr="003B2C4D">
        <w:rPr>
          <w:rFonts w:asciiTheme="minorHAnsi" w:hAnsiTheme="minorHAnsi" w:cstheme="minorHAnsi"/>
          <w:szCs w:val="24"/>
        </w:rPr>
        <w:t>6</w:t>
      </w:r>
      <w:r w:rsidR="007B1714" w:rsidRPr="003B2C4D">
        <w:rPr>
          <w:rFonts w:asciiTheme="minorHAnsi" w:hAnsiTheme="minorHAnsi" w:cstheme="minorHAnsi"/>
          <w:szCs w:val="24"/>
        </w:rPr>
        <w:t xml:space="preserve">                                                               </w:t>
      </w:r>
    </w:p>
    <w:p w14:paraId="1AD57A9E" w14:textId="2B5DA2C6" w:rsidR="00FA0D65" w:rsidRPr="00227A53" w:rsidRDefault="00227A53" w:rsidP="00227A53">
      <w:pPr>
        <w:spacing w:after="10" w:line="250" w:lineRule="auto"/>
        <w:ind w:right="262"/>
        <w:jc w:val="left"/>
        <w:rPr>
          <w:rFonts w:asciiTheme="minorHAnsi" w:hAnsiTheme="minorHAnsi" w:cstheme="minorHAnsi"/>
          <w:szCs w:val="24"/>
        </w:rPr>
      </w:pPr>
      <w:r>
        <w:rPr>
          <w:rFonts w:asciiTheme="minorHAnsi" w:eastAsia="Arial" w:hAnsiTheme="minorHAnsi" w:cstheme="minorHAnsi"/>
          <w:szCs w:val="24"/>
        </w:rPr>
        <w:t xml:space="preserve">              </w:t>
      </w:r>
      <w:proofErr w:type="spellStart"/>
      <w:proofErr w:type="gramStart"/>
      <w:r>
        <w:rPr>
          <w:rFonts w:asciiTheme="minorHAnsi" w:eastAsia="Arial" w:hAnsiTheme="minorHAnsi" w:cstheme="minorHAnsi"/>
          <w:szCs w:val="24"/>
        </w:rPr>
        <w:t>a</w:t>
      </w:r>
      <w:proofErr w:type="spellEnd"/>
      <w:proofErr w:type="gramEnd"/>
      <w:r w:rsidR="007B1714" w:rsidRPr="00227A53">
        <w:rPr>
          <w:rFonts w:asciiTheme="minorHAnsi" w:eastAsia="Arial" w:hAnsiTheme="minorHAnsi" w:cstheme="minorHAnsi"/>
          <w:szCs w:val="24"/>
        </w:rPr>
        <w:t xml:space="preserve"> </w:t>
      </w:r>
      <w:r>
        <w:rPr>
          <w:rFonts w:asciiTheme="minorHAnsi" w:eastAsia="Arial" w:hAnsiTheme="minorHAnsi" w:cstheme="minorHAnsi"/>
          <w:szCs w:val="24"/>
        </w:rPr>
        <w:t xml:space="preserve">  </w:t>
      </w:r>
      <w:r w:rsidR="00AD3474">
        <w:rPr>
          <w:rFonts w:asciiTheme="minorHAnsi" w:eastAsia="Arial" w:hAnsiTheme="minorHAnsi" w:cstheme="minorHAnsi"/>
          <w:szCs w:val="24"/>
        </w:rPr>
        <w:t xml:space="preserve"> </w:t>
      </w:r>
      <w:r w:rsidR="007B1714" w:rsidRPr="00227A53">
        <w:rPr>
          <w:rFonts w:asciiTheme="minorHAnsi" w:hAnsiTheme="minorHAnsi" w:cstheme="minorHAnsi"/>
          <w:szCs w:val="24"/>
        </w:rPr>
        <w:t xml:space="preserve">Individual actors and war                          </w:t>
      </w:r>
      <w:r w:rsidR="00A777DD" w:rsidRPr="00227A53">
        <w:rPr>
          <w:rFonts w:asciiTheme="minorHAnsi" w:hAnsiTheme="minorHAnsi" w:cstheme="minorHAnsi"/>
          <w:szCs w:val="24"/>
        </w:rPr>
        <w:t xml:space="preserve"> </w:t>
      </w:r>
      <w:r w:rsidR="00C93C70" w:rsidRPr="00227A53">
        <w:rPr>
          <w:rFonts w:asciiTheme="minorHAnsi" w:hAnsiTheme="minorHAnsi" w:cstheme="minorHAnsi"/>
          <w:szCs w:val="24"/>
        </w:rPr>
        <w:tab/>
      </w:r>
      <w:r w:rsidR="00C93C70" w:rsidRPr="00227A53">
        <w:rPr>
          <w:rFonts w:asciiTheme="minorHAnsi" w:hAnsiTheme="minorHAnsi" w:cstheme="minorHAnsi"/>
          <w:szCs w:val="24"/>
        </w:rPr>
        <w:tab/>
      </w:r>
      <w:r w:rsidR="00C93C70" w:rsidRPr="00227A53">
        <w:rPr>
          <w:rFonts w:asciiTheme="minorHAnsi" w:hAnsiTheme="minorHAnsi" w:cstheme="minorHAnsi"/>
          <w:szCs w:val="24"/>
        </w:rPr>
        <w:tab/>
      </w:r>
      <w:r w:rsidR="00C93C70" w:rsidRPr="00227A53">
        <w:rPr>
          <w:rFonts w:asciiTheme="minorHAnsi" w:hAnsiTheme="minorHAnsi" w:cstheme="minorHAnsi"/>
          <w:szCs w:val="24"/>
        </w:rPr>
        <w:tab/>
        <w:t xml:space="preserve">      </w:t>
      </w:r>
      <w:r w:rsidR="007B1714" w:rsidRPr="00227A53">
        <w:rPr>
          <w:rFonts w:asciiTheme="minorHAnsi" w:hAnsiTheme="minorHAnsi" w:cstheme="minorHAnsi"/>
          <w:szCs w:val="24"/>
        </w:rPr>
        <w:t xml:space="preserve"> </w:t>
      </w:r>
      <w:r w:rsidR="00A777DD" w:rsidRPr="00227A53">
        <w:rPr>
          <w:rFonts w:asciiTheme="minorHAnsi" w:hAnsiTheme="minorHAnsi" w:cstheme="minorHAnsi"/>
          <w:szCs w:val="24"/>
        </w:rPr>
        <w:t>17</w:t>
      </w:r>
      <w:r w:rsidR="007B1714" w:rsidRPr="00227A53">
        <w:rPr>
          <w:rFonts w:asciiTheme="minorHAnsi" w:hAnsiTheme="minorHAnsi" w:cstheme="minorHAnsi"/>
          <w:szCs w:val="24"/>
        </w:rPr>
        <w:t xml:space="preserve">                                                         </w:t>
      </w:r>
    </w:p>
    <w:p w14:paraId="0ACDB37A" w14:textId="0CDD9303" w:rsidR="00FA0D65" w:rsidRPr="00C93C70" w:rsidRDefault="00227A53" w:rsidP="00227A53">
      <w:pPr>
        <w:spacing w:after="10" w:line="250" w:lineRule="auto"/>
        <w:ind w:right="262"/>
        <w:jc w:val="left"/>
        <w:rPr>
          <w:rFonts w:asciiTheme="minorHAnsi" w:hAnsiTheme="minorHAnsi" w:cstheme="minorHAnsi"/>
          <w:szCs w:val="24"/>
        </w:rPr>
      </w:pPr>
      <w:r>
        <w:rPr>
          <w:rFonts w:asciiTheme="minorHAnsi" w:hAnsiTheme="minorHAnsi" w:cstheme="minorHAnsi"/>
          <w:szCs w:val="24"/>
        </w:rPr>
        <w:t xml:space="preserve">              b.  </w:t>
      </w:r>
      <w:r w:rsidR="00AD3474">
        <w:rPr>
          <w:rFonts w:asciiTheme="minorHAnsi" w:hAnsiTheme="minorHAnsi" w:cstheme="minorHAnsi"/>
          <w:szCs w:val="24"/>
        </w:rPr>
        <w:t xml:space="preserve"> </w:t>
      </w:r>
      <w:r>
        <w:rPr>
          <w:rFonts w:asciiTheme="minorHAnsi" w:hAnsiTheme="minorHAnsi" w:cstheme="minorHAnsi"/>
          <w:szCs w:val="24"/>
        </w:rPr>
        <w:t>G</w:t>
      </w:r>
      <w:r w:rsidR="007B1714" w:rsidRPr="00C93C70">
        <w:rPr>
          <w:rFonts w:asciiTheme="minorHAnsi" w:hAnsiTheme="minorHAnsi" w:cstheme="minorHAnsi"/>
          <w:szCs w:val="24"/>
        </w:rPr>
        <w:t xml:space="preserve">roups and war                                      </w:t>
      </w:r>
      <w:r w:rsidR="00C93C70">
        <w:rPr>
          <w:rFonts w:asciiTheme="minorHAnsi" w:hAnsiTheme="minorHAnsi" w:cstheme="minorHAnsi"/>
          <w:szCs w:val="24"/>
        </w:rPr>
        <w:tab/>
      </w:r>
      <w:r w:rsidR="00C93C70">
        <w:rPr>
          <w:rFonts w:asciiTheme="minorHAnsi" w:hAnsiTheme="minorHAnsi" w:cstheme="minorHAnsi"/>
          <w:szCs w:val="24"/>
        </w:rPr>
        <w:tab/>
      </w:r>
      <w:r w:rsidR="00C93C70">
        <w:rPr>
          <w:rFonts w:asciiTheme="minorHAnsi" w:hAnsiTheme="minorHAnsi" w:cstheme="minorHAnsi"/>
          <w:szCs w:val="24"/>
        </w:rPr>
        <w:tab/>
      </w:r>
      <w:r w:rsidR="00C93C70">
        <w:rPr>
          <w:rFonts w:asciiTheme="minorHAnsi" w:hAnsiTheme="minorHAnsi" w:cstheme="minorHAnsi"/>
          <w:szCs w:val="24"/>
        </w:rPr>
        <w:tab/>
        <w:t xml:space="preserve">     </w:t>
      </w:r>
      <w:r w:rsidR="007B1714" w:rsidRPr="00C93C70">
        <w:rPr>
          <w:rFonts w:asciiTheme="minorHAnsi" w:hAnsiTheme="minorHAnsi" w:cstheme="minorHAnsi"/>
          <w:szCs w:val="24"/>
        </w:rPr>
        <w:t xml:space="preserve">  </w:t>
      </w:r>
      <w:r w:rsidR="00A777DD" w:rsidRPr="00C93C70">
        <w:rPr>
          <w:rFonts w:asciiTheme="minorHAnsi" w:hAnsiTheme="minorHAnsi" w:cstheme="minorHAnsi"/>
          <w:szCs w:val="24"/>
        </w:rPr>
        <w:t>17</w:t>
      </w:r>
      <w:r w:rsidR="007B1714" w:rsidRPr="00C93C70">
        <w:rPr>
          <w:rFonts w:asciiTheme="minorHAnsi" w:hAnsiTheme="minorHAnsi" w:cstheme="minorHAnsi"/>
          <w:szCs w:val="24"/>
        </w:rPr>
        <w:t xml:space="preserve">                                                             </w:t>
      </w:r>
    </w:p>
    <w:p w14:paraId="106B0C04" w14:textId="0129ABFA" w:rsidR="00FA0D65" w:rsidRPr="00AD3474" w:rsidRDefault="007B1714" w:rsidP="00AD3474">
      <w:pPr>
        <w:pStyle w:val="ListParagraph"/>
        <w:numPr>
          <w:ilvl w:val="0"/>
          <w:numId w:val="20"/>
        </w:numPr>
        <w:spacing w:after="10" w:line="250" w:lineRule="auto"/>
        <w:ind w:right="262"/>
        <w:jc w:val="left"/>
        <w:rPr>
          <w:rFonts w:asciiTheme="minorHAnsi" w:hAnsiTheme="minorHAnsi" w:cstheme="minorHAnsi"/>
          <w:szCs w:val="24"/>
        </w:rPr>
      </w:pPr>
      <w:r w:rsidRPr="00AD3474">
        <w:rPr>
          <w:rFonts w:asciiTheme="minorHAnsi" w:hAnsiTheme="minorHAnsi" w:cstheme="minorHAnsi"/>
          <w:szCs w:val="24"/>
        </w:rPr>
        <w:t xml:space="preserve">Recoding variables                                 </w:t>
      </w:r>
      <w:r w:rsidR="00C93C70" w:rsidRPr="00AD3474">
        <w:rPr>
          <w:rFonts w:asciiTheme="minorHAnsi" w:hAnsiTheme="minorHAnsi" w:cstheme="minorHAnsi"/>
          <w:szCs w:val="24"/>
        </w:rPr>
        <w:tab/>
      </w:r>
      <w:r w:rsidR="00C93C70" w:rsidRPr="00AD3474">
        <w:rPr>
          <w:rFonts w:asciiTheme="minorHAnsi" w:hAnsiTheme="minorHAnsi" w:cstheme="minorHAnsi"/>
          <w:szCs w:val="24"/>
        </w:rPr>
        <w:tab/>
      </w:r>
      <w:r w:rsidR="00C93C70" w:rsidRPr="00AD3474">
        <w:rPr>
          <w:rFonts w:asciiTheme="minorHAnsi" w:hAnsiTheme="minorHAnsi" w:cstheme="minorHAnsi"/>
          <w:szCs w:val="24"/>
        </w:rPr>
        <w:tab/>
      </w:r>
      <w:r w:rsidR="00C93C70" w:rsidRPr="00AD3474">
        <w:rPr>
          <w:rFonts w:asciiTheme="minorHAnsi" w:hAnsiTheme="minorHAnsi" w:cstheme="minorHAnsi"/>
          <w:szCs w:val="24"/>
        </w:rPr>
        <w:tab/>
        <w:t xml:space="preserve">    </w:t>
      </w:r>
      <w:r w:rsidRPr="00AD3474">
        <w:rPr>
          <w:rFonts w:asciiTheme="minorHAnsi" w:hAnsiTheme="minorHAnsi" w:cstheme="minorHAnsi"/>
          <w:szCs w:val="24"/>
        </w:rPr>
        <w:t xml:space="preserve">   </w:t>
      </w:r>
      <w:r w:rsidR="00A777DD" w:rsidRPr="00AD3474">
        <w:rPr>
          <w:rFonts w:asciiTheme="minorHAnsi" w:hAnsiTheme="minorHAnsi" w:cstheme="minorHAnsi"/>
          <w:szCs w:val="24"/>
        </w:rPr>
        <w:t>17</w:t>
      </w:r>
      <w:r w:rsidRPr="00AD3474">
        <w:rPr>
          <w:rFonts w:asciiTheme="minorHAnsi" w:hAnsiTheme="minorHAnsi" w:cstheme="minorHAnsi"/>
          <w:szCs w:val="24"/>
        </w:rPr>
        <w:t xml:space="preserve">                                                          </w:t>
      </w:r>
    </w:p>
    <w:p w14:paraId="75B8ADDF" w14:textId="6D773463" w:rsidR="00FA0D65" w:rsidRPr="00227A53" w:rsidRDefault="007B1714" w:rsidP="00227A53">
      <w:pPr>
        <w:pStyle w:val="ListParagraph"/>
        <w:numPr>
          <w:ilvl w:val="0"/>
          <w:numId w:val="20"/>
        </w:numPr>
        <w:spacing w:after="10" w:line="250" w:lineRule="auto"/>
        <w:ind w:right="262"/>
        <w:jc w:val="left"/>
        <w:rPr>
          <w:rFonts w:asciiTheme="minorHAnsi" w:hAnsiTheme="minorHAnsi" w:cstheme="minorHAnsi"/>
          <w:szCs w:val="24"/>
        </w:rPr>
      </w:pPr>
      <w:r w:rsidRPr="00227A53">
        <w:rPr>
          <w:rFonts w:asciiTheme="minorHAnsi" w:hAnsiTheme="minorHAnsi" w:cstheme="minorHAnsi"/>
          <w:szCs w:val="24"/>
        </w:rPr>
        <w:t xml:space="preserve">Exercise two – Recoding variables in SPSS            </w:t>
      </w:r>
      <w:r w:rsidR="00C93C70" w:rsidRPr="00227A53">
        <w:rPr>
          <w:rFonts w:asciiTheme="minorHAnsi" w:hAnsiTheme="minorHAnsi" w:cstheme="minorHAnsi"/>
          <w:szCs w:val="24"/>
        </w:rPr>
        <w:tab/>
      </w:r>
      <w:r w:rsidR="00C93C70" w:rsidRPr="00227A53">
        <w:rPr>
          <w:rFonts w:asciiTheme="minorHAnsi" w:hAnsiTheme="minorHAnsi" w:cstheme="minorHAnsi"/>
          <w:szCs w:val="24"/>
        </w:rPr>
        <w:tab/>
        <w:t xml:space="preserve">      </w:t>
      </w:r>
      <w:r w:rsidRPr="00227A53">
        <w:rPr>
          <w:rFonts w:asciiTheme="minorHAnsi" w:hAnsiTheme="minorHAnsi" w:cstheme="minorHAnsi"/>
          <w:szCs w:val="24"/>
        </w:rPr>
        <w:t xml:space="preserve"> </w:t>
      </w:r>
      <w:r w:rsidR="00A777DD" w:rsidRPr="00227A53">
        <w:rPr>
          <w:rFonts w:asciiTheme="minorHAnsi" w:hAnsiTheme="minorHAnsi" w:cstheme="minorHAnsi"/>
          <w:szCs w:val="24"/>
        </w:rPr>
        <w:t>18</w:t>
      </w:r>
      <w:r w:rsidRPr="00227A53">
        <w:rPr>
          <w:rFonts w:asciiTheme="minorHAnsi" w:hAnsiTheme="minorHAnsi" w:cstheme="minorHAnsi"/>
          <w:szCs w:val="24"/>
        </w:rPr>
        <w:t xml:space="preserve">                                      </w:t>
      </w:r>
      <w:r w:rsidR="00B63454" w:rsidRPr="00227A53">
        <w:rPr>
          <w:rFonts w:asciiTheme="minorHAnsi" w:hAnsiTheme="minorHAnsi" w:cstheme="minorHAnsi"/>
          <w:szCs w:val="24"/>
        </w:rPr>
        <w:t xml:space="preserve"> </w:t>
      </w:r>
    </w:p>
    <w:p w14:paraId="48F33B99" w14:textId="77777777" w:rsidR="00FA0D65" w:rsidRPr="00C93C70" w:rsidRDefault="007B1714">
      <w:pPr>
        <w:spacing w:after="0" w:line="259" w:lineRule="auto"/>
        <w:ind w:left="720" w:right="0"/>
        <w:jc w:val="left"/>
        <w:rPr>
          <w:rFonts w:asciiTheme="minorHAnsi" w:hAnsiTheme="minorHAnsi" w:cstheme="minorHAnsi"/>
          <w:szCs w:val="24"/>
        </w:rPr>
      </w:pPr>
      <w:r w:rsidRPr="00C93C70">
        <w:rPr>
          <w:rFonts w:asciiTheme="minorHAnsi" w:hAnsiTheme="minorHAnsi" w:cstheme="minorHAnsi"/>
          <w:szCs w:val="24"/>
        </w:rPr>
        <w:t xml:space="preserve"> </w:t>
      </w:r>
    </w:p>
    <w:p w14:paraId="64C3C4FD" w14:textId="75780747" w:rsidR="007B1714" w:rsidRPr="00C93C70" w:rsidRDefault="00227A53" w:rsidP="00227A53">
      <w:pPr>
        <w:spacing w:after="10" w:line="250" w:lineRule="auto"/>
        <w:ind w:right="262"/>
        <w:jc w:val="left"/>
        <w:rPr>
          <w:rFonts w:asciiTheme="minorHAnsi" w:hAnsiTheme="minorHAnsi" w:cstheme="minorHAnsi"/>
          <w:szCs w:val="24"/>
        </w:rPr>
      </w:pPr>
      <w:r>
        <w:rPr>
          <w:rFonts w:asciiTheme="minorHAnsi" w:hAnsiTheme="minorHAnsi" w:cstheme="minorHAnsi"/>
          <w:szCs w:val="24"/>
        </w:rPr>
        <w:t xml:space="preserve">      4</w:t>
      </w:r>
      <w:r>
        <w:rPr>
          <w:rFonts w:asciiTheme="minorHAnsi" w:hAnsiTheme="minorHAnsi" w:cstheme="minorHAnsi"/>
          <w:szCs w:val="24"/>
        </w:rPr>
        <w:tab/>
      </w:r>
      <w:r w:rsidR="007B1714" w:rsidRPr="00C93C70">
        <w:rPr>
          <w:rFonts w:asciiTheme="minorHAnsi" w:hAnsiTheme="minorHAnsi" w:cstheme="minorHAnsi"/>
          <w:szCs w:val="24"/>
        </w:rPr>
        <w:t xml:space="preserve">Levels of Analysis       </w:t>
      </w:r>
      <w:r w:rsidR="00C93C70">
        <w:rPr>
          <w:rFonts w:asciiTheme="minorHAnsi" w:hAnsiTheme="minorHAnsi" w:cstheme="minorHAnsi"/>
          <w:szCs w:val="24"/>
        </w:rPr>
        <w:tab/>
      </w:r>
      <w:r w:rsidR="00C93C70">
        <w:rPr>
          <w:rFonts w:asciiTheme="minorHAnsi" w:hAnsiTheme="minorHAnsi" w:cstheme="minorHAnsi"/>
          <w:szCs w:val="24"/>
        </w:rPr>
        <w:tab/>
      </w:r>
      <w:r w:rsidR="00C93C70">
        <w:rPr>
          <w:rFonts w:asciiTheme="minorHAnsi" w:hAnsiTheme="minorHAnsi" w:cstheme="minorHAnsi"/>
          <w:szCs w:val="24"/>
        </w:rPr>
        <w:tab/>
      </w:r>
      <w:r w:rsidR="00C93C70">
        <w:rPr>
          <w:rFonts w:asciiTheme="minorHAnsi" w:hAnsiTheme="minorHAnsi" w:cstheme="minorHAnsi"/>
          <w:szCs w:val="24"/>
        </w:rPr>
        <w:tab/>
      </w:r>
      <w:r w:rsidR="00C93C70">
        <w:rPr>
          <w:rFonts w:asciiTheme="minorHAnsi" w:hAnsiTheme="minorHAnsi" w:cstheme="minorHAnsi"/>
          <w:szCs w:val="24"/>
        </w:rPr>
        <w:tab/>
      </w:r>
      <w:r w:rsidR="00C93C70">
        <w:rPr>
          <w:rFonts w:asciiTheme="minorHAnsi" w:hAnsiTheme="minorHAnsi" w:cstheme="minorHAnsi"/>
          <w:szCs w:val="24"/>
        </w:rPr>
        <w:tab/>
      </w:r>
      <w:r w:rsidR="00C93C70">
        <w:rPr>
          <w:rFonts w:asciiTheme="minorHAnsi" w:hAnsiTheme="minorHAnsi" w:cstheme="minorHAnsi"/>
          <w:szCs w:val="24"/>
        </w:rPr>
        <w:tab/>
        <w:t xml:space="preserve">       </w:t>
      </w:r>
      <w:r w:rsidR="00A777DD" w:rsidRPr="00C93C70">
        <w:rPr>
          <w:rFonts w:asciiTheme="minorHAnsi" w:hAnsiTheme="minorHAnsi" w:cstheme="minorHAnsi"/>
          <w:szCs w:val="24"/>
        </w:rPr>
        <w:t>21</w:t>
      </w:r>
      <w:r w:rsidR="007B1714" w:rsidRPr="00C93C70">
        <w:rPr>
          <w:rFonts w:asciiTheme="minorHAnsi" w:hAnsiTheme="minorHAnsi" w:cstheme="minorHAnsi"/>
          <w:szCs w:val="24"/>
        </w:rPr>
        <w:t xml:space="preserve">                                                                  </w:t>
      </w:r>
      <w:r w:rsidR="00B63454" w:rsidRPr="00C93C70">
        <w:rPr>
          <w:rFonts w:asciiTheme="minorHAnsi" w:hAnsiTheme="minorHAnsi" w:cstheme="minorHAnsi"/>
          <w:szCs w:val="24"/>
        </w:rPr>
        <w:t xml:space="preserve"> </w:t>
      </w:r>
    </w:p>
    <w:p w14:paraId="36423287" w14:textId="3F351E33" w:rsidR="00FA0D65" w:rsidRPr="00C93C70" w:rsidRDefault="007B1714" w:rsidP="00B63454">
      <w:pPr>
        <w:spacing w:after="10" w:line="250" w:lineRule="auto"/>
        <w:ind w:left="720" w:right="262"/>
        <w:jc w:val="left"/>
        <w:rPr>
          <w:rFonts w:asciiTheme="minorHAnsi" w:hAnsiTheme="minorHAnsi" w:cstheme="minorHAnsi"/>
          <w:szCs w:val="24"/>
        </w:rPr>
      </w:pPr>
      <w:r w:rsidRPr="00C93C70">
        <w:rPr>
          <w:rFonts w:asciiTheme="minorHAnsi" w:hAnsiTheme="minorHAnsi" w:cstheme="minorHAnsi"/>
          <w:szCs w:val="24"/>
        </w:rPr>
        <w:t>a.</w:t>
      </w:r>
      <w:r w:rsidRPr="00C93C70">
        <w:rPr>
          <w:rFonts w:asciiTheme="minorHAnsi" w:eastAsia="Arial" w:hAnsiTheme="minorHAnsi" w:cstheme="minorHAnsi"/>
          <w:szCs w:val="24"/>
        </w:rPr>
        <w:t xml:space="preserve"> </w:t>
      </w:r>
      <w:r w:rsidR="00227A53">
        <w:rPr>
          <w:rFonts w:asciiTheme="minorHAnsi" w:eastAsia="Arial" w:hAnsiTheme="minorHAnsi" w:cstheme="minorHAnsi"/>
          <w:szCs w:val="24"/>
        </w:rPr>
        <w:t xml:space="preserve">   </w:t>
      </w:r>
      <w:r w:rsidRPr="00C93C70">
        <w:rPr>
          <w:rFonts w:asciiTheme="minorHAnsi" w:hAnsiTheme="minorHAnsi" w:cstheme="minorHAnsi"/>
          <w:szCs w:val="24"/>
        </w:rPr>
        <w:t xml:space="preserve">States and war  </w:t>
      </w:r>
      <w:r w:rsidR="00B63454" w:rsidRPr="00C93C70">
        <w:rPr>
          <w:rFonts w:asciiTheme="minorHAnsi" w:hAnsiTheme="minorHAnsi" w:cstheme="minorHAnsi"/>
          <w:szCs w:val="24"/>
        </w:rPr>
        <w:t xml:space="preserve">                                    </w:t>
      </w:r>
      <w:r w:rsidR="00C93C70">
        <w:rPr>
          <w:rFonts w:asciiTheme="minorHAnsi" w:hAnsiTheme="minorHAnsi" w:cstheme="minorHAnsi"/>
          <w:szCs w:val="24"/>
        </w:rPr>
        <w:tab/>
      </w:r>
      <w:r w:rsidR="00C93C70">
        <w:rPr>
          <w:rFonts w:asciiTheme="minorHAnsi" w:hAnsiTheme="minorHAnsi" w:cstheme="minorHAnsi"/>
          <w:szCs w:val="24"/>
        </w:rPr>
        <w:tab/>
      </w:r>
      <w:r w:rsidR="00C93C70">
        <w:rPr>
          <w:rFonts w:asciiTheme="minorHAnsi" w:hAnsiTheme="minorHAnsi" w:cstheme="minorHAnsi"/>
          <w:szCs w:val="24"/>
        </w:rPr>
        <w:tab/>
      </w:r>
      <w:r w:rsidR="00C93C70">
        <w:rPr>
          <w:rFonts w:asciiTheme="minorHAnsi" w:hAnsiTheme="minorHAnsi" w:cstheme="minorHAnsi"/>
          <w:szCs w:val="24"/>
        </w:rPr>
        <w:tab/>
        <w:t xml:space="preserve">      </w:t>
      </w:r>
      <w:r w:rsidR="00B63454" w:rsidRPr="00C93C70">
        <w:rPr>
          <w:rFonts w:asciiTheme="minorHAnsi" w:hAnsiTheme="minorHAnsi" w:cstheme="minorHAnsi"/>
          <w:szCs w:val="24"/>
        </w:rPr>
        <w:t xml:space="preserve"> </w:t>
      </w:r>
      <w:r w:rsidR="00A777DD" w:rsidRPr="00C93C70">
        <w:rPr>
          <w:rFonts w:asciiTheme="minorHAnsi" w:hAnsiTheme="minorHAnsi" w:cstheme="minorHAnsi"/>
          <w:szCs w:val="24"/>
        </w:rPr>
        <w:t>21</w:t>
      </w:r>
      <w:r w:rsidR="00B63454" w:rsidRPr="00C93C70">
        <w:rPr>
          <w:rFonts w:asciiTheme="minorHAnsi" w:hAnsiTheme="minorHAnsi" w:cstheme="minorHAnsi"/>
          <w:szCs w:val="24"/>
        </w:rPr>
        <w:t xml:space="preserve">                                                                 </w:t>
      </w:r>
    </w:p>
    <w:p w14:paraId="249925A2" w14:textId="3803A404" w:rsidR="00FA0D65" w:rsidRPr="00227A53" w:rsidRDefault="007B1714" w:rsidP="00227A53">
      <w:pPr>
        <w:pStyle w:val="ListParagraph"/>
        <w:numPr>
          <w:ilvl w:val="0"/>
          <w:numId w:val="21"/>
        </w:numPr>
        <w:spacing w:after="10" w:line="250" w:lineRule="auto"/>
        <w:ind w:right="262"/>
        <w:jc w:val="left"/>
        <w:rPr>
          <w:rFonts w:asciiTheme="minorHAnsi" w:hAnsiTheme="minorHAnsi" w:cstheme="minorHAnsi"/>
          <w:szCs w:val="24"/>
        </w:rPr>
      </w:pPr>
      <w:r w:rsidRPr="00227A53">
        <w:rPr>
          <w:rFonts w:asciiTheme="minorHAnsi" w:hAnsiTheme="minorHAnsi" w:cstheme="minorHAnsi"/>
          <w:szCs w:val="24"/>
        </w:rPr>
        <w:t xml:space="preserve">The international system and war </w:t>
      </w:r>
      <w:r w:rsidR="00B63454" w:rsidRPr="00227A53">
        <w:rPr>
          <w:rFonts w:asciiTheme="minorHAnsi" w:hAnsiTheme="minorHAnsi" w:cstheme="minorHAnsi"/>
          <w:szCs w:val="24"/>
        </w:rPr>
        <w:t xml:space="preserve">                 </w:t>
      </w:r>
      <w:r w:rsidR="00C93C70" w:rsidRPr="00227A53">
        <w:rPr>
          <w:rFonts w:asciiTheme="minorHAnsi" w:hAnsiTheme="minorHAnsi" w:cstheme="minorHAnsi"/>
          <w:szCs w:val="24"/>
        </w:rPr>
        <w:tab/>
      </w:r>
      <w:r w:rsidR="00C93C70" w:rsidRPr="00227A53">
        <w:rPr>
          <w:rFonts w:asciiTheme="minorHAnsi" w:hAnsiTheme="minorHAnsi" w:cstheme="minorHAnsi"/>
          <w:szCs w:val="24"/>
        </w:rPr>
        <w:tab/>
      </w:r>
      <w:r w:rsidR="00C93C70" w:rsidRPr="00227A53">
        <w:rPr>
          <w:rFonts w:asciiTheme="minorHAnsi" w:hAnsiTheme="minorHAnsi" w:cstheme="minorHAnsi"/>
          <w:szCs w:val="24"/>
        </w:rPr>
        <w:tab/>
        <w:t xml:space="preserve">   </w:t>
      </w:r>
      <w:r w:rsidR="00B63454" w:rsidRPr="00227A53">
        <w:rPr>
          <w:rFonts w:asciiTheme="minorHAnsi" w:hAnsiTheme="minorHAnsi" w:cstheme="minorHAnsi"/>
          <w:szCs w:val="24"/>
        </w:rPr>
        <w:t xml:space="preserve">   </w:t>
      </w:r>
      <w:r w:rsidR="00A777DD" w:rsidRPr="00227A53">
        <w:rPr>
          <w:rFonts w:asciiTheme="minorHAnsi" w:hAnsiTheme="minorHAnsi" w:cstheme="minorHAnsi"/>
          <w:szCs w:val="24"/>
        </w:rPr>
        <w:t xml:space="preserve"> 21</w:t>
      </w:r>
      <w:r w:rsidR="00B63454" w:rsidRPr="00227A53">
        <w:rPr>
          <w:rFonts w:asciiTheme="minorHAnsi" w:hAnsiTheme="minorHAnsi" w:cstheme="minorHAnsi"/>
          <w:szCs w:val="24"/>
        </w:rPr>
        <w:t xml:space="preserve">                                               </w:t>
      </w:r>
    </w:p>
    <w:p w14:paraId="2245815C" w14:textId="61942966" w:rsidR="00FA0D65" w:rsidRPr="00227A53" w:rsidRDefault="007B1714" w:rsidP="00227A53">
      <w:pPr>
        <w:pStyle w:val="ListParagraph"/>
        <w:numPr>
          <w:ilvl w:val="0"/>
          <w:numId w:val="21"/>
        </w:numPr>
        <w:spacing w:after="10" w:line="250" w:lineRule="auto"/>
        <w:ind w:right="262"/>
        <w:jc w:val="left"/>
        <w:rPr>
          <w:rFonts w:asciiTheme="minorHAnsi" w:hAnsiTheme="minorHAnsi" w:cstheme="minorHAnsi"/>
          <w:szCs w:val="24"/>
        </w:rPr>
      </w:pPr>
      <w:r w:rsidRPr="00227A53">
        <w:rPr>
          <w:rFonts w:asciiTheme="minorHAnsi" w:hAnsiTheme="minorHAnsi" w:cstheme="minorHAnsi"/>
          <w:szCs w:val="24"/>
        </w:rPr>
        <w:t>Creating composite variables</w:t>
      </w:r>
      <w:r w:rsidR="00B63454" w:rsidRPr="00227A53">
        <w:rPr>
          <w:rFonts w:asciiTheme="minorHAnsi" w:hAnsiTheme="minorHAnsi" w:cstheme="minorHAnsi"/>
          <w:szCs w:val="24"/>
        </w:rPr>
        <w:t xml:space="preserve">                   </w:t>
      </w:r>
      <w:r w:rsidR="00C93C70" w:rsidRPr="00227A53">
        <w:rPr>
          <w:rFonts w:asciiTheme="minorHAnsi" w:hAnsiTheme="minorHAnsi" w:cstheme="minorHAnsi"/>
          <w:szCs w:val="24"/>
        </w:rPr>
        <w:tab/>
      </w:r>
      <w:r w:rsidR="00C93C70" w:rsidRPr="00227A53">
        <w:rPr>
          <w:rFonts w:asciiTheme="minorHAnsi" w:hAnsiTheme="minorHAnsi" w:cstheme="minorHAnsi"/>
          <w:szCs w:val="24"/>
        </w:rPr>
        <w:tab/>
      </w:r>
      <w:r w:rsidR="00C93C70" w:rsidRPr="00227A53">
        <w:rPr>
          <w:rFonts w:asciiTheme="minorHAnsi" w:hAnsiTheme="minorHAnsi" w:cstheme="minorHAnsi"/>
          <w:szCs w:val="24"/>
        </w:rPr>
        <w:tab/>
      </w:r>
      <w:r w:rsidR="00C93C70" w:rsidRPr="00227A53">
        <w:rPr>
          <w:rFonts w:asciiTheme="minorHAnsi" w:hAnsiTheme="minorHAnsi" w:cstheme="minorHAnsi"/>
          <w:szCs w:val="24"/>
        </w:rPr>
        <w:tab/>
      </w:r>
      <w:r w:rsidR="00B63454" w:rsidRPr="00227A53">
        <w:rPr>
          <w:rFonts w:asciiTheme="minorHAnsi" w:hAnsiTheme="minorHAnsi" w:cstheme="minorHAnsi"/>
          <w:szCs w:val="24"/>
        </w:rPr>
        <w:t xml:space="preserve">       </w:t>
      </w:r>
      <w:r w:rsidR="00A777DD" w:rsidRPr="00227A53">
        <w:rPr>
          <w:rFonts w:asciiTheme="minorHAnsi" w:hAnsiTheme="minorHAnsi" w:cstheme="minorHAnsi"/>
          <w:szCs w:val="24"/>
        </w:rPr>
        <w:t>22</w:t>
      </w:r>
      <w:r w:rsidR="00B63454" w:rsidRPr="00227A53">
        <w:rPr>
          <w:rFonts w:asciiTheme="minorHAnsi" w:hAnsiTheme="minorHAnsi" w:cstheme="minorHAnsi"/>
          <w:szCs w:val="24"/>
        </w:rPr>
        <w:t xml:space="preserve">                                                   </w:t>
      </w:r>
    </w:p>
    <w:p w14:paraId="5F80612A" w14:textId="3C88BAEC" w:rsidR="00FA0D65" w:rsidRPr="00227A53" w:rsidRDefault="00227A53" w:rsidP="00227A53">
      <w:pPr>
        <w:pStyle w:val="ListParagraph"/>
        <w:numPr>
          <w:ilvl w:val="0"/>
          <w:numId w:val="21"/>
        </w:numPr>
        <w:spacing w:after="10" w:line="250" w:lineRule="auto"/>
        <w:ind w:right="262"/>
        <w:jc w:val="left"/>
        <w:rPr>
          <w:rFonts w:asciiTheme="minorHAnsi" w:hAnsiTheme="minorHAnsi" w:cstheme="minorHAnsi"/>
          <w:szCs w:val="24"/>
        </w:rPr>
      </w:pPr>
      <w:r>
        <w:rPr>
          <w:rFonts w:asciiTheme="minorHAnsi" w:hAnsiTheme="minorHAnsi" w:cstheme="minorHAnsi"/>
          <w:szCs w:val="24"/>
        </w:rPr>
        <w:t xml:space="preserve"> </w:t>
      </w:r>
      <w:r w:rsidR="007B1714" w:rsidRPr="00227A53">
        <w:rPr>
          <w:rFonts w:asciiTheme="minorHAnsi" w:hAnsiTheme="minorHAnsi" w:cstheme="minorHAnsi"/>
          <w:szCs w:val="24"/>
        </w:rPr>
        <w:t xml:space="preserve">Exercise three – Creating composite variables in SPSS </w:t>
      </w:r>
      <w:r w:rsidR="00C93C70" w:rsidRPr="00227A53">
        <w:rPr>
          <w:rFonts w:asciiTheme="minorHAnsi" w:hAnsiTheme="minorHAnsi" w:cstheme="minorHAnsi"/>
          <w:szCs w:val="24"/>
        </w:rPr>
        <w:tab/>
      </w:r>
      <w:r w:rsidR="00C93C70" w:rsidRPr="00227A53">
        <w:rPr>
          <w:rFonts w:asciiTheme="minorHAnsi" w:hAnsiTheme="minorHAnsi" w:cstheme="minorHAnsi"/>
          <w:szCs w:val="24"/>
        </w:rPr>
        <w:tab/>
        <w:t xml:space="preserve">       </w:t>
      </w:r>
      <w:r w:rsidR="00A777DD" w:rsidRPr="00227A53">
        <w:rPr>
          <w:rFonts w:asciiTheme="minorHAnsi" w:hAnsiTheme="minorHAnsi" w:cstheme="minorHAnsi"/>
          <w:szCs w:val="24"/>
        </w:rPr>
        <w:t>23</w:t>
      </w:r>
      <w:r w:rsidR="00B63454" w:rsidRPr="00227A53">
        <w:rPr>
          <w:rFonts w:asciiTheme="minorHAnsi" w:hAnsiTheme="minorHAnsi" w:cstheme="minorHAnsi"/>
          <w:szCs w:val="24"/>
        </w:rPr>
        <w:t xml:space="preserve">            </w:t>
      </w:r>
      <w:r w:rsidR="00C93C70" w:rsidRPr="00227A53">
        <w:rPr>
          <w:rFonts w:asciiTheme="minorHAnsi" w:hAnsiTheme="minorHAnsi" w:cstheme="minorHAnsi"/>
          <w:szCs w:val="24"/>
        </w:rPr>
        <w:tab/>
      </w:r>
      <w:r w:rsidR="00B63454" w:rsidRPr="00227A53">
        <w:rPr>
          <w:rFonts w:asciiTheme="minorHAnsi" w:hAnsiTheme="minorHAnsi" w:cstheme="minorHAnsi"/>
          <w:szCs w:val="24"/>
        </w:rPr>
        <w:t xml:space="preserve">                    </w:t>
      </w:r>
    </w:p>
    <w:p w14:paraId="5B1C71AE" w14:textId="77777777" w:rsidR="00FA0D65" w:rsidRPr="00C93C70" w:rsidRDefault="007B1714">
      <w:pPr>
        <w:spacing w:after="0" w:line="259" w:lineRule="auto"/>
        <w:ind w:left="720" w:right="0"/>
        <w:jc w:val="left"/>
        <w:rPr>
          <w:rFonts w:asciiTheme="minorHAnsi" w:hAnsiTheme="minorHAnsi" w:cstheme="minorHAnsi"/>
          <w:szCs w:val="24"/>
        </w:rPr>
      </w:pPr>
      <w:r w:rsidRPr="00C93C70">
        <w:rPr>
          <w:rFonts w:asciiTheme="minorHAnsi" w:hAnsiTheme="minorHAnsi" w:cstheme="minorHAnsi"/>
          <w:szCs w:val="24"/>
        </w:rPr>
        <w:t xml:space="preserve"> </w:t>
      </w:r>
    </w:p>
    <w:p w14:paraId="052B8E6D" w14:textId="544425E9" w:rsidR="00B63454" w:rsidRPr="00227A53" w:rsidRDefault="00227A53" w:rsidP="00227A53">
      <w:pPr>
        <w:pStyle w:val="ListParagraph"/>
        <w:numPr>
          <w:ilvl w:val="0"/>
          <w:numId w:val="23"/>
        </w:numPr>
        <w:spacing w:after="10" w:line="250" w:lineRule="auto"/>
        <w:ind w:right="262"/>
        <w:jc w:val="left"/>
        <w:rPr>
          <w:rFonts w:asciiTheme="minorHAnsi" w:hAnsiTheme="minorHAnsi" w:cstheme="minorHAnsi"/>
          <w:szCs w:val="24"/>
        </w:rPr>
      </w:pPr>
      <w:r w:rsidRPr="00227A53">
        <w:rPr>
          <w:rFonts w:asciiTheme="minorHAnsi" w:hAnsiTheme="minorHAnsi" w:cstheme="minorHAnsi"/>
          <w:szCs w:val="24"/>
        </w:rPr>
        <w:t xml:space="preserve"> </w:t>
      </w:r>
      <w:r w:rsidR="007B1714" w:rsidRPr="00227A53">
        <w:rPr>
          <w:rFonts w:asciiTheme="minorHAnsi" w:hAnsiTheme="minorHAnsi" w:cstheme="minorHAnsi"/>
          <w:szCs w:val="24"/>
        </w:rPr>
        <w:t xml:space="preserve">Theories of war </w:t>
      </w:r>
      <w:r w:rsidR="00B63454" w:rsidRPr="00227A53">
        <w:rPr>
          <w:rFonts w:asciiTheme="minorHAnsi" w:hAnsiTheme="minorHAnsi" w:cstheme="minorHAnsi"/>
          <w:szCs w:val="24"/>
        </w:rPr>
        <w:t xml:space="preserve">                                       </w:t>
      </w:r>
      <w:r w:rsidR="00C93C70" w:rsidRPr="00227A53">
        <w:rPr>
          <w:rFonts w:asciiTheme="minorHAnsi" w:hAnsiTheme="minorHAnsi" w:cstheme="minorHAnsi"/>
          <w:szCs w:val="24"/>
        </w:rPr>
        <w:tab/>
      </w:r>
      <w:r w:rsidR="00C93C70" w:rsidRPr="00227A53">
        <w:rPr>
          <w:rFonts w:asciiTheme="minorHAnsi" w:hAnsiTheme="minorHAnsi" w:cstheme="minorHAnsi"/>
          <w:szCs w:val="24"/>
        </w:rPr>
        <w:tab/>
      </w:r>
      <w:r w:rsidR="00C93C70" w:rsidRPr="00227A53">
        <w:rPr>
          <w:rFonts w:asciiTheme="minorHAnsi" w:hAnsiTheme="minorHAnsi" w:cstheme="minorHAnsi"/>
          <w:szCs w:val="24"/>
        </w:rPr>
        <w:tab/>
      </w:r>
      <w:r w:rsidR="00C93C70" w:rsidRPr="00227A53">
        <w:rPr>
          <w:rFonts w:asciiTheme="minorHAnsi" w:hAnsiTheme="minorHAnsi" w:cstheme="minorHAnsi"/>
          <w:szCs w:val="24"/>
        </w:rPr>
        <w:tab/>
        <w:t xml:space="preserve">      </w:t>
      </w:r>
      <w:r w:rsidR="00B63454" w:rsidRPr="00227A53">
        <w:rPr>
          <w:rFonts w:asciiTheme="minorHAnsi" w:hAnsiTheme="minorHAnsi" w:cstheme="minorHAnsi"/>
          <w:szCs w:val="24"/>
        </w:rPr>
        <w:t xml:space="preserve"> </w:t>
      </w:r>
      <w:r w:rsidR="00675F56" w:rsidRPr="00227A53">
        <w:rPr>
          <w:rFonts w:asciiTheme="minorHAnsi" w:hAnsiTheme="minorHAnsi" w:cstheme="minorHAnsi"/>
          <w:szCs w:val="24"/>
        </w:rPr>
        <w:t>25</w:t>
      </w:r>
      <w:r w:rsidR="00B63454" w:rsidRPr="00227A53">
        <w:rPr>
          <w:rFonts w:asciiTheme="minorHAnsi" w:hAnsiTheme="minorHAnsi" w:cstheme="minorHAnsi"/>
          <w:szCs w:val="24"/>
        </w:rPr>
        <w:t xml:space="preserve">                                                               </w:t>
      </w:r>
      <w:r w:rsidR="00330686" w:rsidRPr="00227A53">
        <w:rPr>
          <w:rFonts w:asciiTheme="minorHAnsi" w:hAnsiTheme="minorHAnsi" w:cstheme="minorHAnsi"/>
          <w:szCs w:val="24"/>
        </w:rPr>
        <w:t xml:space="preserve"> </w:t>
      </w:r>
    </w:p>
    <w:p w14:paraId="6D420FDA" w14:textId="556F3A0E" w:rsidR="00FA0D65" w:rsidRPr="00C93C70" w:rsidRDefault="007B1714" w:rsidP="00A777DD">
      <w:pPr>
        <w:pStyle w:val="ListParagraph"/>
        <w:numPr>
          <w:ilvl w:val="0"/>
          <w:numId w:val="18"/>
        </w:numPr>
        <w:spacing w:after="10" w:line="250" w:lineRule="auto"/>
        <w:ind w:right="262"/>
        <w:jc w:val="left"/>
        <w:rPr>
          <w:rFonts w:asciiTheme="minorHAnsi" w:hAnsiTheme="minorHAnsi" w:cstheme="minorHAnsi"/>
          <w:szCs w:val="24"/>
        </w:rPr>
      </w:pPr>
      <w:r w:rsidRPr="00C93C70">
        <w:rPr>
          <w:rFonts w:asciiTheme="minorHAnsi" w:hAnsiTheme="minorHAnsi" w:cstheme="minorHAnsi"/>
          <w:szCs w:val="24"/>
        </w:rPr>
        <w:t xml:space="preserve">Democratic Peace Theory </w:t>
      </w:r>
      <w:r w:rsidR="00B63454" w:rsidRPr="00C93C70">
        <w:rPr>
          <w:rFonts w:asciiTheme="minorHAnsi" w:hAnsiTheme="minorHAnsi" w:cstheme="minorHAnsi"/>
          <w:szCs w:val="24"/>
        </w:rPr>
        <w:t xml:space="preserve">                            </w:t>
      </w:r>
      <w:r w:rsidR="00A777DD" w:rsidRPr="00C93C70">
        <w:rPr>
          <w:rFonts w:asciiTheme="minorHAnsi" w:hAnsiTheme="minorHAnsi" w:cstheme="minorHAnsi"/>
          <w:szCs w:val="24"/>
        </w:rPr>
        <w:t xml:space="preserve"> </w:t>
      </w:r>
      <w:r w:rsidR="00C93C70">
        <w:rPr>
          <w:rFonts w:asciiTheme="minorHAnsi" w:hAnsiTheme="minorHAnsi" w:cstheme="minorHAnsi"/>
          <w:szCs w:val="24"/>
        </w:rPr>
        <w:tab/>
      </w:r>
      <w:r w:rsidR="00C93C70">
        <w:rPr>
          <w:rFonts w:asciiTheme="minorHAnsi" w:hAnsiTheme="minorHAnsi" w:cstheme="minorHAnsi"/>
          <w:szCs w:val="24"/>
        </w:rPr>
        <w:tab/>
      </w:r>
      <w:r w:rsidR="00C93C70">
        <w:rPr>
          <w:rFonts w:asciiTheme="minorHAnsi" w:hAnsiTheme="minorHAnsi" w:cstheme="minorHAnsi"/>
          <w:szCs w:val="24"/>
        </w:rPr>
        <w:tab/>
        <w:t xml:space="preserve">       </w:t>
      </w:r>
      <w:r w:rsidR="00A777DD" w:rsidRPr="00C93C70">
        <w:rPr>
          <w:rFonts w:asciiTheme="minorHAnsi" w:hAnsiTheme="minorHAnsi" w:cstheme="minorHAnsi"/>
          <w:szCs w:val="24"/>
        </w:rPr>
        <w:t>25</w:t>
      </w:r>
      <w:r w:rsidR="00B63454" w:rsidRPr="00C93C70">
        <w:rPr>
          <w:rFonts w:asciiTheme="minorHAnsi" w:hAnsiTheme="minorHAnsi" w:cstheme="minorHAnsi"/>
          <w:szCs w:val="24"/>
        </w:rPr>
        <w:t xml:space="preserve">                                               </w:t>
      </w:r>
      <w:r w:rsidR="00330686" w:rsidRPr="00C93C70">
        <w:rPr>
          <w:rFonts w:asciiTheme="minorHAnsi" w:hAnsiTheme="minorHAnsi" w:cstheme="minorHAnsi"/>
          <w:szCs w:val="24"/>
        </w:rPr>
        <w:t xml:space="preserve">   </w:t>
      </w:r>
      <w:r w:rsidR="00B63454" w:rsidRPr="00C93C70">
        <w:rPr>
          <w:rFonts w:asciiTheme="minorHAnsi" w:hAnsiTheme="minorHAnsi" w:cstheme="minorHAnsi"/>
          <w:szCs w:val="24"/>
        </w:rPr>
        <w:t xml:space="preserve">   </w:t>
      </w:r>
    </w:p>
    <w:p w14:paraId="1A6710C3" w14:textId="2712FFD5" w:rsidR="00FA0D65" w:rsidRPr="00227A53" w:rsidRDefault="007B1714" w:rsidP="00227A53">
      <w:pPr>
        <w:pStyle w:val="ListParagraph"/>
        <w:numPr>
          <w:ilvl w:val="0"/>
          <w:numId w:val="18"/>
        </w:numPr>
        <w:spacing w:after="10" w:line="250" w:lineRule="auto"/>
        <w:ind w:right="262"/>
        <w:jc w:val="left"/>
        <w:rPr>
          <w:rFonts w:asciiTheme="minorHAnsi" w:hAnsiTheme="minorHAnsi" w:cstheme="minorHAnsi"/>
          <w:szCs w:val="24"/>
        </w:rPr>
      </w:pPr>
      <w:r w:rsidRPr="00227A53">
        <w:rPr>
          <w:rFonts w:asciiTheme="minorHAnsi" w:hAnsiTheme="minorHAnsi" w:cstheme="minorHAnsi"/>
          <w:szCs w:val="24"/>
        </w:rPr>
        <w:t>Power Transition Theory</w:t>
      </w:r>
      <w:r w:rsidR="00B63454" w:rsidRPr="00227A53">
        <w:rPr>
          <w:rFonts w:asciiTheme="minorHAnsi" w:hAnsiTheme="minorHAnsi" w:cstheme="minorHAnsi"/>
          <w:szCs w:val="24"/>
        </w:rPr>
        <w:t xml:space="preserve">                              </w:t>
      </w:r>
      <w:r w:rsidR="00A777DD" w:rsidRPr="00227A53">
        <w:rPr>
          <w:rFonts w:asciiTheme="minorHAnsi" w:hAnsiTheme="minorHAnsi" w:cstheme="minorHAnsi"/>
          <w:szCs w:val="24"/>
        </w:rPr>
        <w:t xml:space="preserve"> </w:t>
      </w:r>
      <w:r w:rsidR="00C93C70" w:rsidRPr="00227A53">
        <w:rPr>
          <w:rFonts w:asciiTheme="minorHAnsi" w:hAnsiTheme="minorHAnsi" w:cstheme="minorHAnsi"/>
          <w:szCs w:val="24"/>
        </w:rPr>
        <w:tab/>
      </w:r>
      <w:r w:rsidR="00C93C70" w:rsidRPr="00227A53">
        <w:rPr>
          <w:rFonts w:asciiTheme="minorHAnsi" w:hAnsiTheme="minorHAnsi" w:cstheme="minorHAnsi"/>
          <w:szCs w:val="24"/>
        </w:rPr>
        <w:tab/>
      </w:r>
      <w:r w:rsidR="00C93C70" w:rsidRPr="00227A53">
        <w:rPr>
          <w:rFonts w:asciiTheme="minorHAnsi" w:hAnsiTheme="minorHAnsi" w:cstheme="minorHAnsi"/>
          <w:szCs w:val="24"/>
        </w:rPr>
        <w:tab/>
        <w:t xml:space="preserve">       </w:t>
      </w:r>
      <w:r w:rsidR="00A777DD" w:rsidRPr="00227A53">
        <w:rPr>
          <w:rFonts w:asciiTheme="minorHAnsi" w:hAnsiTheme="minorHAnsi" w:cstheme="minorHAnsi"/>
          <w:szCs w:val="24"/>
        </w:rPr>
        <w:t>25</w:t>
      </w:r>
      <w:r w:rsidR="00B63454" w:rsidRPr="00227A53">
        <w:rPr>
          <w:rFonts w:asciiTheme="minorHAnsi" w:hAnsiTheme="minorHAnsi" w:cstheme="minorHAnsi"/>
          <w:szCs w:val="24"/>
        </w:rPr>
        <w:t xml:space="preserve">                                                    </w:t>
      </w:r>
      <w:r w:rsidR="00330686" w:rsidRPr="00227A53">
        <w:rPr>
          <w:rFonts w:asciiTheme="minorHAnsi" w:hAnsiTheme="minorHAnsi" w:cstheme="minorHAnsi"/>
          <w:szCs w:val="24"/>
        </w:rPr>
        <w:t xml:space="preserve">   </w:t>
      </w:r>
    </w:p>
    <w:p w14:paraId="7EFAD856" w14:textId="1EED5291" w:rsidR="00FA0D65" w:rsidRPr="00227A53" w:rsidRDefault="007B1714" w:rsidP="00227A53">
      <w:pPr>
        <w:pStyle w:val="ListParagraph"/>
        <w:numPr>
          <w:ilvl w:val="0"/>
          <w:numId w:val="18"/>
        </w:numPr>
        <w:spacing w:after="10" w:line="250" w:lineRule="auto"/>
        <w:ind w:right="262"/>
        <w:jc w:val="left"/>
        <w:rPr>
          <w:rFonts w:asciiTheme="minorHAnsi" w:hAnsiTheme="minorHAnsi" w:cstheme="minorHAnsi"/>
          <w:szCs w:val="24"/>
        </w:rPr>
      </w:pPr>
      <w:r w:rsidRPr="00227A53">
        <w:rPr>
          <w:rFonts w:asciiTheme="minorHAnsi" w:hAnsiTheme="minorHAnsi" w:cstheme="minorHAnsi"/>
          <w:szCs w:val="24"/>
        </w:rPr>
        <w:t>Testing theories of war through statistical</w:t>
      </w:r>
      <w:r w:rsidR="00675F56" w:rsidRPr="00227A53">
        <w:rPr>
          <w:rFonts w:asciiTheme="minorHAnsi" w:hAnsiTheme="minorHAnsi" w:cstheme="minorHAnsi"/>
          <w:szCs w:val="24"/>
        </w:rPr>
        <w:t xml:space="preserve"> </w:t>
      </w:r>
      <w:proofErr w:type="gramStart"/>
      <w:r w:rsidR="00675F56" w:rsidRPr="00227A53">
        <w:rPr>
          <w:rFonts w:asciiTheme="minorHAnsi" w:hAnsiTheme="minorHAnsi" w:cstheme="minorHAnsi"/>
          <w:szCs w:val="24"/>
        </w:rPr>
        <w:t xml:space="preserve">analyses  </w:t>
      </w:r>
      <w:r w:rsidR="00C93C70" w:rsidRPr="00227A53">
        <w:rPr>
          <w:rFonts w:asciiTheme="minorHAnsi" w:hAnsiTheme="minorHAnsi" w:cstheme="minorHAnsi"/>
          <w:szCs w:val="24"/>
        </w:rPr>
        <w:tab/>
      </w:r>
      <w:proofErr w:type="gramEnd"/>
      <w:r w:rsidR="00C93C70" w:rsidRPr="00227A53">
        <w:rPr>
          <w:rFonts w:asciiTheme="minorHAnsi" w:hAnsiTheme="minorHAnsi" w:cstheme="minorHAnsi"/>
          <w:szCs w:val="24"/>
        </w:rPr>
        <w:tab/>
        <w:t xml:space="preserve">       </w:t>
      </w:r>
      <w:r w:rsidR="00675F56" w:rsidRPr="00227A53">
        <w:rPr>
          <w:rFonts w:asciiTheme="minorHAnsi" w:hAnsiTheme="minorHAnsi" w:cstheme="minorHAnsi"/>
          <w:szCs w:val="24"/>
        </w:rPr>
        <w:t>26</w:t>
      </w:r>
      <w:r w:rsidR="00B63454" w:rsidRPr="00227A53">
        <w:rPr>
          <w:rFonts w:asciiTheme="minorHAnsi" w:hAnsiTheme="minorHAnsi" w:cstheme="minorHAnsi"/>
          <w:szCs w:val="24"/>
        </w:rPr>
        <w:t xml:space="preserve">                                    </w:t>
      </w:r>
      <w:r w:rsidR="00330686" w:rsidRPr="00227A53">
        <w:rPr>
          <w:rFonts w:asciiTheme="minorHAnsi" w:hAnsiTheme="minorHAnsi" w:cstheme="minorHAnsi"/>
          <w:szCs w:val="24"/>
        </w:rPr>
        <w:t xml:space="preserve">  </w:t>
      </w:r>
    </w:p>
    <w:p w14:paraId="68B6C7CB" w14:textId="09C8622C" w:rsidR="00816A0B" w:rsidRDefault="00A777DD" w:rsidP="00A777DD">
      <w:pPr>
        <w:spacing w:after="10" w:line="250" w:lineRule="auto"/>
        <w:ind w:left="715" w:right="262"/>
        <w:jc w:val="left"/>
        <w:rPr>
          <w:rFonts w:asciiTheme="minorHAnsi" w:hAnsiTheme="minorHAnsi" w:cstheme="minorHAnsi"/>
          <w:szCs w:val="24"/>
        </w:rPr>
      </w:pPr>
      <w:r w:rsidRPr="00C93C70">
        <w:rPr>
          <w:rFonts w:asciiTheme="minorHAnsi" w:hAnsiTheme="minorHAnsi" w:cstheme="minorHAnsi"/>
          <w:szCs w:val="24"/>
        </w:rPr>
        <w:t xml:space="preserve">d </w:t>
      </w:r>
      <w:r w:rsidR="00C93C70">
        <w:rPr>
          <w:rFonts w:asciiTheme="minorHAnsi" w:hAnsiTheme="minorHAnsi" w:cstheme="minorHAnsi"/>
          <w:szCs w:val="24"/>
        </w:rPr>
        <w:t xml:space="preserve">   </w:t>
      </w:r>
      <w:r w:rsidRPr="00C93C70">
        <w:rPr>
          <w:rFonts w:asciiTheme="minorHAnsi" w:hAnsiTheme="minorHAnsi" w:cstheme="minorHAnsi"/>
          <w:szCs w:val="24"/>
        </w:rPr>
        <w:t xml:space="preserve"> </w:t>
      </w:r>
      <w:r w:rsidR="007B1714" w:rsidRPr="00C93C70">
        <w:rPr>
          <w:rFonts w:asciiTheme="minorHAnsi" w:hAnsiTheme="minorHAnsi" w:cstheme="minorHAnsi"/>
          <w:szCs w:val="24"/>
        </w:rPr>
        <w:t>Testing for association of variables with a T-test,</w:t>
      </w:r>
    </w:p>
    <w:p w14:paraId="16B1A964" w14:textId="11854365" w:rsidR="00B63454" w:rsidRPr="00C93C70" w:rsidRDefault="007B1714" w:rsidP="00816A0B">
      <w:pPr>
        <w:spacing w:after="10" w:line="250" w:lineRule="auto"/>
        <w:ind w:left="720" w:right="262" w:firstLine="5"/>
        <w:jc w:val="left"/>
        <w:rPr>
          <w:rFonts w:asciiTheme="minorHAnsi" w:hAnsiTheme="minorHAnsi" w:cstheme="minorHAnsi"/>
          <w:szCs w:val="24"/>
        </w:rPr>
      </w:pPr>
      <w:r w:rsidRPr="00C93C70">
        <w:rPr>
          <w:rFonts w:asciiTheme="minorHAnsi" w:hAnsiTheme="minorHAnsi" w:cstheme="minorHAnsi"/>
          <w:szCs w:val="24"/>
        </w:rPr>
        <w:t xml:space="preserve"> </w:t>
      </w:r>
      <w:r w:rsidR="00816A0B">
        <w:rPr>
          <w:rFonts w:asciiTheme="minorHAnsi" w:hAnsiTheme="minorHAnsi" w:cstheme="minorHAnsi"/>
          <w:szCs w:val="24"/>
        </w:rPr>
        <w:t xml:space="preserve">      </w:t>
      </w:r>
      <w:r w:rsidRPr="00C93C70">
        <w:rPr>
          <w:rFonts w:asciiTheme="minorHAnsi" w:hAnsiTheme="minorHAnsi" w:cstheme="minorHAnsi"/>
          <w:szCs w:val="24"/>
        </w:rPr>
        <w:t>One-way ANOVA</w:t>
      </w:r>
      <w:r w:rsidR="00A777DD" w:rsidRPr="00C93C70">
        <w:rPr>
          <w:rFonts w:asciiTheme="minorHAnsi" w:hAnsiTheme="minorHAnsi" w:cstheme="minorHAnsi"/>
          <w:szCs w:val="24"/>
        </w:rPr>
        <w:t>,</w:t>
      </w:r>
      <w:r w:rsidRPr="00C93C70">
        <w:rPr>
          <w:rFonts w:asciiTheme="minorHAnsi" w:hAnsiTheme="minorHAnsi" w:cstheme="minorHAnsi"/>
          <w:szCs w:val="24"/>
        </w:rPr>
        <w:t xml:space="preserve"> Correlation, or</w:t>
      </w:r>
      <w:r w:rsidR="00A777DD" w:rsidRPr="00C93C70">
        <w:rPr>
          <w:rFonts w:asciiTheme="minorHAnsi" w:hAnsiTheme="minorHAnsi" w:cstheme="minorHAnsi"/>
          <w:szCs w:val="24"/>
        </w:rPr>
        <w:t xml:space="preserve"> </w:t>
      </w:r>
      <w:r w:rsidRPr="00C93C70">
        <w:rPr>
          <w:rFonts w:asciiTheme="minorHAnsi" w:hAnsiTheme="minorHAnsi" w:cstheme="minorHAnsi"/>
          <w:szCs w:val="24"/>
        </w:rPr>
        <w:t>Chi-Square test</w:t>
      </w:r>
      <w:r w:rsidR="00B63454" w:rsidRPr="00C93C70">
        <w:rPr>
          <w:rFonts w:asciiTheme="minorHAnsi" w:hAnsiTheme="minorHAnsi" w:cstheme="minorHAnsi"/>
          <w:szCs w:val="24"/>
        </w:rPr>
        <w:t xml:space="preserve">               </w:t>
      </w:r>
      <w:r w:rsidR="00816A0B">
        <w:rPr>
          <w:rFonts w:asciiTheme="minorHAnsi" w:hAnsiTheme="minorHAnsi" w:cstheme="minorHAnsi"/>
          <w:szCs w:val="24"/>
        </w:rPr>
        <w:t xml:space="preserve"> </w:t>
      </w:r>
      <w:r w:rsidR="00B63454" w:rsidRPr="00C93C70">
        <w:rPr>
          <w:rFonts w:asciiTheme="minorHAnsi" w:hAnsiTheme="minorHAnsi" w:cstheme="minorHAnsi"/>
          <w:szCs w:val="24"/>
        </w:rPr>
        <w:t xml:space="preserve">        </w:t>
      </w:r>
      <w:r w:rsidR="00675F56" w:rsidRPr="00C93C70">
        <w:rPr>
          <w:rFonts w:asciiTheme="minorHAnsi" w:hAnsiTheme="minorHAnsi" w:cstheme="minorHAnsi"/>
          <w:szCs w:val="24"/>
        </w:rPr>
        <w:t xml:space="preserve">        27   </w:t>
      </w:r>
      <w:r w:rsidR="00B63454" w:rsidRPr="00C93C70">
        <w:rPr>
          <w:rFonts w:asciiTheme="minorHAnsi" w:hAnsiTheme="minorHAnsi" w:cstheme="minorHAnsi"/>
          <w:szCs w:val="24"/>
        </w:rPr>
        <w:t xml:space="preserve">                                                   </w:t>
      </w:r>
    </w:p>
    <w:p w14:paraId="5607E894" w14:textId="77562A8C" w:rsidR="00FA0D65" w:rsidRPr="00C93C70" w:rsidRDefault="007B1714">
      <w:pPr>
        <w:spacing w:after="10" w:line="250" w:lineRule="auto"/>
        <w:ind w:left="715" w:right="262" w:hanging="10"/>
        <w:jc w:val="left"/>
        <w:rPr>
          <w:rFonts w:asciiTheme="minorHAnsi" w:hAnsiTheme="minorHAnsi" w:cstheme="minorHAnsi"/>
          <w:szCs w:val="24"/>
        </w:rPr>
      </w:pPr>
      <w:r w:rsidRPr="00C93C70">
        <w:rPr>
          <w:rFonts w:asciiTheme="minorHAnsi" w:hAnsiTheme="minorHAnsi" w:cstheme="minorHAnsi"/>
          <w:szCs w:val="24"/>
        </w:rPr>
        <w:t>e.</w:t>
      </w:r>
      <w:r w:rsidRPr="00C93C70">
        <w:rPr>
          <w:rFonts w:asciiTheme="minorHAnsi" w:eastAsia="Arial" w:hAnsiTheme="minorHAnsi" w:cstheme="minorHAnsi"/>
          <w:szCs w:val="24"/>
        </w:rPr>
        <w:t xml:space="preserve"> </w:t>
      </w:r>
      <w:r w:rsidR="00227A53">
        <w:rPr>
          <w:rFonts w:asciiTheme="minorHAnsi" w:eastAsia="Arial" w:hAnsiTheme="minorHAnsi" w:cstheme="minorHAnsi"/>
          <w:szCs w:val="24"/>
        </w:rPr>
        <w:t xml:space="preserve"> </w:t>
      </w:r>
      <w:r w:rsidR="005A7813">
        <w:rPr>
          <w:rFonts w:asciiTheme="minorHAnsi" w:eastAsia="Arial" w:hAnsiTheme="minorHAnsi" w:cstheme="minorHAnsi"/>
          <w:szCs w:val="24"/>
        </w:rPr>
        <w:t xml:space="preserve"> </w:t>
      </w:r>
      <w:r w:rsidR="00227A53">
        <w:rPr>
          <w:rFonts w:asciiTheme="minorHAnsi" w:eastAsia="Arial" w:hAnsiTheme="minorHAnsi" w:cstheme="minorHAnsi"/>
          <w:szCs w:val="24"/>
        </w:rPr>
        <w:t xml:space="preserve"> </w:t>
      </w:r>
      <w:r w:rsidRPr="00C93C70">
        <w:rPr>
          <w:rFonts w:asciiTheme="minorHAnsi" w:hAnsiTheme="minorHAnsi" w:cstheme="minorHAnsi"/>
          <w:szCs w:val="24"/>
        </w:rPr>
        <w:t>Exercise four – Testing association of variables</w:t>
      </w:r>
      <w:r w:rsidR="00B63454" w:rsidRPr="00C93C70">
        <w:rPr>
          <w:rFonts w:asciiTheme="minorHAnsi" w:hAnsiTheme="minorHAnsi" w:cstheme="minorHAnsi"/>
          <w:szCs w:val="24"/>
        </w:rPr>
        <w:t xml:space="preserve">    </w:t>
      </w:r>
      <w:r w:rsidR="00816A0B">
        <w:rPr>
          <w:rFonts w:asciiTheme="minorHAnsi" w:hAnsiTheme="minorHAnsi" w:cstheme="minorHAnsi"/>
          <w:szCs w:val="24"/>
        </w:rPr>
        <w:tab/>
      </w:r>
      <w:r w:rsidR="00816A0B">
        <w:rPr>
          <w:rFonts w:asciiTheme="minorHAnsi" w:hAnsiTheme="minorHAnsi" w:cstheme="minorHAnsi"/>
          <w:szCs w:val="24"/>
        </w:rPr>
        <w:tab/>
        <w:t xml:space="preserve">      </w:t>
      </w:r>
      <w:r w:rsidR="00B63454" w:rsidRPr="00C93C70">
        <w:rPr>
          <w:rFonts w:asciiTheme="minorHAnsi" w:hAnsiTheme="minorHAnsi" w:cstheme="minorHAnsi"/>
          <w:szCs w:val="24"/>
        </w:rPr>
        <w:t xml:space="preserve"> </w:t>
      </w:r>
      <w:r w:rsidR="00675F56" w:rsidRPr="00C93C70">
        <w:rPr>
          <w:rFonts w:asciiTheme="minorHAnsi" w:hAnsiTheme="minorHAnsi" w:cstheme="minorHAnsi"/>
          <w:szCs w:val="24"/>
        </w:rPr>
        <w:t>29</w:t>
      </w:r>
      <w:r w:rsidR="00B63454" w:rsidRPr="00C93C70">
        <w:rPr>
          <w:rFonts w:asciiTheme="minorHAnsi" w:hAnsiTheme="minorHAnsi" w:cstheme="minorHAnsi"/>
          <w:szCs w:val="24"/>
        </w:rPr>
        <w:t xml:space="preserve">                                       </w:t>
      </w:r>
      <w:r w:rsidR="00330686" w:rsidRPr="00C93C70">
        <w:rPr>
          <w:rFonts w:asciiTheme="minorHAnsi" w:hAnsiTheme="minorHAnsi" w:cstheme="minorHAnsi"/>
          <w:szCs w:val="24"/>
        </w:rPr>
        <w:t xml:space="preserve">     </w:t>
      </w:r>
    </w:p>
    <w:p w14:paraId="08725D18" w14:textId="77777777" w:rsidR="00FA0D65" w:rsidRPr="00C93C70" w:rsidRDefault="007B1714">
      <w:pPr>
        <w:spacing w:after="0" w:line="259" w:lineRule="auto"/>
        <w:ind w:right="0"/>
        <w:jc w:val="left"/>
        <w:rPr>
          <w:rFonts w:asciiTheme="minorHAnsi" w:hAnsiTheme="minorHAnsi" w:cstheme="minorHAnsi"/>
          <w:szCs w:val="24"/>
        </w:rPr>
      </w:pPr>
      <w:r w:rsidRPr="00C93C70">
        <w:rPr>
          <w:rFonts w:asciiTheme="minorHAnsi" w:hAnsiTheme="minorHAnsi" w:cstheme="minorHAnsi"/>
          <w:szCs w:val="24"/>
        </w:rPr>
        <w:t xml:space="preserve"> </w:t>
      </w:r>
    </w:p>
    <w:p w14:paraId="266A27B4" w14:textId="7F01058C" w:rsidR="00FA0D65" w:rsidRPr="00227A53" w:rsidRDefault="007B1714" w:rsidP="00227A53">
      <w:pPr>
        <w:pStyle w:val="ListParagraph"/>
        <w:numPr>
          <w:ilvl w:val="0"/>
          <w:numId w:val="23"/>
        </w:numPr>
        <w:spacing w:after="10" w:line="250" w:lineRule="auto"/>
        <w:ind w:right="262"/>
        <w:jc w:val="left"/>
        <w:rPr>
          <w:rFonts w:asciiTheme="minorHAnsi" w:hAnsiTheme="minorHAnsi" w:cstheme="minorHAnsi"/>
          <w:szCs w:val="24"/>
        </w:rPr>
      </w:pPr>
      <w:r w:rsidRPr="00227A53">
        <w:rPr>
          <w:rFonts w:asciiTheme="minorHAnsi" w:hAnsiTheme="minorHAnsi" w:cstheme="minorHAnsi"/>
          <w:szCs w:val="24"/>
        </w:rPr>
        <w:t xml:space="preserve">Conclusion </w:t>
      </w:r>
      <w:r w:rsidR="00B63454" w:rsidRPr="00227A53">
        <w:rPr>
          <w:rFonts w:asciiTheme="minorHAnsi" w:hAnsiTheme="minorHAnsi" w:cstheme="minorHAnsi"/>
          <w:szCs w:val="24"/>
        </w:rPr>
        <w:t xml:space="preserve">                 </w:t>
      </w:r>
      <w:r w:rsidR="00330686" w:rsidRPr="00227A53">
        <w:rPr>
          <w:rFonts w:asciiTheme="minorHAnsi" w:hAnsiTheme="minorHAnsi" w:cstheme="minorHAnsi"/>
          <w:szCs w:val="24"/>
        </w:rPr>
        <w:t xml:space="preserve">                           </w:t>
      </w:r>
      <w:r w:rsidR="00816A0B" w:rsidRPr="00227A53">
        <w:rPr>
          <w:rFonts w:asciiTheme="minorHAnsi" w:hAnsiTheme="minorHAnsi" w:cstheme="minorHAnsi"/>
          <w:szCs w:val="24"/>
        </w:rPr>
        <w:tab/>
      </w:r>
      <w:r w:rsidR="00816A0B" w:rsidRPr="00227A53">
        <w:rPr>
          <w:rFonts w:asciiTheme="minorHAnsi" w:hAnsiTheme="minorHAnsi" w:cstheme="minorHAnsi"/>
          <w:szCs w:val="24"/>
        </w:rPr>
        <w:tab/>
      </w:r>
      <w:r w:rsidR="00816A0B" w:rsidRPr="00227A53">
        <w:rPr>
          <w:rFonts w:asciiTheme="minorHAnsi" w:hAnsiTheme="minorHAnsi" w:cstheme="minorHAnsi"/>
          <w:szCs w:val="24"/>
        </w:rPr>
        <w:tab/>
      </w:r>
      <w:r w:rsidR="00227A53" w:rsidRPr="00227A53">
        <w:rPr>
          <w:rFonts w:asciiTheme="minorHAnsi" w:hAnsiTheme="minorHAnsi" w:cstheme="minorHAnsi"/>
          <w:szCs w:val="24"/>
        </w:rPr>
        <w:tab/>
        <w:t xml:space="preserve">      </w:t>
      </w:r>
      <w:r w:rsidR="00227A53">
        <w:rPr>
          <w:rFonts w:asciiTheme="minorHAnsi" w:hAnsiTheme="minorHAnsi" w:cstheme="minorHAnsi"/>
          <w:szCs w:val="24"/>
        </w:rPr>
        <w:tab/>
        <w:t xml:space="preserve">       </w:t>
      </w:r>
      <w:r w:rsidR="00675F56" w:rsidRPr="00227A53">
        <w:rPr>
          <w:rFonts w:asciiTheme="minorHAnsi" w:hAnsiTheme="minorHAnsi" w:cstheme="minorHAnsi"/>
          <w:szCs w:val="24"/>
        </w:rPr>
        <w:t>3</w:t>
      </w:r>
      <w:r w:rsidR="00C9623F">
        <w:rPr>
          <w:rFonts w:asciiTheme="minorHAnsi" w:hAnsiTheme="minorHAnsi" w:cstheme="minorHAnsi"/>
          <w:szCs w:val="24"/>
        </w:rPr>
        <w:t>2</w:t>
      </w:r>
      <w:r w:rsidR="00330686" w:rsidRPr="00227A53">
        <w:rPr>
          <w:rFonts w:asciiTheme="minorHAnsi" w:hAnsiTheme="minorHAnsi" w:cstheme="minorHAnsi"/>
          <w:szCs w:val="24"/>
        </w:rPr>
        <w:t xml:space="preserve">        </w:t>
      </w:r>
      <w:r w:rsidR="003B2C4D">
        <w:rPr>
          <w:rFonts w:asciiTheme="minorHAnsi" w:hAnsiTheme="minorHAnsi" w:cstheme="minorHAnsi"/>
          <w:szCs w:val="24"/>
        </w:rPr>
        <w:br/>
      </w:r>
      <w:r w:rsidR="00330686" w:rsidRPr="00227A53">
        <w:rPr>
          <w:rFonts w:asciiTheme="minorHAnsi" w:hAnsiTheme="minorHAnsi" w:cstheme="minorHAnsi"/>
          <w:szCs w:val="24"/>
        </w:rPr>
        <w:t xml:space="preserve">                                                              </w:t>
      </w:r>
      <w:r w:rsidR="00B63454" w:rsidRPr="00227A53">
        <w:rPr>
          <w:rFonts w:asciiTheme="minorHAnsi" w:hAnsiTheme="minorHAnsi" w:cstheme="minorHAnsi"/>
          <w:szCs w:val="24"/>
        </w:rPr>
        <w:t xml:space="preserve">                                                                                                </w:t>
      </w:r>
      <w:r w:rsidRPr="00227A53">
        <w:rPr>
          <w:rFonts w:asciiTheme="minorHAnsi" w:hAnsiTheme="minorHAnsi" w:cstheme="minorHAnsi"/>
          <w:szCs w:val="24"/>
        </w:rPr>
        <w:t xml:space="preserve"> </w:t>
      </w:r>
    </w:p>
    <w:p w14:paraId="01034621" w14:textId="4C81CAC7" w:rsidR="00FA0D65" w:rsidRPr="00C93C70" w:rsidRDefault="00BF3FFA" w:rsidP="00227A53">
      <w:pPr>
        <w:numPr>
          <w:ilvl w:val="0"/>
          <w:numId w:val="23"/>
        </w:numPr>
        <w:spacing w:after="0" w:line="259" w:lineRule="auto"/>
        <w:ind w:right="0"/>
        <w:jc w:val="left"/>
        <w:rPr>
          <w:rFonts w:asciiTheme="minorHAnsi" w:hAnsiTheme="minorHAnsi" w:cstheme="minorHAnsi"/>
          <w:szCs w:val="24"/>
        </w:rPr>
      </w:pPr>
      <w:r w:rsidRPr="00C93C70">
        <w:rPr>
          <w:rFonts w:asciiTheme="minorHAnsi" w:hAnsiTheme="minorHAnsi" w:cstheme="minorHAnsi"/>
          <w:szCs w:val="24"/>
        </w:rPr>
        <w:t xml:space="preserve">References                                             </w:t>
      </w:r>
      <w:r w:rsidR="00816A0B">
        <w:rPr>
          <w:rFonts w:asciiTheme="minorHAnsi" w:hAnsiTheme="minorHAnsi" w:cstheme="minorHAnsi"/>
          <w:szCs w:val="24"/>
        </w:rPr>
        <w:tab/>
      </w:r>
      <w:r w:rsidR="00816A0B">
        <w:rPr>
          <w:rFonts w:asciiTheme="minorHAnsi" w:hAnsiTheme="minorHAnsi" w:cstheme="minorHAnsi"/>
          <w:szCs w:val="24"/>
        </w:rPr>
        <w:tab/>
      </w:r>
      <w:r w:rsidR="00816A0B">
        <w:rPr>
          <w:rFonts w:asciiTheme="minorHAnsi" w:hAnsiTheme="minorHAnsi" w:cstheme="minorHAnsi"/>
          <w:szCs w:val="24"/>
        </w:rPr>
        <w:tab/>
      </w:r>
      <w:r w:rsidR="00816A0B">
        <w:rPr>
          <w:rFonts w:asciiTheme="minorHAnsi" w:hAnsiTheme="minorHAnsi" w:cstheme="minorHAnsi"/>
          <w:szCs w:val="24"/>
        </w:rPr>
        <w:tab/>
      </w:r>
      <w:r w:rsidR="00227A53">
        <w:rPr>
          <w:rFonts w:asciiTheme="minorHAnsi" w:hAnsiTheme="minorHAnsi" w:cstheme="minorHAnsi"/>
          <w:szCs w:val="24"/>
        </w:rPr>
        <w:t xml:space="preserve">      </w:t>
      </w:r>
      <w:r w:rsidR="00816A0B">
        <w:rPr>
          <w:rFonts w:asciiTheme="minorHAnsi" w:hAnsiTheme="minorHAnsi" w:cstheme="minorHAnsi"/>
          <w:szCs w:val="24"/>
        </w:rPr>
        <w:t xml:space="preserve"> </w:t>
      </w:r>
      <w:r w:rsidRPr="00C93C70">
        <w:rPr>
          <w:rFonts w:asciiTheme="minorHAnsi" w:hAnsiTheme="minorHAnsi" w:cstheme="minorHAnsi"/>
          <w:szCs w:val="24"/>
        </w:rPr>
        <w:t xml:space="preserve"> </w:t>
      </w:r>
      <w:r w:rsidR="00227A53">
        <w:rPr>
          <w:rFonts w:asciiTheme="minorHAnsi" w:hAnsiTheme="minorHAnsi" w:cstheme="minorHAnsi"/>
          <w:szCs w:val="24"/>
        </w:rPr>
        <w:t xml:space="preserve">            </w:t>
      </w:r>
      <w:r w:rsidR="00675F56" w:rsidRPr="00C93C70">
        <w:rPr>
          <w:rFonts w:asciiTheme="minorHAnsi" w:hAnsiTheme="minorHAnsi" w:cstheme="minorHAnsi"/>
          <w:szCs w:val="24"/>
        </w:rPr>
        <w:t>32</w:t>
      </w:r>
      <w:r w:rsidRPr="00C93C70">
        <w:rPr>
          <w:rFonts w:asciiTheme="minorHAnsi" w:hAnsiTheme="minorHAnsi" w:cstheme="minorHAnsi"/>
          <w:szCs w:val="24"/>
        </w:rPr>
        <w:t xml:space="preserve">                                                                    </w:t>
      </w:r>
      <w:r w:rsidR="007B1714" w:rsidRPr="00C93C70">
        <w:rPr>
          <w:rFonts w:asciiTheme="minorHAnsi" w:hAnsiTheme="minorHAnsi" w:cstheme="minorHAnsi"/>
          <w:szCs w:val="24"/>
        </w:rPr>
        <w:t xml:space="preserve"> </w:t>
      </w:r>
      <w:r w:rsidR="00330686" w:rsidRPr="00C93C70">
        <w:rPr>
          <w:rFonts w:asciiTheme="minorHAnsi" w:hAnsiTheme="minorHAnsi" w:cstheme="minorHAnsi"/>
          <w:szCs w:val="24"/>
        </w:rPr>
        <w:t xml:space="preserve"> </w:t>
      </w:r>
    </w:p>
    <w:p w14:paraId="75A617A8" w14:textId="77777777" w:rsidR="00FA0D65" w:rsidRDefault="007B1714">
      <w:pPr>
        <w:spacing w:after="0" w:line="259" w:lineRule="auto"/>
        <w:ind w:right="0"/>
        <w:jc w:val="left"/>
      </w:pPr>
      <w:r>
        <w:rPr>
          <w:b/>
        </w:rPr>
        <w:t xml:space="preserve"> </w:t>
      </w:r>
      <w:r>
        <w:rPr>
          <w:b/>
        </w:rPr>
        <w:tab/>
        <w:t xml:space="preserve"> </w:t>
      </w:r>
    </w:p>
    <w:p w14:paraId="7FE686A8" w14:textId="77777777" w:rsidR="00FA0D65" w:rsidRDefault="007B1714">
      <w:pPr>
        <w:pStyle w:val="Heading1"/>
        <w:tabs>
          <w:tab w:val="center" w:pos="1344"/>
        </w:tabs>
        <w:ind w:left="-15" w:firstLine="0"/>
      </w:pPr>
      <w:r>
        <w:lastRenderedPageBreak/>
        <w:t>I.</w:t>
      </w:r>
      <w:r>
        <w:rPr>
          <w:rFonts w:ascii="Arial" w:eastAsia="Arial" w:hAnsi="Arial" w:cs="Arial"/>
        </w:rPr>
        <w:t xml:space="preserve"> </w:t>
      </w:r>
      <w:r>
        <w:rPr>
          <w:rFonts w:ascii="Arial" w:eastAsia="Arial" w:hAnsi="Arial" w:cs="Arial"/>
        </w:rPr>
        <w:tab/>
      </w:r>
      <w:r>
        <w:t xml:space="preserve">Introduction  </w:t>
      </w:r>
    </w:p>
    <w:p w14:paraId="49C8E5B9" w14:textId="77777777" w:rsidR="00FA0D65" w:rsidRDefault="007B1714">
      <w:pPr>
        <w:spacing w:after="0" w:line="259" w:lineRule="auto"/>
        <w:ind w:right="0"/>
        <w:jc w:val="left"/>
      </w:pPr>
      <w:r>
        <w:rPr>
          <w:b/>
        </w:rPr>
        <w:t xml:space="preserve"> </w:t>
      </w:r>
    </w:p>
    <w:p w14:paraId="3B21CC70" w14:textId="77777777" w:rsidR="00FA0D65" w:rsidRDefault="007B1714">
      <w:pPr>
        <w:ind w:left="-15" w:right="321"/>
      </w:pPr>
      <w:r>
        <w:t xml:space="preserve">War is a dominant subject in the field of international relations. The systematic study of war dates back to Thucydides observations of the Peloponnesian War in the fifth century B.C. Though war is a rare event, when it does occur, it devastates lives, uproots people from their homes, and results in the deaths of combatants and noncombatants. In part, the negative impact of war has driven scholars to continuously study war; because despite the fact that all wars impart death and destruction, war is a consistent feature of human history. Scholars study the general causes of war, strategies of war, the psychology of war, patterns of war, how wars end, the intensity of war, the timing of wars, and a myriad of other topics related to war.   </w:t>
      </w:r>
    </w:p>
    <w:p w14:paraId="1AACC38D" w14:textId="77777777" w:rsidR="00FA0D65" w:rsidRDefault="007B1714">
      <w:pPr>
        <w:spacing w:after="0" w:line="259" w:lineRule="auto"/>
        <w:ind w:right="0"/>
        <w:jc w:val="left"/>
      </w:pPr>
      <w:r>
        <w:t xml:space="preserve"> </w:t>
      </w:r>
    </w:p>
    <w:p w14:paraId="70D6AA0C" w14:textId="77777777" w:rsidR="00FA0D65" w:rsidRDefault="007B1714">
      <w:pPr>
        <w:ind w:left="-15" w:right="321"/>
      </w:pPr>
      <w:r>
        <w:t xml:space="preserve">This module is designed to introduce students to the study of war and basic statistics. No prior knowledge of statistics is necessary. This module serves as a primer in using data to analyze war. It uses an integrative approach that allows students to practice analyzing war data as they learn about how war is defined, the levels of analysis used in the study of war, and what major theories of international relations have to say about war. After completing this module, students should have a general understanding of descriptive statistics, including measures of central tendency and variance. They will learn how to create and recode variables in SPSS and be able to create composite variables.  It also shows them how to test theories of war to determine which theory is better supported by the data.   </w:t>
      </w:r>
    </w:p>
    <w:p w14:paraId="7646868B" w14:textId="77777777" w:rsidR="00FA0D65" w:rsidRDefault="007B1714">
      <w:pPr>
        <w:spacing w:after="0" w:line="259" w:lineRule="auto"/>
        <w:ind w:right="0"/>
        <w:jc w:val="left"/>
      </w:pPr>
      <w:r>
        <w:t xml:space="preserve"> </w:t>
      </w:r>
    </w:p>
    <w:p w14:paraId="0AA469D3" w14:textId="77777777" w:rsidR="00FA0D65" w:rsidRDefault="007B1714">
      <w:pPr>
        <w:tabs>
          <w:tab w:val="center" w:pos="1371"/>
        </w:tabs>
        <w:spacing w:after="0" w:line="259" w:lineRule="auto"/>
        <w:ind w:left="-15" w:right="0"/>
        <w:jc w:val="left"/>
      </w:pPr>
      <w:r>
        <w:rPr>
          <w:b/>
        </w:rPr>
        <w:t>II.</w:t>
      </w:r>
      <w:r>
        <w:rPr>
          <w:rFonts w:ascii="Arial" w:eastAsia="Arial" w:hAnsi="Arial" w:cs="Arial"/>
          <w:b/>
        </w:rPr>
        <w:t xml:space="preserve"> </w:t>
      </w:r>
      <w:r>
        <w:rPr>
          <w:rFonts w:ascii="Arial" w:eastAsia="Arial" w:hAnsi="Arial" w:cs="Arial"/>
          <w:b/>
        </w:rPr>
        <w:tab/>
      </w:r>
      <w:r>
        <w:rPr>
          <w:b/>
        </w:rPr>
        <w:t xml:space="preserve">What is war? </w:t>
      </w:r>
    </w:p>
    <w:p w14:paraId="607C89B5" w14:textId="77777777" w:rsidR="00FA0D65" w:rsidRDefault="007B1714">
      <w:pPr>
        <w:spacing w:after="0" w:line="259" w:lineRule="auto"/>
        <w:ind w:right="0"/>
        <w:jc w:val="left"/>
      </w:pPr>
      <w:r>
        <w:rPr>
          <w:b/>
        </w:rPr>
        <w:t xml:space="preserve"> </w:t>
      </w:r>
    </w:p>
    <w:p w14:paraId="24BBDE97" w14:textId="77777777" w:rsidR="00FA0D65" w:rsidRDefault="007B1714">
      <w:pPr>
        <w:ind w:left="-15" w:right="321"/>
      </w:pPr>
      <w:r>
        <w:t xml:space="preserve">In the year 2001, after the 9/11 terrorist attacks on the World Trade Center and the Pentagon, President George W. Bush gave the Taliban government in Afghanistan an ultimatum. Meet the demands of the U.S. or suffer the same fate as the terrorists. Bush demanded that the government of Afghanistan: 1. Hand over all leaders of al Qaeda, the terrorist network deemed to be responsible for the 9/11 attacks; 2. Release foreign prisoners; 3. Protect journalists and aid workers; 4. Shut down all terrorist training camps and turn over all known terrorists and their supporters to the U.S.; and 5. Allow U.S. access to terrorist camps (Bush, September 20, 2001). The Taliban government refused the demands of President Bush and the United States, and their allies began a bombing campaign against Afghanistan on October 7, 2001. This attack initiated the U.S. War on Afghanistan.  </w:t>
      </w:r>
    </w:p>
    <w:p w14:paraId="565707AB" w14:textId="77777777" w:rsidR="00FA0D65" w:rsidRDefault="007B1714">
      <w:pPr>
        <w:spacing w:after="0" w:line="259" w:lineRule="auto"/>
        <w:ind w:right="0"/>
        <w:jc w:val="left"/>
      </w:pPr>
      <w:r>
        <w:t xml:space="preserve"> </w:t>
      </w:r>
    </w:p>
    <w:p w14:paraId="63CE0987" w14:textId="77777777" w:rsidR="00FA0D65" w:rsidRDefault="007B1714">
      <w:pPr>
        <w:ind w:left="-15" w:right="321"/>
      </w:pPr>
      <w:r>
        <w:t>This attack and subsequent actions in Afghanistan are consistently referred to as the Afghanistan War by journalists, politicians, and American citizens alike. American and allied soldiers were sent to fight the Taliban in Afghanistan. Between the years of 2001 and 2016, there have been 110,166 battle related deaths on all sides of the conflict (</w:t>
      </w:r>
      <w:proofErr w:type="spellStart"/>
      <w:r>
        <w:t>Lacina</w:t>
      </w:r>
      <w:proofErr w:type="spellEnd"/>
      <w:r>
        <w:t xml:space="preserve"> and </w:t>
      </w:r>
      <w:proofErr w:type="spellStart"/>
      <w:r>
        <w:t>Gleditsch</w:t>
      </w:r>
      <w:proofErr w:type="spellEnd"/>
      <w:r>
        <w:t xml:space="preserve">, 2005). Based on U.S. government estimates, The Afghani government that is supported by the U.S. now controls approximately 60% of the territory within the country with the rest either contested or under control of insurgents such as the Taliban. The fighting that began in 2001 continues today. U.S. soldiers began fighting against the Taliban government then against the Taliban insurgents and </w:t>
      </w:r>
      <w:r>
        <w:lastRenderedPageBreak/>
        <w:t xml:space="preserve">other insurgent groups. However, the United States Congress has not has not declared war in Afghanistan. For the past 17 years, American troops have been sent to Afghanistan, despite the absence of a formal declaration of war by the U.S. Congress. This brings up the question, what is war? Clearly, the conflict in Afghanistan meets some definition of war, despite it not having been officially declared a war by Congress. This section will discuss three different classifications of war commonly used in international relations scholarship.  </w:t>
      </w:r>
    </w:p>
    <w:p w14:paraId="72507B26" w14:textId="77777777" w:rsidR="00FA0D65" w:rsidRDefault="007B1714">
      <w:pPr>
        <w:spacing w:after="0" w:line="259" w:lineRule="auto"/>
        <w:ind w:right="0"/>
        <w:jc w:val="left"/>
      </w:pPr>
      <w:r>
        <w:t xml:space="preserve"> </w:t>
      </w:r>
    </w:p>
    <w:p w14:paraId="14914B5B" w14:textId="77777777" w:rsidR="00FA0D65" w:rsidRDefault="007B1714">
      <w:pPr>
        <w:ind w:left="-15" w:right="321"/>
      </w:pPr>
      <w:r>
        <w:t xml:space="preserve">The study of war is made easier with a shared definition of the concept so that empirical studies of conflict can be easily compared with each other. While there is not a universal definition of war, there are definitions that are commonly used in in the field of international relations. In particular, the dataset that will be used in this module’s exercises presents commonly utilized definitions of interstate wars, civil war (intrastate war), and non-state wars. The definitions presented in this section will pay particular attention to how the Correlates of War (COW) data project defines these distinct classifications of war. </w:t>
      </w:r>
    </w:p>
    <w:p w14:paraId="2504A0ED" w14:textId="77777777" w:rsidR="00FA0D65" w:rsidRDefault="007B1714">
      <w:pPr>
        <w:spacing w:after="0" w:line="259" w:lineRule="auto"/>
        <w:ind w:left="720" w:right="0"/>
        <w:jc w:val="left"/>
      </w:pPr>
      <w:r>
        <w:t xml:space="preserve"> </w:t>
      </w:r>
    </w:p>
    <w:p w14:paraId="3D9E66C9" w14:textId="77777777" w:rsidR="00FA0D65" w:rsidRDefault="007B1714">
      <w:pPr>
        <w:ind w:left="-15" w:right="321"/>
      </w:pPr>
      <w:r>
        <w:rPr>
          <w:b/>
        </w:rPr>
        <w:t>Interstate war</w:t>
      </w:r>
      <w:r>
        <w:t xml:space="preserve"> is often what first comes to mind when posed with the question, what is war? </w:t>
      </w:r>
    </w:p>
    <w:p w14:paraId="00D9F9D3" w14:textId="77777777" w:rsidR="00FA0D65" w:rsidRDefault="007B1714">
      <w:pPr>
        <w:ind w:left="-15" w:right="321"/>
      </w:pPr>
      <w:r>
        <w:t xml:space="preserve">Some of the most devastating and memorable wars in recent history are interstate wars, such as World War I and World War II. An interstate war includes the participation of two or more states recognized in the international system. When states have diplomatic disagreements, there is the possibility that the discord will escalate to physical combat between states, but what level of violence meets the definition of war? In 1962, the United States discovered that the Soviet Union placed missiles on the island of Cuba capable of striking the US. This discovery created a diplomatic crisis for the US and the Soviet Union and brought the two countries to the brink of nuclear war. The crisis lasted for thirteen days and during the heightened tensions, the Soviet Union shot down a U.S. spy plane flying over Cuba, killing one American soldier. Though the crisis escalated to physical combat and death of a combatant related to the crisis, war was averted. A single act of war does not necessarily lead to war. While any specific level of violence indicating war between states may seem arbitrary, Small and Singer (1982) established a now generally accepted number of 1,000 battle related deaths within a twelve-month period to define war between two or more countries. The combatants must engage in sustained combat through organized armed forces. In cases such as World I and World War II, where multiples states are included, an individual member state is classified as a war participant by meeting either of two alternative criteria: a minimum of 100 fatalities or a minimum of 1,000 armed personnel engaged in active combat (Small and Singer, 1982, p. 56). This commonly accepted definition of interstate war in the field of international relations has helped with data collection and has facilitated comparison of research that focuses on interstate war. </w:t>
      </w:r>
    </w:p>
    <w:p w14:paraId="4551CE19" w14:textId="77777777" w:rsidR="00FA0D65" w:rsidRDefault="007B1714">
      <w:pPr>
        <w:spacing w:after="0" w:line="259" w:lineRule="auto"/>
        <w:ind w:right="0"/>
        <w:jc w:val="left"/>
      </w:pPr>
      <w:r>
        <w:t xml:space="preserve"> </w:t>
      </w:r>
    </w:p>
    <w:p w14:paraId="6E5C62A2" w14:textId="77777777" w:rsidR="00FA0D65" w:rsidRDefault="007B1714">
      <w:pPr>
        <w:ind w:left="-15" w:right="321"/>
      </w:pPr>
      <w:r>
        <w:rPr>
          <w:b/>
        </w:rPr>
        <w:t>Civil war (intrastate war)</w:t>
      </w:r>
      <w:r>
        <w:t xml:space="preserve"> is war between a state government and an organized group within the state’s borders. Small and Singer (1982) also develop a standard definition of civil war that is frequently used in research conducted by scholars who study war. Civil war must meet some of the same criteria as an interstate war. There must be 1,000 battle deaths within 12 months through sustained combat committed by organized armed forces. To distinguish civil war from a </w:t>
      </w:r>
      <w:r>
        <w:lastRenderedPageBreak/>
        <w:t xml:space="preserve">one-sided mass killing, genocide, severe government repression, or unorganized violent protest, the weaker side must demonstrate effective resistance. Small and Singer describe effective resistance as both sides being organized for violence and having at least 5% of the casualties. For example, if the government kills 1000 members of a group they are “at war” with, the government must have incurred 50 casualties in order to demonstrate effective resistance of the group fighting the government. El Salvador experienced a civil war from 1979 – 1992 that meets the above criteria.  </w:t>
      </w:r>
    </w:p>
    <w:p w14:paraId="6940C614" w14:textId="77777777" w:rsidR="00FA0D65" w:rsidRDefault="007B1714">
      <w:pPr>
        <w:spacing w:after="0" w:line="259" w:lineRule="auto"/>
        <w:ind w:right="0"/>
        <w:jc w:val="left"/>
      </w:pPr>
      <w:r>
        <w:t xml:space="preserve"> </w:t>
      </w:r>
    </w:p>
    <w:p w14:paraId="74FBD663" w14:textId="77777777" w:rsidR="00FA0D65" w:rsidRDefault="007B1714">
      <w:pPr>
        <w:ind w:left="-15" w:right="321"/>
      </w:pPr>
      <w:r>
        <w:t xml:space="preserve">Civilians in El Salvador suffered significant state repression for most of the twentieth century. From the beginning of the century, the military and the economic elite have strongly influenced who governs El Salvador. The alliance generally protected the status quo and thwarted any attempts to alter the economic policies and political leadership by leftists and moderates alike. Rather than opening political space for opposing views, the military regularly invoked repression to quiet the opposition. Over time, there was a break between hardliners and reformers within the military. A military coup in 1979 sought to implement reform by ousting the current leaders and instituting a reform-minded military junta. The junta promised to address human rights abuses, confront political corruption, and address problems of economic disparity (Mazzei, 2009). Though the coup was successful, the resultant struggle for leadership within the military junta altered the directive of the new government and ended up increasing repression, and despite limited land reform, generally maintained status quo polices that benefited the existing elite. Following the coup, the extreme right-wing sector of the economic elite developed a political-military strategy that entailed the use of paramilitary forces in conjunction with a political party (Montgomery, 1996). As the right ramped up the violence, leftist rebels responded with violent acts of their own until low level violence escalated to civil war. </w:t>
      </w:r>
    </w:p>
    <w:p w14:paraId="7C5C8E18" w14:textId="77777777" w:rsidR="00FA0D65" w:rsidRDefault="007B1714">
      <w:pPr>
        <w:spacing w:after="0" w:line="259" w:lineRule="auto"/>
        <w:ind w:right="0"/>
        <w:jc w:val="left"/>
      </w:pPr>
      <w:r>
        <w:t xml:space="preserve"> </w:t>
      </w:r>
    </w:p>
    <w:p w14:paraId="05C431EC" w14:textId="77777777" w:rsidR="00FA0D65" w:rsidRDefault="007B1714">
      <w:pPr>
        <w:ind w:left="-15" w:right="321"/>
      </w:pPr>
      <w:r>
        <w:rPr>
          <w:b/>
        </w:rPr>
        <w:t>Nonstate war</w:t>
      </w:r>
      <w:r>
        <w:t xml:space="preserve"> involves fighting between two or more non-state armed groups, that are not only organized for war, but can demonstrate effective resistance, and commit at least 100 troops to the war or suffer 25 battle-related deaths (Small and Singer 1982). Nonstate wars can be fought within a state or across state boundaries.  A nonstate actor (NSA) can be deemed a war participant if it either commits 100 armed personnel to the war or suffers 25 battle-related deaths.  What distinguishes nonstate wars from interstate and civil wars is that this conflict is waged between nonstate actors.  Civil wars can also include NSAs in a conflict such as the current Syrian civil war that includes other NSAs such as The Islamic State of Iraq and the Levant, also known as the Islamic State of Iraq and Syria (ISIS).  </w:t>
      </w:r>
    </w:p>
    <w:p w14:paraId="52BBE04F" w14:textId="77777777" w:rsidR="00FA0D65" w:rsidRDefault="007B1714">
      <w:pPr>
        <w:spacing w:after="0" w:line="259" w:lineRule="auto"/>
        <w:ind w:right="0"/>
        <w:jc w:val="left"/>
      </w:pPr>
      <w:r>
        <w:t xml:space="preserve"> </w:t>
      </w:r>
    </w:p>
    <w:p w14:paraId="0C990BAC" w14:textId="77777777" w:rsidR="00FA0D65" w:rsidRDefault="007B1714">
      <w:pPr>
        <w:ind w:left="-15" w:right="321"/>
      </w:pPr>
      <w:r>
        <w:t xml:space="preserve">An example of a nonstate war is the war between Jewish and Arab communities in Palestine from </w:t>
      </w:r>
    </w:p>
    <w:p w14:paraId="66617835" w14:textId="77777777" w:rsidR="00FA0D65" w:rsidRDefault="007B1714">
      <w:pPr>
        <w:ind w:left="-15" w:right="321"/>
      </w:pPr>
      <w:r>
        <w:t xml:space="preserve">1947-1948. The war began in response to the adoption of the United Nations General Assembly </w:t>
      </w:r>
    </w:p>
    <w:p w14:paraId="444D8855" w14:textId="77777777" w:rsidR="00FA0D65" w:rsidRDefault="007B1714">
      <w:pPr>
        <w:ind w:left="-15" w:right="321"/>
      </w:pPr>
      <w:r>
        <w:t xml:space="preserve">Resolution calling for the creation of “Independent Arab and Jewish States and the Special International Regime for the City of Jerusalem” (A/RES/1811 (II).  According to Morris (1982), the fighting was initiated by Arab communities targeting Jewish populations that eventually spiraled into militarized campaigns by both communities. </w:t>
      </w:r>
    </w:p>
    <w:p w14:paraId="6D74011D" w14:textId="77777777" w:rsidR="00FA0D65" w:rsidRDefault="007B1714">
      <w:pPr>
        <w:spacing w:after="0" w:line="259" w:lineRule="auto"/>
        <w:ind w:right="0"/>
        <w:jc w:val="left"/>
      </w:pPr>
      <w:r>
        <w:rPr>
          <w:b/>
        </w:rPr>
        <w:t xml:space="preserve"> </w:t>
      </w:r>
    </w:p>
    <w:p w14:paraId="165BA661" w14:textId="77777777" w:rsidR="00FA0D65" w:rsidRDefault="007B1714">
      <w:pPr>
        <w:pStyle w:val="Heading1"/>
        <w:ind w:left="-5"/>
      </w:pPr>
      <w:r>
        <w:lastRenderedPageBreak/>
        <w:t xml:space="preserve">Descriptive Statistics </w:t>
      </w:r>
    </w:p>
    <w:p w14:paraId="550A9FFE" w14:textId="77777777" w:rsidR="00FA0D65" w:rsidRDefault="007B1714">
      <w:pPr>
        <w:ind w:left="-15" w:right="321"/>
      </w:pPr>
      <w:r>
        <w:t>Statistics provides a useful tool with which to study war. Descriptive statistics summarize the information, central tendencies and variance, on a single variable. This section will describe measures of central tendency and variance. Examining the central tendencies and variance of individual variables helps to reveal features of data that are not obvious from looking at an entire dataset. The next section asks the student to use SPSS, the statistical software package, to run descriptive statistics to analyze interstate war data. The Correlates of War Project has collected and stored information on interstate wars between the years of 1816 and 2007. The interstate war dataset consists of a number of variables. For example, one variable, “</w:t>
      </w:r>
      <w:proofErr w:type="spellStart"/>
      <w:r>
        <w:t>WhereFought</w:t>
      </w:r>
      <w:proofErr w:type="spellEnd"/>
      <w:r>
        <w:t xml:space="preserve">,” provides information on what region or regions a war was fought. The regions include: The Western Hemisphere, Europe, Africa, Middle East, Asia, Oceania, or some combination thereof. Each region and combination of regions is represented by a unique number. For example, The Western Hemisphere is represented by a 1, Europe is represented by a 2, etc. </w:t>
      </w:r>
    </w:p>
    <w:p w14:paraId="13A8BB6D" w14:textId="77777777" w:rsidR="00FA0D65" w:rsidRDefault="007B1714">
      <w:pPr>
        <w:spacing w:after="0" w:line="259" w:lineRule="auto"/>
        <w:ind w:right="0"/>
        <w:jc w:val="left"/>
      </w:pPr>
      <w:r>
        <w:t xml:space="preserve"> </w:t>
      </w:r>
    </w:p>
    <w:p w14:paraId="4B2B0A81" w14:textId="77777777" w:rsidR="00FA0D65" w:rsidRDefault="007B1714">
      <w:pPr>
        <w:ind w:left="-15" w:right="321"/>
      </w:pPr>
      <w:r>
        <w:t xml:space="preserve">Each variable within the dataset can be labeled a nominal variable, an ordinal variable, or an interval variable. </w:t>
      </w:r>
      <w:r>
        <w:rPr>
          <w:b/>
        </w:rPr>
        <w:t>Nominal variables</w:t>
      </w:r>
      <w:r>
        <w:t xml:space="preserve"> are categorical and have no numeric order to them. For example, the region in which a war is fought is a nominal variable. There is no numeric or rank order to the regions. They simply categorize where the war took place. </w:t>
      </w:r>
      <w:r>
        <w:rPr>
          <w:b/>
        </w:rPr>
        <w:t>Ordinal variables</w:t>
      </w:r>
      <w:r>
        <w:t>, on the other hand, can be rank ordered. To demonstrate, perhaps a study is examining whether wars are shorter in length when a neutral third party intervenes to help negotiate a settlement between warring parties. A dataset might include a variable regarding third party interventions in the settlement of wars. The variable might be coded 0 for no intervention, 1 for an ineffective intervention, 2 for a partially effective intervention, and 3 for an effective intervention by a neutral third party. The categories of the variable can clearly be ranked from no intervention to an effective intervention. The distance between the variables, however, is not uniform. For instance, the distance between no intervention and an ineffective intervention is not necessarily the same as the distance between an ineffective intervention and a partially effective intervention. The distance between these categories cannot be accurately assessed. I</w:t>
      </w:r>
      <w:r>
        <w:rPr>
          <w:b/>
        </w:rPr>
        <w:t>nterval variables</w:t>
      </w:r>
      <w:r>
        <w:t xml:space="preserve"> can be rank ordered and have values of equal intervals that have some meaning. You can think of interval variables as “count variables.” In the interstate war data that will be examined in Exercise One, the variable “</w:t>
      </w:r>
      <w:proofErr w:type="spellStart"/>
      <w:r>
        <w:t>BattleDeaths</w:t>
      </w:r>
      <w:proofErr w:type="spellEnd"/>
      <w:r>
        <w:t xml:space="preserve">” is a record of all battle related deaths that occurred during the war. Each number represents one death, and the distinction between 5 battle deaths and 6 battle deaths is meaningful.  </w:t>
      </w:r>
    </w:p>
    <w:p w14:paraId="4D3EE2C2" w14:textId="77777777" w:rsidR="00FA0D65" w:rsidRDefault="007B1714">
      <w:pPr>
        <w:spacing w:after="0" w:line="259" w:lineRule="auto"/>
        <w:ind w:right="0"/>
        <w:jc w:val="left"/>
      </w:pPr>
      <w:r>
        <w:t xml:space="preserve"> </w:t>
      </w:r>
    </w:p>
    <w:p w14:paraId="008E1BE6" w14:textId="77777777" w:rsidR="00FA0D65" w:rsidRDefault="007B1714">
      <w:pPr>
        <w:ind w:left="-15" w:right="321"/>
      </w:pPr>
      <w:r>
        <w:t xml:space="preserve">Knowing the difference between nominal, ordinal, and interval variables is important when using descriptive statistics because the type of variable will indicate which measures of central tendency are most appropriate. There are three measures of central tendency: mode, median, and mean. </w:t>
      </w:r>
    </w:p>
    <w:p w14:paraId="66D0FDDA" w14:textId="77777777" w:rsidR="00FA0D65" w:rsidRDefault="007B1714">
      <w:pPr>
        <w:spacing w:after="0" w:line="259" w:lineRule="auto"/>
        <w:ind w:right="0"/>
        <w:jc w:val="left"/>
      </w:pPr>
      <w:r>
        <w:t xml:space="preserve"> </w:t>
      </w:r>
    </w:p>
    <w:p w14:paraId="7AA76FFB" w14:textId="77777777" w:rsidR="00FA0D65" w:rsidRDefault="007B1714">
      <w:pPr>
        <w:ind w:left="-15" w:right="321"/>
      </w:pPr>
      <w:r>
        <w:rPr>
          <w:b/>
        </w:rPr>
        <w:t>Mode</w:t>
      </w:r>
      <w:r>
        <w:t xml:space="preserve"> is a measure of central tendency that identifies the category with the most observations. The mode can be assessed for nominal variables, ordinal variables, and interval variables. For example, consider the variable that records the region in which wars were fought. The mode for </w:t>
      </w:r>
      <w:r>
        <w:lastRenderedPageBreak/>
        <w:t>this variable would be the region that has experience the most wars. The mode for this nominal variable can be assessed.</w:t>
      </w:r>
      <w:r>
        <w:rPr>
          <w:b/>
        </w:rPr>
        <w:t xml:space="preserve">  </w:t>
      </w:r>
    </w:p>
    <w:p w14:paraId="047FE90C" w14:textId="77777777" w:rsidR="00FA0D65" w:rsidRDefault="007B1714">
      <w:pPr>
        <w:spacing w:after="0" w:line="259" w:lineRule="auto"/>
        <w:ind w:right="0"/>
        <w:jc w:val="left"/>
      </w:pPr>
      <w:r>
        <w:rPr>
          <w:b/>
        </w:rPr>
        <w:t xml:space="preserve"> </w:t>
      </w:r>
    </w:p>
    <w:p w14:paraId="3A1C2463" w14:textId="77777777" w:rsidR="00FA0D65" w:rsidRDefault="007B1714">
      <w:pPr>
        <w:ind w:left="-15" w:right="321"/>
      </w:pPr>
      <w:r>
        <w:rPr>
          <w:b/>
        </w:rPr>
        <w:t>Median</w:t>
      </w:r>
      <w:r>
        <w:t xml:space="preserve"> is another measure of central tendency. It represents the middle value. Half of the observations are above that value and half are below.  The median can be found for ordinal and interval variables. If the median value of battle deaths for wars between 1816 and 2007 were 100,000 battle deaths, half of the wars would have battle deaths fewer than 100,000 and half of the wars would have more than 100,000 battle deaths.  </w:t>
      </w:r>
    </w:p>
    <w:p w14:paraId="64ACB830" w14:textId="77777777" w:rsidR="00FA0D65" w:rsidRDefault="007B1714">
      <w:pPr>
        <w:ind w:left="-15" w:right="321"/>
      </w:pPr>
      <w:r>
        <w:t xml:space="preserve">Finally, the </w:t>
      </w:r>
      <w:r>
        <w:rPr>
          <w:b/>
        </w:rPr>
        <w:t>mean</w:t>
      </w:r>
      <w:r>
        <w:t xml:space="preserve"> value measures the average of all values for a variable and can only be calculated for interval variables. The mean is calculated by summing the values of several observations and dividing by the number of observations.  If the mean number of battle deaths for wars between 1816 – 2007 were 4,500, that would be the average number of deaths in each war.  </w:t>
      </w:r>
    </w:p>
    <w:p w14:paraId="5122FB8D" w14:textId="77777777" w:rsidR="00FA0D65" w:rsidRDefault="007B1714">
      <w:pPr>
        <w:spacing w:after="0" w:line="259" w:lineRule="auto"/>
        <w:ind w:right="0"/>
        <w:jc w:val="left"/>
      </w:pPr>
      <w:r>
        <w:t xml:space="preserve"> </w:t>
      </w:r>
    </w:p>
    <w:p w14:paraId="46194290" w14:textId="77777777" w:rsidR="00FA0D65" w:rsidRDefault="007B1714">
      <w:pPr>
        <w:ind w:left="-15" w:right="321"/>
      </w:pPr>
      <w:r>
        <w:t xml:space="preserve">Measures of central tendency and variance work together to provide a complete picture of any variable. Variance measures the dispersion of the variable, or the distance of the observations from a measure of central tendency. For example, consider again the variable that describes the region in which each war was fought. The mode identifies the region with the most wars fought. A basic measure of dispersion is the </w:t>
      </w:r>
      <w:r>
        <w:rPr>
          <w:b/>
        </w:rPr>
        <w:t>percentage of the observed values</w:t>
      </w:r>
      <w:r>
        <w:t xml:space="preserve"> that are in the modal category. The smaller the percentage, the greater the dispersion of the variable across categories. If the modal category has all the observations, then this variable has the least amount of dispersion; and if the observations are spread out equally among categories, the variable would have the greatest amount of dispersion. If all wars were fought exclusively in Europe, the variable is not </w:t>
      </w:r>
      <w:proofErr w:type="gramStart"/>
      <w:r>
        <w:t>disperse</w:t>
      </w:r>
      <w:proofErr w:type="gramEnd"/>
      <w:r>
        <w:t xml:space="preserve">, and if all regions had an equal number of wars, then this variable is greatly dispersed. This measure of variance is the only measure of variance for nominal variables.  </w:t>
      </w:r>
    </w:p>
    <w:p w14:paraId="521B6F32" w14:textId="77777777" w:rsidR="00FA0D65" w:rsidRDefault="007B1714">
      <w:pPr>
        <w:spacing w:after="0" w:line="259" w:lineRule="auto"/>
        <w:ind w:right="0"/>
        <w:jc w:val="left"/>
      </w:pPr>
      <w:r>
        <w:t xml:space="preserve"> </w:t>
      </w:r>
    </w:p>
    <w:p w14:paraId="0185A5B0" w14:textId="77777777" w:rsidR="00FA0D65" w:rsidRDefault="007B1714">
      <w:pPr>
        <w:ind w:left="-15" w:right="321"/>
      </w:pPr>
      <w:r>
        <w:t xml:space="preserve">Another measure of variance is the </w:t>
      </w:r>
      <w:r>
        <w:rPr>
          <w:b/>
        </w:rPr>
        <w:t>range</w:t>
      </w:r>
      <w:r>
        <w:t xml:space="preserve"> of a variable. The range measures the distance between the value of the highest observation and the lowest observation. If the lowest number of battle deaths for any war is 1,000 and the highest number of deaths is 500,000, then the range of this variable is 500,000 – 1,000 = 499,000. Range can be assessed for ordinal and interval variables. F </w:t>
      </w:r>
    </w:p>
    <w:p w14:paraId="7F320037" w14:textId="77777777" w:rsidR="00FA0D65" w:rsidRDefault="007B1714">
      <w:pPr>
        <w:spacing w:after="0" w:line="259" w:lineRule="auto"/>
        <w:ind w:right="0"/>
        <w:jc w:val="left"/>
      </w:pPr>
      <w:r>
        <w:t xml:space="preserve"> </w:t>
      </w:r>
    </w:p>
    <w:p w14:paraId="3C3F2F6C" w14:textId="77777777" w:rsidR="00FA0D65" w:rsidRDefault="007B1714">
      <w:pPr>
        <w:ind w:left="-15" w:right="321"/>
      </w:pPr>
      <w:r>
        <w:t xml:space="preserve">Finally, the </w:t>
      </w:r>
      <w:r>
        <w:rPr>
          <w:b/>
        </w:rPr>
        <w:t>standard deviation</w:t>
      </w:r>
      <w:r>
        <w:t xml:space="preserve"> measures the distance each observation, on average, differs from the mean. In other words, this measure describes how spread out the observations are from the average observation. Figure 1 below shows three distributions of different variables. The blue variable has the greatest distribution and therefore the highest standard deviation from the mean. The observations for the red variable are much more closely centered around the mean and represents the lowest measure of standard deviation in the figure. This measure of dispersion is appropriate for interval level variables.  </w:t>
      </w:r>
    </w:p>
    <w:p w14:paraId="5F0B27C3" w14:textId="77777777" w:rsidR="00FA0D65" w:rsidRDefault="007B1714">
      <w:pPr>
        <w:spacing w:after="0" w:line="259" w:lineRule="auto"/>
        <w:ind w:right="278"/>
        <w:jc w:val="right"/>
      </w:pPr>
      <w:r>
        <w:rPr>
          <w:noProof/>
        </w:rPr>
        <w:lastRenderedPageBreak/>
        <w:drawing>
          <wp:inline distT="0" distB="0" distL="0" distR="0" wp14:anchorId="7B97B3B9" wp14:editId="0DC389CC">
            <wp:extent cx="5946649" cy="3236976"/>
            <wp:effectExtent l="0" t="0" r="0" b="0"/>
            <wp:docPr id="38938" name="Picture 38938" descr="Graphical Representations of data comparing distributions with large standard deviations versus those with small standard deviations"/>
            <wp:cNvGraphicFramePr/>
            <a:graphic xmlns:a="http://schemas.openxmlformats.org/drawingml/2006/main">
              <a:graphicData uri="http://schemas.openxmlformats.org/drawingml/2006/picture">
                <pic:pic xmlns:pic="http://schemas.openxmlformats.org/drawingml/2006/picture">
                  <pic:nvPicPr>
                    <pic:cNvPr id="38938" name="Picture 38938" descr="Graphical Representations of data comparing distributions with large standard deviations versus those with small standard deviations"/>
                    <pic:cNvPicPr/>
                  </pic:nvPicPr>
                  <pic:blipFill>
                    <a:blip r:embed="rId7"/>
                    <a:stretch>
                      <a:fillRect/>
                    </a:stretch>
                  </pic:blipFill>
                  <pic:spPr>
                    <a:xfrm>
                      <a:off x="0" y="0"/>
                      <a:ext cx="5946649" cy="3236976"/>
                    </a:xfrm>
                    <a:prstGeom prst="rect">
                      <a:avLst/>
                    </a:prstGeom>
                  </pic:spPr>
                </pic:pic>
              </a:graphicData>
            </a:graphic>
          </wp:inline>
        </w:drawing>
      </w:r>
      <w:r>
        <w:t xml:space="preserve"> </w:t>
      </w:r>
    </w:p>
    <w:p w14:paraId="4A014266" w14:textId="77777777" w:rsidR="00FA0D65" w:rsidRDefault="007B1714">
      <w:pPr>
        <w:spacing w:after="0" w:line="259" w:lineRule="auto"/>
        <w:ind w:right="0"/>
        <w:jc w:val="left"/>
      </w:pPr>
      <w:r>
        <w:t xml:space="preserve"> </w:t>
      </w:r>
    </w:p>
    <w:p w14:paraId="2D5D25BD" w14:textId="77777777" w:rsidR="00FA0D65" w:rsidRDefault="007B1714">
      <w:pPr>
        <w:ind w:left="-15" w:right="321"/>
      </w:pPr>
      <w:r>
        <w:t xml:space="preserve">Figure 1 </w:t>
      </w:r>
    </w:p>
    <w:p w14:paraId="697D7F9A" w14:textId="77777777" w:rsidR="00FA0D65" w:rsidRDefault="007B1714">
      <w:pPr>
        <w:spacing w:after="27" w:line="218" w:lineRule="auto"/>
        <w:ind w:right="0"/>
        <w:jc w:val="left"/>
      </w:pPr>
      <w:r>
        <w:rPr>
          <w:sz w:val="16"/>
        </w:rPr>
        <w:t xml:space="preserve">Source: </w:t>
      </w:r>
      <w:proofErr w:type="spellStart"/>
      <w:r>
        <w:rPr>
          <w:sz w:val="16"/>
        </w:rPr>
        <w:t>Bioninja</w:t>
      </w:r>
      <w:proofErr w:type="spellEnd"/>
      <w:r>
        <w:rPr>
          <w:sz w:val="16"/>
        </w:rPr>
        <w:t xml:space="preserve">: Your one stop biology resource. </w:t>
      </w:r>
      <w:r>
        <w:rPr>
          <w:color w:val="0463C1"/>
          <w:sz w:val="16"/>
          <w:u w:val="single" w:color="0463C1"/>
        </w:rPr>
        <w:t>http://www.old-ib.bioninja.com.au/standard-level/topic-1-statistical-analysi/11-statisticalanalysis.html</w:t>
      </w:r>
      <w:r>
        <w:t xml:space="preserve">  </w:t>
      </w:r>
    </w:p>
    <w:p w14:paraId="0E951CC7" w14:textId="77777777" w:rsidR="00FA0D65" w:rsidRDefault="007B1714">
      <w:pPr>
        <w:spacing w:after="0" w:line="259" w:lineRule="auto"/>
        <w:ind w:right="0"/>
        <w:jc w:val="left"/>
      </w:pPr>
      <w:r>
        <w:t xml:space="preserve"> </w:t>
      </w:r>
    </w:p>
    <w:p w14:paraId="097DAC01" w14:textId="77777777" w:rsidR="00FA0D65" w:rsidRDefault="007B1714">
      <w:pPr>
        <w:ind w:left="-15" w:right="321"/>
      </w:pPr>
      <w:r>
        <w:t xml:space="preserve">Measures of central tendency and variance help to reveal the characteristics of variables within a dataset. Exercise One, below, provides instructions on generating descriptive statistics in SPSS. In particular, the instructions indicate how to produce frequency tables, histograms, and bar charts. These tables and graphs offer information regarding the measures of central tendency and variance discussed above. A frequency table offers information about the number of observations and percent on each value. A bar chart is a series of bars in which each bar represents a number or percentage of observations in a particular category. A histogram is a type of bar chart where the height of the bars is proportional to the frequency of an observations and appropriate for use with interval variables. Please follow the instructions and answer the questions in the exercise based on your reading of this module, the codebook for the dataset on Interstate War, and the tables and graphs generated through SPSS.  </w:t>
      </w:r>
    </w:p>
    <w:p w14:paraId="353C4E33" w14:textId="77777777" w:rsidR="00FA0D65" w:rsidRDefault="007B1714">
      <w:pPr>
        <w:spacing w:after="0" w:line="259" w:lineRule="auto"/>
        <w:ind w:right="0"/>
        <w:jc w:val="left"/>
      </w:pPr>
      <w:r>
        <w:t xml:space="preserve"> </w:t>
      </w:r>
    </w:p>
    <w:p w14:paraId="6590B7F7" w14:textId="77777777" w:rsidR="00FA0D65" w:rsidRDefault="007B1714">
      <w:pPr>
        <w:spacing w:after="0" w:line="259" w:lineRule="auto"/>
        <w:ind w:right="0"/>
        <w:jc w:val="left"/>
      </w:pPr>
      <w:r>
        <w:t xml:space="preserve"> </w:t>
      </w:r>
    </w:p>
    <w:p w14:paraId="7BEE7CD5" w14:textId="77777777" w:rsidR="00FA0D65" w:rsidRDefault="007B1714">
      <w:pPr>
        <w:spacing w:after="0" w:line="259" w:lineRule="auto"/>
        <w:ind w:right="0"/>
        <w:jc w:val="left"/>
      </w:pPr>
      <w:r>
        <w:t xml:space="preserve"> </w:t>
      </w:r>
    </w:p>
    <w:p w14:paraId="0737EC1F" w14:textId="77777777" w:rsidR="00FA0D65" w:rsidRDefault="007B1714">
      <w:pPr>
        <w:spacing w:after="0" w:line="259" w:lineRule="auto"/>
        <w:ind w:right="0"/>
        <w:jc w:val="left"/>
      </w:pPr>
      <w:r>
        <w:t xml:space="preserve"> </w:t>
      </w:r>
    </w:p>
    <w:p w14:paraId="076A14BE" w14:textId="77777777" w:rsidR="00FA0D65" w:rsidRDefault="007B1714">
      <w:pPr>
        <w:spacing w:after="0" w:line="259" w:lineRule="auto"/>
        <w:ind w:right="0"/>
        <w:jc w:val="left"/>
      </w:pPr>
      <w:r>
        <w:t xml:space="preserve"> </w:t>
      </w:r>
    </w:p>
    <w:p w14:paraId="0BAA6856" w14:textId="77777777" w:rsidR="00FA0D65" w:rsidRDefault="007B1714">
      <w:pPr>
        <w:spacing w:after="0" w:line="259" w:lineRule="auto"/>
        <w:ind w:right="0"/>
        <w:jc w:val="left"/>
      </w:pPr>
      <w:r>
        <w:t xml:space="preserve"> </w:t>
      </w:r>
    </w:p>
    <w:p w14:paraId="23715E45" w14:textId="77777777" w:rsidR="00FA0D65" w:rsidRDefault="007B1714">
      <w:pPr>
        <w:spacing w:after="0" w:line="259" w:lineRule="auto"/>
        <w:ind w:right="0"/>
        <w:jc w:val="left"/>
      </w:pPr>
      <w:r>
        <w:t xml:space="preserve"> </w:t>
      </w:r>
    </w:p>
    <w:p w14:paraId="4F3A4B4A" w14:textId="77777777" w:rsidR="00FA0D65" w:rsidRDefault="007B1714">
      <w:pPr>
        <w:spacing w:after="0" w:line="259" w:lineRule="auto"/>
        <w:ind w:right="0"/>
        <w:jc w:val="left"/>
      </w:pPr>
      <w:r>
        <w:rPr>
          <w:b/>
        </w:rPr>
        <w:t xml:space="preserve"> </w:t>
      </w:r>
    </w:p>
    <w:p w14:paraId="0A674801" w14:textId="77777777" w:rsidR="00FA0D65" w:rsidRDefault="007B1714">
      <w:pPr>
        <w:spacing w:after="0" w:line="259" w:lineRule="auto"/>
        <w:ind w:right="0"/>
        <w:jc w:val="left"/>
      </w:pPr>
      <w:r>
        <w:rPr>
          <w:b/>
        </w:rPr>
        <w:t xml:space="preserve"> </w:t>
      </w:r>
      <w:r>
        <w:rPr>
          <w:b/>
        </w:rPr>
        <w:tab/>
        <w:t xml:space="preserve"> </w:t>
      </w:r>
    </w:p>
    <w:p w14:paraId="3741F3FA" w14:textId="77777777" w:rsidR="00FA0D65" w:rsidRDefault="007B1714">
      <w:pPr>
        <w:pStyle w:val="Heading1"/>
        <w:ind w:left="-5"/>
      </w:pPr>
      <w:r>
        <w:lastRenderedPageBreak/>
        <w:t xml:space="preserve">Exercise One: Descriptive Statistics in SPSS </w:t>
      </w:r>
    </w:p>
    <w:p w14:paraId="78399EB3" w14:textId="77777777" w:rsidR="00FA0D65" w:rsidRDefault="007B1714">
      <w:pPr>
        <w:spacing w:after="0" w:line="259" w:lineRule="auto"/>
        <w:ind w:right="0"/>
        <w:jc w:val="left"/>
      </w:pPr>
      <w:r>
        <w:t xml:space="preserve"> </w:t>
      </w:r>
    </w:p>
    <w:p w14:paraId="558A33E9" w14:textId="77777777" w:rsidR="00FA0D65" w:rsidRDefault="007B1714">
      <w:pPr>
        <w:ind w:left="-15" w:right="321"/>
      </w:pPr>
      <w:r>
        <w:t xml:space="preserve">For these examples, use the Correlates of War database, COW War Data, 1816 - 2007 (v4.0): Inter-state War. </w:t>
      </w:r>
    </w:p>
    <w:p w14:paraId="31F6474A" w14:textId="77777777" w:rsidR="00FA0D65" w:rsidRDefault="007B1714">
      <w:pPr>
        <w:spacing w:after="0" w:line="259" w:lineRule="auto"/>
        <w:ind w:right="0"/>
        <w:jc w:val="left"/>
      </w:pPr>
      <w:r>
        <w:t xml:space="preserve"> </w:t>
      </w:r>
    </w:p>
    <w:p w14:paraId="5019ACF6" w14:textId="0667EE17" w:rsidR="00FA0D65" w:rsidRDefault="007B1714">
      <w:pPr>
        <w:spacing w:after="5" w:line="250" w:lineRule="auto"/>
        <w:ind w:left="355" w:right="0" w:hanging="370"/>
        <w:jc w:val="left"/>
      </w:pPr>
      <w:r>
        <w:rPr>
          <w:b/>
        </w:rPr>
        <w:t>1.</w:t>
      </w:r>
      <w:r>
        <w:rPr>
          <w:rFonts w:ascii="Arial" w:eastAsia="Arial" w:hAnsi="Arial" w:cs="Arial"/>
          <w:b/>
        </w:rPr>
        <w:t xml:space="preserve"> </w:t>
      </w:r>
      <w:r>
        <w:rPr>
          <w:b/>
        </w:rPr>
        <w:t>Read the codebook for the Inter-State War</w:t>
      </w:r>
      <w:r>
        <w:t xml:space="preserve"> data available on the COW website: </w:t>
      </w:r>
      <w:r>
        <w:rPr>
          <w:color w:val="0463C1"/>
          <w:u w:val="single" w:color="0463C1"/>
        </w:rPr>
        <w:t>http://cow.dss.ucdavis.edu/data-sets/COW-war</w:t>
      </w:r>
    </w:p>
    <w:p w14:paraId="040D335C" w14:textId="77777777" w:rsidR="00FA0D65" w:rsidRDefault="007B1714">
      <w:pPr>
        <w:numPr>
          <w:ilvl w:val="0"/>
          <w:numId w:val="2"/>
        </w:numPr>
        <w:ind w:right="321" w:hanging="360"/>
      </w:pPr>
      <w:r>
        <w:t xml:space="preserve">Download the data on interstate war from the website above and save it as an Excel file. </w:t>
      </w:r>
    </w:p>
    <w:p w14:paraId="097809AC" w14:textId="77777777" w:rsidR="00FA0D65" w:rsidRDefault="007B1714">
      <w:pPr>
        <w:numPr>
          <w:ilvl w:val="0"/>
          <w:numId w:val="2"/>
        </w:numPr>
        <w:spacing w:line="254" w:lineRule="auto"/>
        <w:ind w:right="321" w:hanging="360"/>
      </w:pPr>
      <w:r>
        <w:t xml:space="preserve">Open SPSS. </w:t>
      </w:r>
      <w:r>
        <w:rPr>
          <w:bdr w:val="single" w:sz="8" w:space="0" w:color="000000"/>
        </w:rPr>
        <w:t xml:space="preserve">File </w:t>
      </w:r>
      <w:r>
        <w:t xml:space="preserve">&gt; </w:t>
      </w:r>
      <w:r>
        <w:rPr>
          <w:bdr w:val="single" w:sz="8" w:space="0" w:color="000000"/>
        </w:rPr>
        <w:t>Import Data</w:t>
      </w:r>
      <w:r>
        <w:t xml:space="preserve"> &gt; </w:t>
      </w:r>
      <w:r>
        <w:rPr>
          <w:bdr w:val="single" w:sz="8" w:space="0" w:color="000000"/>
        </w:rPr>
        <w:t>Excel</w:t>
      </w:r>
      <w:r>
        <w:t xml:space="preserve">  </w:t>
      </w:r>
    </w:p>
    <w:p w14:paraId="5D17B644" w14:textId="77777777" w:rsidR="00FA0D65" w:rsidRDefault="007B1714">
      <w:pPr>
        <w:numPr>
          <w:ilvl w:val="0"/>
          <w:numId w:val="2"/>
        </w:numPr>
        <w:ind w:right="321" w:hanging="360"/>
      </w:pPr>
      <w:r>
        <w:t xml:space="preserve">Choose your saved Excel File and the dataset will open in the data editor.  </w:t>
      </w:r>
    </w:p>
    <w:p w14:paraId="71B8440A" w14:textId="77777777" w:rsidR="00FA0D65" w:rsidRDefault="007B1714">
      <w:pPr>
        <w:numPr>
          <w:ilvl w:val="0"/>
          <w:numId w:val="2"/>
        </w:numPr>
        <w:ind w:right="321" w:hanging="360"/>
      </w:pPr>
      <w:r>
        <w:t xml:space="preserve">Below you will find several ways to practice, using this dataset, with descriptive statistics output from SPSS.  </w:t>
      </w:r>
    </w:p>
    <w:p w14:paraId="45171EB5" w14:textId="77777777" w:rsidR="00FA0D65" w:rsidRDefault="007B1714">
      <w:pPr>
        <w:spacing w:after="0" w:line="259" w:lineRule="auto"/>
        <w:ind w:right="0"/>
        <w:jc w:val="left"/>
      </w:pPr>
      <w:r>
        <w:rPr>
          <w:b/>
        </w:rPr>
        <w:t xml:space="preserve"> </w:t>
      </w:r>
    </w:p>
    <w:p w14:paraId="2301CEF6" w14:textId="77777777" w:rsidR="00FA0D65" w:rsidRDefault="007B1714">
      <w:pPr>
        <w:pStyle w:val="Heading1"/>
        <w:ind w:left="-5"/>
      </w:pPr>
      <w:r>
        <w:t>2.</w:t>
      </w:r>
      <w:r>
        <w:rPr>
          <w:rFonts w:ascii="Arial" w:eastAsia="Arial" w:hAnsi="Arial" w:cs="Arial"/>
        </w:rPr>
        <w:t xml:space="preserve"> </w:t>
      </w:r>
      <w:r>
        <w:t xml:space="preserve">Frequency Distribution: Table Form </w:t>
      </w:r>
    </w:p>
    <w:p w14:paraId="176D789B" w14:textId="77777777" w:rsidR="00FA0D65" w:rsidRDefault="007B1714">
      <w:pPr>
        <w:ind w:left="-15" w:right="321"/>
      </w:pPr>
      <w:r>
        <w:t xml:space="preserve">In this example, you enter four variables at once to generate a frequency table. In general, for generating descriptive statistics it is efficient to run several variables at once. However, you probably will not use all the descriptive statistics generated in such a procedure.  </w:t>
      </w:r>
    </w:p>
    <w:p w14:paraId="5DB87F7D" w14:textId="77777777" w:rsidR="00FA0D65" w:rsidRDefault="007B1714">
      <w:pPr>
        <w:spacing w:after="0" w:line="259" w:lineRule="auto"/>
        <w:ind w:right="0"/>
        <w:jc w:val="left"/>
      </w:pPr>
      <w:r>
        <w:t xml:space="preserve"> </w:t>
      </w:r>
    </w:p>
    <w:p w14:paraId="09FFCC8F" w14:textId="77777777" w:rsidR="00FA0D65" w:rsidRDefault="007B1714">
      <w:pPr>
        <w:spacing w:line="254" w:lineRule="auto"/>
        <w:ind w:left="20" w:right="0" w:hanging="10"/>
        <w:jc w:val="left"/>
      </w:pPr>
      <w:r>
        <w:rPr>
          <w:bdr w:val="single" w:sz="8" w:space="0" w:color="000000"/>
        </w:rPr>
        <w:t xml:space="preserve">Analyze </w:t>
      </w:r>
      <w:r>
        <w:t xml:space="preserve">&gt; </w:t>
      </w:r>
      <w:r>
        <w:rPr>
          <w:bdr w:val="single" w:sz="8" w:space="0" w:color="000000"/>
        </w:rPr>
        <w:t>Descriptive Statistics</w:t>
      </w:r>
      <w:r>
        <w:t xml:space="preserve"> &gt; </w:t>
      </w:r>
      <w:r>
        <w:rPr>
          <w:bdr w:val="single" w:sz="8" w:space="0" w:color="000000"/>
        </w:rPr>
        <w:t>Frequencies</w:t>
      </w:r>
      <w:r>
        <w:t xml:space="preserve"> </w:t>
      </w:r>
    </w:p>
    <w:p w14:paraId="35573DE0" w14:textId="77777777" w:rsidR="00FA0D65" w:rsidRDefault="007B1714">
      <w:pPr>
        <w:spacing w:after="0" w:line="259" w:lineRule="auto"/>
        <w:ind w:right="0"/>
        <w:jc w:val="left"/>
      </w:pPr>
      <w:r>
        <w:t xml:space="preserve"> </w:t>
      </w:r>
    </w:p>
    <w:p w14:paraId="6EED8F7E" w14:textId="77777777" w:rsidR="00FA0D65" w:rsidRDefault="007B1714">
      <w:pPr>
        <w:ind w:left="-15" w:right="321"/>
      </w:pPr>
      <w:r>
        <w:t xml:space="preserve">Select, Initiator, Outcome, </w:t>
      </w:r>
      <w:proofErr w:type="spellStart"/>
      <w:r>
        <w:t>WhereFought</w:t>
      </w:r>
      <w:proofErr w:type="spellEnd"/>
      <w:r>
        <w:t xml:space="preserve">, </w:t>
      </w:r>
      <w:proofErr w:type="spellStart"/>
      <w:r>
        <w:t>BatDeath</w:t>
      </w:r>
      <w:proofErr w:type="spellEnd"/>
      <w:r>
        <w:t xml:space="preserve"> and move them over in the “Variables” box. Click </w:t>
      </w:r>
      <w:r>
        <w:rPr>
          <w:bdr w:val="single" w:sz="8" w:space="0" w:color="000000"/>
        </w:rPr>
        <w:t>Statistics</w:t>
      </w:r>
      <w:r>
        <w:t xml:space="preserve">. </w:t>
      </w:r>
    </w:p>
    <w:p w14:paraId="2AA6BBCD" w14:textId="77777777" w:rsidR="00FA0D65" w:rsidRDefault="007B1714">
      <w:pPr>
        <w:spacing w:after="0" w:line="259" w:lineRule="auto"/>
        <w:ind w:right="0"/>
        <w:jc w:val="left"/>
      </w:pPr>
      <w:r>
        <w:t xml:space="preserve"> </w:t>
      </w:r>
    </w:p>
    <w:p w14:paraId="597F7805" w14:textId="77777777" w:rsidR="00FA0D65" w:rsidRDefault="007B1714">
      <w:pPr>
        <w:ind w:left="-15" w:right="321"/>
      </w:pPr>
      <w:r>
        <w:t xml:space="preserve">Select “Mean”, “Std. Deviation”, and “Range”. </w:t>
      </w:r>
      <w:r>
        <w:rPr>
          <w:bdr w:val="single" w:sz="8" w:space="0" w:color="000000"/>
        </w:rPr>
        <w:t>Click Continue</w:t>
      </w:r>
      <w:r>
        <w:t xml:space="preserve"> &gt; </w:t>
      </w:r>
      <w:r>
        <w:rPr>
          <w:bdr w:val="single" w:sz="8" w:space="0" w:color="000000"/>
        </w:rPr>
        <w:t>OK</w:t>
      </w:r>
      <w:r>
        <w:t xml:space="preserve">.  </w:t>
      </w:r>
    </w:p>
    <w:p w14:paraId="0A2C3BC6" w14:textId="77777777" w:rsidR="00FA0D65" w:rsidRDefault="007B1714">
      <w:pPr>
        <w:spacing w:after="0" w:line="259" w:lineRule="auto"/>
        <w:ind w:right="0"/>
        <w:jc w:val="left"/>
      </w:pPr>
      <w:r>
        <w:t xml:space="preserve"> </w:t>
      </w:r>
    </w:p>
    <w:p w14:paraId="5DFDDA3E" w14:textId="77777777" w:rsidR="00FA0D65" w:rsidRDefault="007B1714">
      <w:pPr>
        <w:ind w:left="-15" w:right="321"/>
      </w:pPr>
      <w:r>
        <w:t xml:space="preserve">You should get the following output in your Output window.  </w:t>
      </w:r>
    </w:p>
    <w:p w14:paraId="6EAA6904" w14:textId="77777777" w:rsidR="00FA0D65" w:rsidRDefault="007B1714">
      <w:pPr>
        <w:spacing w:after="0" w:line="259" w:lineRule="auto"/>
        <w:ind w:right="0"/>
        <w:jc w:val="left"/>
      </w:pPr>
      <w:r>
        <w:t xml:space="preserve"> </w:t>
      </w:r>
    </w:p>
    <w:p w14:paraId="1A8BBF42" w14:textId="77777777" w:rsidR="00FA0D65" w:rsidRDefault="007B1714">
      <w:pPr>
        <w:spacing w:after="0" w:line="259" w:lineRule="auto"/>
        <w:ind w:right="998"/>
        <w:jc w:val="right"/>
      </w:pPr>
      <w:r>
        <w:rPr>
          <w:noProof/>
        </w:rPr>
        <w:lastRenderedPageBreak/>
        <w:drawing>
          <wp:inline distT="0" distB="0" distL="0" distR="0" wp14:anchorId="1702B789" wp14:editId="41144987">
            <wp:extent cx="5489448" cy="3346704"/>
            <wp:effectExtent l="0" t="0" r="0" b="0"/>
            <wp:docPr id="38939" name="Picture 38939" descr="Tabular frequency distribution showing means, standard deviations, and ranges for four variables"/>
            <wp:cNvGraphicFramePr/>
            <a:graphic xmlns:a="http://schemas.openxmlformats.org/drawingml/2006/main">
              <a:graphicData uri="http://schemas.openxmlformats.org/drawingml/2006/picture">
                <pic:pic xmlns:pic="http://schemas.openxmlformats.org/drawingml/2006/picture">
                  <pic:nvPicPr>
                    <pic:cNvPr id="38939" name="Picture 38939" descr="Tabular frequency distribution showing means, standard deviations, and ranges for four variables"/>
                    <pic:cNvPicPr/>
                  </pic:nvPicPr>
                  <pic:blipFill>
                    <a:blip r:embed="rId8"/>
                    <a:stretch>
                      <a:fillRect/>
                    </a:stretch>
                  </pic:blipFill>
                  <pic:spPr>
                    <a:xfrm>
                      <a:off x="0" y="0"/>
                      <a:ext cx="5489448" cy="3346704"/>
                    </a:xfrm>
                    <a:prstGeom prst="rect">
                      <a:avLst/>
                    </a:prstGeom>
                  </pic:spPr>
                </pic:pic>
              </a:graphicData>
            </a:graphic>
          </wp:inline>
        </w:drawing>
      </w:r>
      <w:r>
        <w:t xml:space="preserve"> </w:t>
      </w:r>
    </w:p>
    <w:p w14:paraId="7E3503BD" w14:textId="77777777" w:rsidR="00FA0D65" w:rsidRDefault="007B1714">
      <w:pPr>
        <w:spacing w:after="0" w:line="259" w:lineRule="auto"/>
        <w:ind w:right="0"/>
        <w:jc w:val="left"/>
      </w:pPr>
      <w:r>
        <w:t xml:space="preserve"> </w:t>
      </w:r>
    </w:p>
    <w:p w14:paraId="52DD75C6" w14:textId="77777777" w:rsidR="00FA0D65" w:rsidRDefault="007B1714">
      <w:pPr>
        <w:numPr>
          <w:ilvl w:val="0"/>
          <w:numId w:val="3"/>
        </w:numPr>
        <w:ind w:right="321" w:hanging="360"/>
      </w:pPr>
      <w:r>
        <w:t xml:space="preserve">Having read the codebook for the interstate war dataset, are the Initiator, Outcome, </w:t>
      </w:r>
      <w:proofErr w:type="spellStart"/>
      <w:r>
        <w:t>WhereFought</w:t>
      </w:r>
      <w:proofErr w:type="spellEnd"/>
      <w:r>
        <w:t xml:space="preserve">, and </w:t>
      </w:r>
      <w:proofErr w:type="spellStart"/>
      <w:r>
        <w:t>BatDeath</w:t>
      </w:r>
      <w:proofErr w:type="spellEnd"/>
      <w:r>
        <w:t xml:space="preserve"> variables nominal, ordinal, or interval variables?  </w:t>
      </w:r>
    </w:p>
    <w:p w14:paraId="14FC208C" w14:textId="77777777" w:rsidR="00FA0D65" w:rsidRDefault="007B1714">
      <w:pPr>
        <w:spacing w:after="0" w:line="259" w:lineRule="auto"/>
        <w:ind w:left="720" w:right="0"/>
        <w:jc w:val="left"/>
      </w:pPr>
      <w:r>
        <w:t xml:space="preserve"> </w:t>
      </w:r>
    </w:p>
    <w:p w14:paraId="277958C1" w14:textId="77777777" w:rsidR="00FA0D65" w:rsidRDefault="007B1714">
      <w:pPr>
        <w:numPr>
          <w:ilvl w:val="1"/>
          <w:numId w:val="3"/>
        </w:numPr>
        <w:ind w:right="321" w:hanging="360"/>
      </w:pPr>
      <w:r>
        <w:t xml:space="preserve">Initiator ___________________________ </w:t>
      </w:r>
    </w:p>
    <w:p w14:paraId="754E98EF" w14:textId="77777777" w:rsidR="00FA0D65" w:rsidRDefault="007B1714">
      <w:pPr>
        <w:spacing w:after="0" w:line="259" w:lineRule="auto"/>
        <w:ind w:left="1440" w:right="0"/>
        <w:jc w:val="left"/>
      </w:pPr>
      <w:r>
        <w:t xml:space="preserve"> </w:t>
      </w:r>
    </w:p>
    <w:p w14:paraId="634E0B33" w14:textId="77777777" w:rsidR="00FA0D65" w:rsidRDefault="007B1714">
      <w:pPr>
        <w:numPr>
          <w:ilvl w:val="1"/>
          <w:numId w:val="3"/>
        </w:numPr>
        <w:ind w:right="321" w:hanging="360"/>
      </w:pPr>
      <w:r>
        <w:t xml:space="preserve">Outcome __________________________ </w:t>
      </w:r>
    </w:p>
    <w:p w14:paraId="44107F77" w14:textId="77777777" w:rsidR="00FA0D65" w:rsidRDefault="007B1714">
      <w:pPr>
        <w:spacing w:after="0" w:line="259" w:lineRule="auto"/>
        <w:ind w:left="1440" w:right="0"/>
        <w:jc w:val="left"/>
      </w:pPr>
      <w:r>
        <w:t xml:space="preserve"> </w:t>
      </w:r>
    </w:p>
    <w:p w14:paraId="47F6CD33" w14:textId="77777777" w:rsidR="00FA0D65" w:rsidRDefault="007B1714">
      <w:pPr>
        <w:numPr>
          <w:ilvl w:val="1"/>
          <w:numId w:val="3"/>
        </w:numPr>
        <w:ind w:right="321" w:hanging="360"/>
      </w:pPr>
      <w:proofErr w:type="spellStart"/>
      <w:r>
        <w:t>WhereFought</w:t>
      </w:r>
      <w:proofErr w:type="spellEnd"/>
      <w:r>
        <w:t xml:space="preserve"> ______________________ </w:t>
      </w:r>
    </w:p>
    <w:p w14:paraId="622AF69E" w14:textId="77777777" w:rsidR="00FA0D65" w:rsidRDefault="007B1714">
      <w:pPr>
        <w:spacing w:after="0" w:line="259" w:lineRule="auto"/>
        <w:ind w:right="0"/>
        <w:jc w:val="left"/>
      </w:pPr>
      <w:r>
        <w:t xml:space="preserve"> </w:t>
      </w:r>
    </w:p>
    <w:p w14:paraId="2543E41E" w14:textId="77777777" w:rsidR="00FA0D65" w:rsidRDefault="007B1714">
      <w:pPr>
        <w:numPr>
          <w:ilvl w:val="1"/>
          <w:numId w:val="3"/>
        </w:numPr>
        <w:ind w:right="321" w:hanging="360"/>
      </w:pPr>
      <w:proofErr w:type="spellStart"/>
      <w:r>
        <w:t>BatDeaths</w:t>
      </w:r>
      <w:proofErr w:type="spellEnd"/>
      <w:r>
        <w:t xml:space="preserve"> _________________________ </w:t>
      </w:r>
    </w:p>
    <w:p w14:paraId="389308C6" w14:textId="77777777" w:rsidR="00FA0D65" w:rsidRDefault="007B1714">
      <w:pPr>
        <w:spacing w:after="0" w:line="259" w:lineRule="auto"/>
        <w:ind w:right="0"/>
        <w:jc w:val="left"/>
      </w:pPr>
      <w:r>
        <w:t xml:space="preserve"> </w:t>
      </w:r>
    </w:p>
    <w:p w14:paraId="7BC45E68" w14:textId="77777777" w:rsidR="00FA0D65" w:rsidRDefault="007B1714">
      <w:pPr>
        <w:spacing w:after="0" w:line="259" w:lineRule="auto"/>
        <w:ind w:right="0"/>
        <w:jc w:val="left"/>
      </w:pPr>
      <w:r>
        <w:t xml:space="preserve"> </w:t>
      </w:r>
    </w:p>
    <w:p w14:paraId="3766AAC0" w14:textId="77777777" w:rsidR="00FA0D65" w:rsidRDefault="007B1714">
      <w:pPr>
        <w:numPr>
          <w:ilvl w:val="0"/>
          <w:numId w:val="3"/>
        </w:numPr>
        <w:spacing w:after="0" w:line="259" w:lineRule="auto"/>
        <w:ind w:right="321" w:hanging="360"/>
      </w:pPr>
      <w:r>
        <w:t xml:space="preserve">For which of these variables is the mean an appropriate measure of central tendency? </w:t>
      </w:r>
    </w:p>
    <w:p w14:paraId="78B16209" w14:textId="77777777" w:rsidR="00FA0D65" w:rsidRDefault="007B1714">
      <w:pPr>
        <w:ind w:left="720" w:right="321"/>
      </w:pPr>
      <w:r>
        <w:t xml:space="preserve">____________________________________________ </w:t>
      </w:r>
    </w:p>
    <w:p w14:paraId="480AEEC0" w14:textId="77777777" w:rsidR="00FA0D65" w:rsidRDefault="007B1714">
      <w:pPr>
        <w:spacing w:after="0" w:line="259" w:lineRule="auto"/>
        <w:ind w:right="0"/>
        <w:jc w:val="left"/>
      </w:pPr>
      <w:r>
        <w:t xml:space="preserve"> </w:t>
      </w:r>
    </w:p>
    <w:p w14:paraId="667622C6" w14:textId="77777777" w:rsidR="00FA0D65" w:rsidRDefault="007B1714">
      <w:pPr>
        <w:numPr>
          <w:ilvl w:val="0"/>
          <w:numId w:val="3"/>
        </w:numPr>
        <w:ind w:right="321" w:hanging="360"/>
      </w:pPr>
      <w:r>
        <w:t xml:space="preserve">Examine the standard deviation for Battle Deaths. Would you say the data are very dispersed or centered closely around the mean?  </w:t>
      </w:r>
    </w:p>
    <w:p w14:paraId="5D20FCC4" w14:textId="77777777" w:rsidR="00FA0D65" w:rsidRDefault="007B1714">
      <w:pPr>
        <w:ind w:left="720" w:right="321"/>
      </w:pPr>
      <w:r>
        <w:t xml:space="preserve">_____________________________________________ </w:t>
      </w:r>
    </w:p>
    <w:p w14:paraId="558DC830" w14:textId="77777777" w:rsidR="00FA0D65" w:rsidRDefault="007B1714">
      <w:pPr>
        <w:spacing w:after="0" w:line="259" w:lineRule="auto"/>
        <w:ind w:right="0"/>
        <w:jc w:val="left"/>
      </w:pPr>
      <w:r>
        <w:t xml:space="preserve"> </w:t>
      </w:r>
    </w:p>
    <w:p w14:paraId="3B45C33D" w14:textId="77777777" w:rsidR="00FA0D65" w:rsidRDefault="007B1714">
      <w:pPr>
        <w:numPr>
          <w:ilvl w:val="0"/>
          <w:numId w:val="3"/>
        </w:numPr>
        <w:ind w:right="321" w:hanging="360"/>
      </w:pPr>
      <w:r>
        <w:t xml:space="preserve">Explain the meaning of the number 95,195.55 in the table above. </w:t>
      </w:r>
    </w:p>
    <w:p w14:paraId="7E5FC0EA" w14:textId="77777777" w:rsidR="00FA0D65" w:rsidRDefault="007B1714">
      <w:pPr>
        <w:ind w:left="720" w:right="321"/>
      </w:pPr>
      <w:r>
        <w:t>________________________________________________________________________</w:t>
      </w:r>
    </w:p>
    <w:p w14:paraId="3A78D555" w14:textId="77777777" w:rsidR="00FA0D65" w:rsidRDefault="007B1714">
      <w:pPr>
        <w:ind w:left="720" w:right="321"/>
      </w:pPr>
      <w:r>
        <w:t xml:space="preserve">________________________________________________________________________ </w:t>
      </w:r>
    </w:p>
    <w:p w14:paraId="489CEF53" w14:textId="77777777" w:rsidR="00FA0D65" w:rsidRDefault="007B1714">
      <w:pPr>
        <w:spacing w:after="0" w:line="259" w:lineRule="auto"/>
        <w:ind w:right="0"/>
        <w:jc w:val="left"/>
      </w:pPr>
      <w:r>
        <w:t xml:space="preserve"> </w:t>
      </w:r>
    </w:p>
    <w:p w14:paraId="47962E00" w14:textId="77777777" w:rsidR="00FA0D65" w:rsidRDefault="007B1714">
      <w:pPr>
        <w:spacing w:after="0" w:line="259" w:lineRule="auto"/>
        <w:ind w:right="0"/>
        <w:jc w:val="left"/>
      </w:pPr>
      <w:r>
        <w:lastRenderedPageBreak/>
        <w:t xml:space="preserve"> </w:t>
      </w:r>
    </w:p>
    <w:p w14:paraId="676F9096" w14:textId="77777777" w:rsidR="00FA0D65" w:rsidRDefault="007B1714">
      <w:pPr>
        <w:spacing w:after="0" w:line="259" w:lineRule="auto"/>
        <w:ind w:right="998"/>
        <w:jc w:val="right"/>
      </w:pPr>
      <w:r>
        <w:rPr>
          <w:noProof/>
        </w:rPr>
        <w:drawing>
          <wp:inline distT="0" distB="0" distL="0" distR="0" wp14:anchorId="04858E41" wp14:editId="26EDF315">
            <wp:extent cx="5486400" cy="6565900"/>
            <wp:effectExtent l="0" t="0" r="0" b="0"/>
            <wp:docPr id="1208" name="Picture 1208" descr="Frequency distributions for &quot;initiator&quot; and &quot;outcome&quot; variables"/>
            <wp:cNvGraphicFramePr/>
            <a:graphic xmlns:a="http://schemas.openxmlformats.org/drawingml/2006/main">
              <a:graphicData uri="http://schemas.openxmlformats.org/drawingml/2006/picture">
                <pic:pic xmlns:pic="http://schemas.openxmlformats.org/drawingml/2006/picture">
                  <pic:nvPicPr>
                    <pic:cNvPr id="1208" name="Picture 1208" descr="Frequency distributions for &quot;initiator&quot; and &quot;outcome&quot; variables"/>
                    <pic:cNvPicPr/>
                  </pic:nvPicPr>
                  <pic:blipFill>
                    <a:blip r:embed="rId9"/>
                    <a:stretch>
                      <a:fillRect/>
                    </a:stretch>
                  </pic:blipFill>
                  <pic:spPr>
                    <a:xfrm>
                      <a:off x="0" y="0"/>
                      <a:ext cx="5486400" cy="6565900"/>
                    </a:xfrm>
                    <a:prstGeom prst="rect">
                      <a:avLst/>
                    </a:prstGeom>
                  </pic:spPr>
                </pic:pic>
              </a:graphicData>
            </a:graphic>
          </wp:inline>
        </w:drawing>
      </w:r>
      <w:r>
        <w:rPr>
          <w:b/>
        </w:rPr>
        <w:t xml:space="preserve"> </w:t>
      </w:r>
    </w:p>
    <w:p w14:paraId="3E0ABB7C" w14:textId="77777777" w:rsidR="00FA0D65" w:rsidRDefault="007B1714">
      <w:pPr>
        <w:spacing w:after="0" w:line="259" w:lineRule="auto"/>
        <w:ind w:right="0"/>
        <w:jc w:val="left"/>
      </w:pPr>
      <w:r>
        <w:t xml:space="preserve"> </w:t>
      </w:r>
      <w:r>
        <w:tab/>
        <w:t xml:space="preserve"> </w:t>
      </w:r>
    </w:p>
    <w:p w14:paraId="3CC75A97" w14:textId="77777777" w:rsidR="00FA0D65" w:rsidRDefault="007B1714">
      <w:pPr>
        <w:numPr>
          <w:ilvl w:val="0"/>
          <w:numId w:val="3"/>
        </w:numPr>
        <w:ind w:right="321" w:hanging="360"/>
      </w:pPr>
      <w:r>
        <w:t xml:space="preserve">Look at the frequency table for the variable “Outcome.” Using the interstate war codebook, identify what the numbers 1, 2, 3, 4, 6, and 8 signify. </w:t>
      </w:r>
    </w:p>
    <w:p w14:paraId="46EB24D4" w14:textId="77777777" w:rsidR="00FA0D65" w:rsidRDefault="007B1714">
      <w:pPr>
        <w:spacing w:after="0" w:line="259" w:lineRule="auto"/>
        <w:ind w:left="720" w:right="0"/>
        <w:jc w:val="left"/>
      </w:pPr>
      <w:r>
        <w:t xml:space="preserve"> </w:t>
      </w:r>
    </w:p>
    <w:p w14:paraId="45F0A7EA" w14:textId="77777777" w:rsidR="00FA0D65" w:rsidRDefault="007B1714">
      <w:pPr>
        <w:numPr>
          <w:ilvl w:val="1"/>
          <w:numId w:val="3"/>
        </w:numPr>
        <w:ind w:right="321" w:hanging="360"/>
      </w:pPr>
      <w:r>
        <w:t xml:space="preserve">1: _______________________________________________ </w:t>
      </w:r>
    </w:p>
    <w:p w14:paraId="3C66A01D" w14:textId="77777777" w:rsidR="00FA0D65" w:rsidRDefault="007B1714">
      <w:pPr>
        <w:spacing w:after="0" w:line="259" w:lineRule="auto"/>
        <w:ind w:left="1440" w:right="0"/>
        <w:jc w:val="left"/>
      </w:pPr>
      <w:r>
        <w:t xml:space="preserve"> </w:t>
      </w:r>
    </w:p>
    <w:p w14:paraId="481945C9" w14:textId="77777777" w:rsidR="00FA0D65" w:rsidRDefault="007B1714">
      <w:pPr>
        <w:numPr>
          <w:ilvl w:val="1"/>
          <w:numId w:val="3"/>
        </w:numPr>
        <w:ind w:right="321" w:hanging="360"/>
      </w:pPr>
      <w:r>
        <w:t xml:space="preserve">2: _______________________________________________ </w:t>
      </w:r>
    </w:p>
    <w:p w14:paraId="0C971447" w14:textId="77777777" w:rsidR="00FA0D65" w:rsidRDefault="007B1714">
      <w:pPr>
        <w:spacing w:after="0" w:line="259" w:lineRule="auto"/>
        <w:ind w:right="0"/>
        <w:jc w:val="left"/>
      </w:pPr>
      <w:r>
        <w:lastRenderedPageBreak/>
        <w:t xml:space="preserve"> </w:t>
      </w:r>
    </w:p>
    <w:p w14:paraId="1AF19C9F" w14:textId="77777777" w:rsidR="00FA0D65" w:rsidRDefault="007B1714">
      <w:pPr>
        <w:numPr>
          <w:ilvl w:val="1"/>
          <w:numId w:val="3"/>
        </w:numPr>
        <w:ind w:right="321" w:hanging="360"/>
      </w:pPr>
      <w:r>
        <w:t xml:space="preserve">3: _______________________________________________ </w:t>
      </w:r>
    </w:p>
    <w:p w14:paraId="42123569" w14:textId="77777777" w:rsidR="00FA0D65" w:rsidRDefault="007B1714">
      <w:pPr>
        <w:spacing w:after="0" w:line="259" w:lineRule="auto"/>
        <w:ind w:left="1440" w:right="0"/>
        <w:jc w:val="left"/>
      </w:pPr>
      <w:r>
        <w:t xml:space="preserve"> </w:t>
      </w:r>
    </w:p>
    <w:p w14:paraId="4F97D915" w14:textId="77777777" w:rsidR="00FA0D65" w:rsidRDefault="007B1714">
      <w:pPr>
        <w:numPr>
          <w:ilvl w:val="1"/>
          <w:numId w:val="3"/>
        </w:numPr>
        <w:ind w:right="321" w:hanging="360"/>
      </w:pPr>
      <w:r>
        <w:t xml:space="preserve">4: _______________________________________________ </w:t>
      </w:r>
    </w:p>
    <w:p w14:paraId="0F6FCF9A" w14:textId="77777777" w:rsidR="00FA0D65" w:rsidRDefault="007B1714">
      <w:pPr>
        <w:spacing w:after="0" w:line="259" w:lineRule="auto"/>
        <w:ind w:right="0"/>
        <w:jc w:val="left"/>
      </w:pPr>
      <w:r>
        <w:t xml:space="preserve"> </w:t>
      </w:r>
    </w:p>
    <w:p w14:paraId="4F7BF9AC" w14:textId="77777777" w:rsidR="00FA0D65" w:rsidRDefault="007B1714">
      <w:pPr>
        <w:numPr>
          <w:ilvl w:val="1"/>
          <w:numId w:val="3"/>
        </w:numPr>
        <w:ind w:right="321" w:hanging="360"/>
      </w:pPr>
      <w:r>
        <w:t xml:space="preserve">6: _______________________________________________ </w:t>
      </w:r>
    </w:p>
    <w:p w14:paraId="62261433" w14:textId="77777777" w:rsidR="00FA0D65" w:rsidRDefault="007B1714">
      <w:pPr>
        <w:spacing w:after="0" w:line="259" w:lineRule="auto"/>
        <w:ind w:left="1440" w:right="0"/>
        <w:jc w:val="left"/>
      </w:pPr>
      <w:r>
        <w:t xml:space="preserve"> </w:t>
      </w:r>
    </w:p>
    <w:p w14:paraId="69E1C4C3" w14:textId="77777777" w:rsidR="00FA0D65" w:rsidRDefault="007B1714">
      <w:pPr>
        <w:numPr>
          <w:ilvl w:val="1"/>
          <w:numId w:val="3"/>
        </w:numPr>
        <w:ind w:right="321" w:hanging="360"/>
      </w:pPr>
      <w:r>
        <w:t xml:space="preserve">8: _______________________________________________ </w:t>
      </w:r>
    </w:p>
    <w:p w14:paraId="15465DAF" w14:textId="77777777" w:rsidR="00FA0D65" w:rsidRDefault="007B1714">
      <w:pPr>
        <w:spacing w:after="0" w:line="259" w:lineRule="auto"/>
        <w:ind w:right="0"/>
        <w:jc w:val="left"/>
      </w:pPr>
      <w:r>
        <w:t xml:space="preserve"> </w:t>
      </w:r>
    </w:p>
    <w:p w14:paraId="4784CB2E" w14:textId="77777777" w:rsidR="00FA0D65" w:rsidRDefault="007B1714">
      <w:pPr>
        <w:spacing w:after="0" w:line="259" w:lineRule="auto"/>
        <w:ind w:left="1440" w:right="0"/>
        <w:jc w:val="left"/>
      </w:pPr>
      <w:r>
        <w:t xml:space="preserve"> </w:t>
      </w:r>
    </w:p>
    <w:p w14:paraId="4C737DED" w14:textId="77777777" w:rsidR="00FA0D65" w:rsidRDefault="007B1714">
      <w:pPr>
        <w:numPr>
          <w:ilvl w:val="0"/>
          <w:numId w:val="3"/>
        </w:numPr>
        <w:ind w:right="321" w:hanging="360"/>
      </w:pPr>
      <w:r>
        <w:t xml:space="preserve">Identify the mode for the “Outcome” variable.  </w:t>
      </w:r>
    </w:p>
    <w:p w14:paraId="05B2BB40" w14:textId="77777777" w:rsidR="00FA0D65" w:rsidRDefault="007B1714">
      <w:pPr>
        <w:spacing w:after="0" w:line="259" w:lineRule="auto"/>
        <w:ind w:left="720" w:right="0"/>
        <w:jc w:val="left"/>
      </w:pPr>
      <w:r>
        <w:t xml:space="preserve"> </w:t>
      </w:r>
    </w:p>
    <w:p w14:paraId="34C64B09" w14:textId="77777777" w:rsidR="00FA0D65" w:rsidRDefault="007B1714">
      <w:pPr>
        <w:ind w:left="720" w:right="321"/>
      </w:pPr>
      <w:r>
        <w:t xml:space="preserve">_______________________________________________________ </w:t>
      </w:r>
    </w:p>
    <w:p w14:paraId="3639685E" w14:textId="77777777" w:rsidR="00FA0D65" w:rsidRDefault="007B1714">
      <w:pPr>
        <w:spacing w:after="0" w:line="259" w:lineRule="auto"/>
        <w:ind w:right="0"/>
        <w:jc w:val="left"/>
      </w:pPr>
      <w:r>
        <w:t xml:space="preserve"> </w:t>
      </w:r>
    </w:p>
    <w:p w14:paraId="5365BEA8" w14:textId="77777777" w:rsidR="00FA0D65" w:rsidRDefault="007B1714">
      <w:pPr>
        <w:spacing w:after="0" w:line="259" w:lineRule="auto"/>
        <w:ind w:right="0"/>
        <w:jc w:val="left"/>
      </w:pPr>
      <w:r>
        <w:t xml:space="preserve"> </w:t>
      </w:r>
    </w:p>
    <w:p w14:paraId="01500B13" w14:textId="77777777" w:rsidR="00FA0D65" w:rsidRDefault="007B1714">
      <w:pPr>
        <w:numPr>
          <w:ilvl w:val="0"/>
          <w:numId w:val="3"/>
        </w:numPr>
        <w:ind w:right="321" w:hanging="360"/>
      </w:pPr>
      <w:r>
        <w:t>Identify the mode for the “</w:t>
      </w:r>
      <w:proofErr w:type="spellStart"/>
      <w:r>
        <w:t>WhereFought</w:t>
      </w:r>
      <w:proofErr w:type="spellEnd"/>
      <w:r>
        <w:t xml:space="preserve">” variable. Be sure to identify the region and not just the number that represents the region.  </w:t>
      </w:r>
    </w:p>
    <w:p w14:paraId="76C59BC9" w14:textId="77777777" w:rsidR="00FA0D65" w:rsidRDefault="007B1714">
      <w:pPr>
        <w:spacing w:after="0" w:line="259" w:lineRule="auto"/>
        <w:ind w:left="720" w:right="0"/>
        <w:jc w:val="left"/>
      </w:pPr>
      <w:r>
        <w:t xml:space="preserve"> </w:t>
      </w:r>
    </w:p>
    <w:p w14:paraId="15F65D98" w14:textId="77777777" w:rsidR="00FA0D65" w:rsidRDefault="007B1714">
      <w:pPr>
        <w:ind w:left="720" w:right="321"/>
      </w:pPr>
      <w:r>
        <w:t xml:space="preserve">_______________________________________________________ </w:t>
      </w:r>
    </w:p>
    <w:p w14:paraId="27713AB4" w14:textId="77777777" w:rsidR="00FA0D65" w:rsidRDefault="007B1714">
      <w:pPr>
        <w:spacing w:after="0" w:line="259" w:lineRule="auto"/>
        <w:ind w:left="1440" w:right="0"/>
        <w:jc w:val="left"/>
      </w:pPr>
      <w:r>
        <w:t xml:space="preserve"> </w:t>
      </w:r>
    </w:p>
    <w:p w14:paraId="3DE5E4DB" w14:textId="77777777" w:rsidR="00FA0D65" w:rsidRDefault="007B1714">
      <w:pPr>
        <w:spacing w:after="0" w:line="259" w:lineRule="auto"/>
        <w:ind w:right="0"/>
        <w:jc w:val="left"/>
      </w:pPr>
      <w:r>
        <w:t xml:space="preserve"> </w:t>
      </w:r>
    </w:p>
    <w:p w14:paraId="37897AC1" w14:textId="77777777" w:rsidR="00FA0D65" w:rsidRDefault="007B1714">
      <w:pPr>
        <w:numPr>
          <w:ilvl w:val="0"/>
          <w:numId w:val="3"/>
        </w:numPr>
        <w:ind w:right="321" w:hanging="360"/>
      </w:pPr>
      <w:r>
        <w:t xml:space="preserve">Examine your frequency table for the </w:t>
      </w:r>
      <w:proofErr w:type="spellStart"/>
      <w:r>
        <w:t>BatDeaths</w:t>
      </w:r>
      <w:proofErr w:type="spellEnd"/>
      <w:r>
        <w:t xml:space="preserve"> variable. Identify the median number of battle deaths in your output. </w:t>
      </w:r>
    </w:p>
    <w:p w14:paraId="303705BF" w14:textId="77777777" w:rsidR="00FA0D65" w:rsidRDefault="007B1714">
      <w:pPr>
        <w:spacing w:after="0" w:line="259" w:lineRule="auto"/>
        <w:ind w:left="720" w:right="0"/>
        <w:jc w:val="left"/>
      </w:pPr>
      <w:r>
        <w:t xml:space="preserve"> </w:t>
      </w:r>
    </w:p>
    <w:p w14:paraId="49E43CBD" w14:textId="77777777" w:rsidR="00FA0D65" w:rsidRDefault="007B1714">
      <w:pPr>
        <w:ind w:left="720" w:right="321"/>
      </w:pPr>
      <w:r>
        <w:t xml:space="preserve">______________________________ </w:t>
      </w:r>
    </w:p>
    <w:p w14:paraId="53FAFC05" w14:textId="77777777" w:rsidR="00FA0D65" w:rsidRDefault="007B1714">
      <w:pPr>
        <w:spacing w:after="0" w:line="259" w:lineRule="auto"/>
        <w:ind w:right="998"/>
        <w:jc w:val="right"/>
      </w:pPr>
      <w:r>
        <w:rPr>
          <w:noProof/>
        </w:rPr>
        <w:lastRenderedPageBreak/>
        <w:drawing>
          <wp:inline distT="0" distB="0" distL="0" distR="0" wp14:anchorId="60D7E1B4" wp14:editId="1E40AF94">
            <wp:extent cx="5486400" cy="4537710"/>
            <wp:effectExtent l="0" t="0" r="0" b="0"/>
            <wp:docPr id="1308" name="Picture 1308" descr="Frequency distribution for the &quot;wherefought&quot; variable"/>
            <wp:cNvGraphicFramePr/>
            <a:graphic xmlns:a="http://schemas.openxmlformats.org/drawingml/2006/main">
              <a:graphicData uri="http://schemas.openxmlformats.org/drawingml/2006/picture">
                <pic:pic xmlns:pic="http://schemas.openxmlformats.org/drawingml/2006/picture">
                  <pic:nvPicPr>
                    <pic:cNvPr id="1308" name="Picture 1308" descr="Frequency distribution for the &quot;wherefought&quot; variable"/>
                    <pic:cNvPicPr/>
                  </pic:nvPicPr>
                  <pic:blipFill>
                    <a:blip r:embed="rId10"/>
                    <a:stretch>
                      <a:fillRect/>
                    </a:stretch>
                  </pic:blipFill>
                  <pic:spPr>
                    <a:xfrm>
                      <a:off x="0" y="0"/>
                      <a:ext cx="5486400" cy="4537710"/>
                    </a:xfrm>
                    <a:prstGeom prst="rect">
                      <a:avLst/>
                    </a:prstGeom>
                  </pic:spPr>
                </pic:pic>
              </a:graphicData>
            </a:graphic>
          </wp:inline>
        </w:drawing>
      </w:r>
      <w:r>
        <w:rPr>
          <w:b/>
        </w:rPr>
        <w:t xml:space="preserve"> </w:t>
      </w:r>
    </w:p>
    <w:p w14:paraId="5EA33218" w14:textId="77777777" w:rsidR="00FA0D65" w:rsidRDefault="007B1714">
      <w:pPr>
        <w:spacing w:after="0" w:line="259" w:lineRule="auto"/>
        <w:ind w:right="0"/>
        <w:jc w:val="left"/>
      </w:pPr>
      <w:r>
        <w:rPr>
          <w:b/>
        </w:rPr>
        <w:t xml:space="preserve"> </w:t>
      </w:r>
    </w:p>
    <w:p w14:paraId="35C59A3C" w14:textId="77777777" w:rsidR="00FA0D65" w:rsidRDefault="007B1714">
      <w:pPr>
        <w:spacing w:after="0" w:line="259" w:lineRule="auto"/>
        <w:ind w:right="998"/>
        <w:jc w:val="right"/>
      </w:pPr>
      <w:r>
        <w:rPr>
          <w:noProof/>
        </w:rPr>
        <w:lastRenderedPageBreak/>
        <w:drawing>
          <wp:inline distT="0" distB="0" distL="0" distR="0" wp14:anchorId="30CB9BF0" wp14:editId="171C701A">
            <wp:extent cx="5489448" cy="5992369"/>
            <wp:effectExtent l="0" t="0" r="0" b="0"/>
            <wp:docPr id="38940" name="Picture 38940" descr="Frequency distribution for the &quot;batdeath&quot; variable"/>
            <wp:cNvGraphicFramePr/>
            <a:graphic xmlns:a="http://schemas.openxmlformats.org/drawingml/2006/main">
              <a:graphicData uri="http://schemas.openxmlformats.org/drawingml/2006/picture">
                <pic:pic xmlns:pic="http://schemas.openxmlformats.org/drawingml/2006/picture">
                  <pic:nvPicPr>
                    <pic:cNvPr id="38940" name="Picture 38940" descr="Frequency distribution for the &quot;batdeath&quot; variable"/>
                    <pic:cNvPicPr/>
                  </pic:nvPicPr>
                  <pic:blipFill>
                    <a:blip r:embed="rId11"/>
                    <a:stretch>
                      <a:fillRect/>
                    </a:stretch>
                  </pic:blipFill>
                  <pic:spPr>
                    <a:xfrm>
                      <a:off x="0" y="0"/>
                      <a:ext cx="5489448" cy="5992369"/>
                    </a:xfrm>
                    <a:prstGeom prst="rect">
                      <a:avLst/>
                    </a:prstGeom>
                  </pic:spPr>
                </pic:pic>
              </a:graphicData>
            </a:graphic>
          </wp:inline>
        </w:drawing>
      </w:r>
      <w:r>
        <w:rPr>
          <w:b/>
        </w:rPr>
        <w:t xml:space="preserve"> </w:t>
      </w:r>
    </w:p>
    <w:p w14:paraId="78BACFA1" w14:textId="77777777" w:rsidR="00FA0D65" w:rsidRDefault="007B1714">
      <w:pPr>
        <w:spacing w:after="0" w:line="259" w:lineRule="auto"/>
        <w:ind w:right="0"/>
        <w:jc w:val="left"/>
      </w:pPr>
      <w:r>
        <w:rPr>
          <w:b/>
        </w:rPr>
        <w:t xml:space="preserve"> </w:t>
      </w:r>
    </w:p>
    <w:p w14:paraId="31BC398B" w14:textId="77777777" w:rsidR="00FA0D65" w:rsidRDefault="007B1714">
      <w:pPr>
        <w:spacing w:after="0" w:line="259" w:lineRule="auto"/>
        <w:ind w:right="0"/>
        <w:jc w:val="left"/>
      </w:pPr>
      <w:r>
        <w:rPr>
          <w:b/>
        </w:rPr>
        <w:t xml:space="preserve"> </w:t>
      </w:r>
    </w:p>
    <w:p w14:paraId="1CF84C42" w14:textId="77777777" w:rsidR="00FA0D65" w:rsidRDefault="007B1714">
      <w:pPr>
        <w:spacing w:after="0" w:line="259" w:lineRule="auto"/>
        <w:ind w:right="0"/>
        <w:jc w:val="left"/>
      </w:pPr>
      <w:r>
        <w:rPr>
          <w:b/>
        </w:rPr>
        <w:t xml:space="preserve"> </w:t>
      </w:r>
    </w:p>
    <w:p w14:paraId="7C9253BE" w14:textId="77777777" w:rsidR="00FA0D65" w:rsidRDefault="007B1714">
      <w:pPr>
        <w:spacing w:after="0" w:line="259" w:lineRule="auto"/>
        <w:ind w:right="0"/>
        <w:jc w:val="left"/>
      </w:pPr>
      <w:r>
        <w:rPr>
          <w:b/>
        </w:rPr>
        <w:t xml:space="preserve"> </w:t>
      </w:r>
    </w:p>
    <w:p w14:paraId="14A3A313" w14:textId="77777777" w:rsidR="00FA0D65" w:rsidRDefault="007B1714">
      <w:pPr>
        <w:spacing w:after="0" w:line="259" w:lineRule="auto"/>
        <w:ind w:right="0"/>
        <w:jc w:val="left"/>
      </w:pPr>
      <w:r>
        <w:rPr>
          <w:b/>
        </w:rPr>
        <w:t xml:space="preserve"> </w:t>
      </w:r>
    </w:p>
    <w:p w14:paraId="64B3DDE7" w14:textId="77777777" w:rsidR="00FA0D65" w:rsidRDefault="007B1714">
      <w:pPr>
        <w:spacing w:after="0" w:line="259" w:lineRule="auto"/>
        <w:ind w:right="0"/>
        <w:jc w:val="left"/>
      </w:pPr>
      <w:r>
        <w:rPr>
          <w:b/>
        </w:rPr>
        <w:t xml:space="preserve"> </w:t>
      </w:r>
    </w:p>
    <w:p w14:paraId="6354C420" w14:textId="77777777" w:rsidR="00FA0D65" w:rsidRDefault="007B1714">
      <w:pPr>
        <w:spacing w:after="0" w:line="259" w:lineRule="auto"/>
        <w:ind w:right="0"/>
        <w:jc w:val="left"/>
      </w:pPr>
      <w:r>
        <w:rPr>
          <w:b/>
        </w:rPr>
        <w:t xml:space="preserve"> </w:t>
      </w:r>
    </w:p>
    <w:p w14:paraId="45F4FE54" w14:textId="77777777" w:rsidR="00FA0D65" w:rsidRDefault="007B1714">
      <w:pPr>
        <w:spacing w:after="0" w:line="259" w:lineRule="auto"/>
        <w:ind w:right="0"/>
        <w:jc w:val="left"/>
      </w:pPr>
      <w:r>
        <w:rPr>
          <w:b/>
        </w:rPr>
        <w:t xml:space="preserve"> </w:t>
      </w:r>
    </w:p>
    <w:p w14:paraId="62CDBC46" w14:textId="77777777" w:rsidR="00FA0D65" w:rsidRDefault="007B1714">
      <w:pPr>
        <w:spacing w:after="0" w:line="259" w:lineRule="auto"/>
        <w:ind w:right="0"/>
        <w:jc w:val="left"/>
      </w:pPr>
      <w:r>
        <w:rPr>
          <w:b/>
        </w:rPr>
        <w:t xml:space="preserve"> </w:t>
      </w:r>
    </w:p>
    <w:p w14:paraId="09BCA884" w14:textId="77777777" w:rsidR="00FA0D65" w:rsidRDefault="007B1714">
      <w:pPr>
        <w:spacing w:after="0" w:line="259" w:lineRule="auto"/>
        <w:ind w:right="0"/>
        <w:jc w:val="left"/>
      </w:pPr>
      <w:r>
        <w:rPr>
          <w:b/>
        </w:rPr>
        <w:t xml:space="preserve"> </w:t>
      </w:r>
    </w:p>
    <w:p w14:paraId="259996B0" w14:textId="77777777" w:rsidR="00FA0D65" w:rsidRDefault="007B1714">
      <w:pPr>
        <w:spacing w:after="0" w:line="259" w:lineRule="auto"/>
        <w:ind w:right="0"/>
        <w:jc w:val="left"/>
      </w:pPr>
      <w:r>
        <w:rPr>
          <w:b/>
        </w:rPr>
        <w:t xml:space="preserve"> </w:t>
      </w:r>
    </w:p>
    <w:p w14:paraId="1036A366" w14:textId="77777777" w:rsidR="00FA0D65" w:rsidRDefault="007B1714">
      <w:pPr>
        <w:spacing w:after="0" w:line="259" w:lineRule="auto"/>
        <w:ind w:right="0"/>
        <w:jc w:val="left"/>
      </w:pPr>
      <w:r>
        <w:rPr>
          <w:b/>
        </w:rPr>
        <w:lastRenderedPageBreak/>
        <w:t xml:space="preserve"> </w:t>
      </w:r>
    </w:p>
    <w:p w14:paraId="1B274225" w14:textId="77777777" w:rsidR="00FA0D65" w:rsidRDefault="007B1714">
      <w:pPr>
        <w:spacing w:after="0" w:line="259" w:lineRule="auto"/>
        <w:ind w:left="-5" w:right="0" w:hanging="10"/>
        <w:jc w:val="left"/>
      </w:pPr>
      <w:r>
        <w:rPr>
          <w:b/>
        </w:rPr>
        <w:t>3.</w:t>
      </w:r>
      <w:r>
        <w:rPr>
          <w:rFonts w:ascii="Arial" w:eastAsia="Arial" w:hAnsi="Arial" w:cs="Arial"/>
          <w:b/>
        </w:rPr>
        <w:t xml:space="preserve"> </w:t>
      </w:r>
      <w:r>
        <w:rPr>
          <w:b/>
        </w:rPr>
        <w:t xml:space="preserve">Graphical Form </w:t>
      </w:r>
    </w:p>
    <w:p w14:paraId="4C2140DC" w14:textId="77777777" w:rsidR="00FA0D65" w:rsidRDefault="007B1714">
      <w:pPr>
        <w:spacing w:after="0" w:line="259" w:lineRule="auto"/>
        <w:ind w:right="0"/>
        <w:jc w:val="left"/>
      </w:pPr>
      <w:r>
        <w:rPr>
          <w:b/>
        </w:rPr>
        <w:t xml:space="preserve"> </w:t>
      </w:r>
    </w:p>
    <w:p w14:paraId="32C21356" w14:textId="77777777" w:rsidR="00FA0D65" w:rsidRDefault="007B1714">
      <w:pPr>
        <w:pStyle w:val="Heading1"/>
        <w:ind w:left="-5"/>
      </w:pPr>
      <w:r>
        <w:t xml:space="preserve">Histogram </w:t>
      </w:r>
    </w:p>
    <w:p w14:paraId="5A6C94CB" w14:textId="77777777" w:rsidR="00FA0D65" w:rsidRDefault="007B1714">
      <w:pPr>
        <w:spacing w:after="0" w:line="259" w:lineRule="auto"/>
        <w:ind w:right="0"/>
        <w:jc w:val="left"/>
      </w:pPr>
      <w:r>
        <w:t xml:space="preserve"> </w:t>
      </w:r>
    </w:p>
    <w:p w14:paraId="129525B0" w14:textId="77777777" w:rsidR="00FA0D65" w:rsidRDefault="007B1714">
      <w:pPr>
        <w:ind w:left="-15" w:right="321"/>
      </w:pPr>
      <w:r>
        <w:rPr>
          <w:bdr w:val="single" w:sz="8" w:space="0" w:color="000000"/>
        </w:rPr>
        <w:t xml:space="preserve">Graphs </w:t>
      </w:r>
      <w:r>
        <w:t xml:space="preserve">&gt; </w:t>
      </w:r>
      <w:r>
        <w:rPr>
          <w:bdr w:val="single" w:sz="8" w:space="0" w:color="000000"/>
        </w:rPr>
        <w:t>Legacy Dialogs</w:t>
      </w:r>
      <w:r>
        <w:t xml:space="preserve"> &gt; </w:t>
      </w:r>
      <w:r>
        <w:rPr>
          <w:bdr w:val="single" w:sz="8" w:space="0" w:color="000000"/>
        </w:rPr>
        <w:t>Histogram</w:t>
      </w:r>
      <w:r>
        <w:t xml:space="preserve">. Move </w:t>
      </w:r>
      <w:r>
        <w:rPr>
          <w:b/>
        </w:rPr>
        <w:t>StartYear1</w:t>
      </w:r>
      <w:r>
        <w:t xml:space="preserve"> into “Variable” box, and click </w:t>
      </w:r>
      <w:r>
        <w:rPr>
          <w:bdr w:val="single" w:sz="8" w:space="0" w:color="000000"/>
        </w:rPr>
        <w:t>OK</w:t>
      </w:r>
      <w:r>
        <w:t xml:space="preserve">. You should get a histogram like the one below in you Output window. </w:t>
      </w:r>
    </w:p>
    <w:p w14:paraId="7ED380AA" w14:textId="77777777" w:rsidR="00FA0D65" w:rsidRDefault="007B1714">
      <w:pPr>
        <w:spacing w:after="0" w:line="259" w:lineRule="auto"/>
        <w:ind w:right="0"/>
        <w:jc w:val="left"/>
      </w:pPr>
      <w:r>
        <w:t xml:space="preserve"> </w:t>
      </w:r>
    </w:p>
    <w:p w14:paraId="12FBEEA6" w14:textId="77777777" w:rsidR="00FA0D65" w:rsidRDefault="007B1714">
      <w:pPr>
        <w:spacing w:after="0" w:line="259" w:lineRule="auto"/>
        <w:ind w:right="278"/>
        <w:jc w:val="right"/>
      </w:pPr>
      <w:r>
        <w:t xml:space="preserve"> </w:t>
      </w:r>
    </w:p>
    <w:p w14:paraId="65FF1791" w14:textId="77777777" w:rsidR="00FA0D65" w:rsidRDefault="007B1714">
      <w:pPr>
        <w:spacing w:after="0" w:line="259" w:lineRule="auto"/>
        <w:ind w:right="278"/>
        <w:jc w:val="right"/>
      </w:pPr>
      <w:r>
        <w:rPr>
          <w:noProof/>
        </w:rPr>
        <w:drawing>
          <wp:inline distT="0" distB="0" distL="0" distR="0" wp14:anchorId="7C6154A8" wp14:editId="109247B6">
            <wp:extent cx="5946649" cy="4745736"/>
            <wp:effectExtent l="0" t="0" r="0" b="0"/>
            <wp:docPr id="38941" name="Picture 38941" descr="Histogram for the &quot;startyear1&quot; variable"/>
            <wp:cNvGraphicFramePr/>
            <a:graphic xmlns:a="http://schemas.openxmlformats.org/drawingml/2006/main">
              <a:graphicData uri="http://schemas.openxmlformats.org/drawingml/2006/picture">
                <pic:pic xmlns:pic="http://schemas.openxmlformats.org/drawingml/2006/picture">
                  <pic:nvPicPr>
                    <pic:cNvPr id="38941" name="Picture 38941" descr="Histogram for the &quot;startyear1&quot; variable"/>
                    <pic:cNvPicPr/>
                  </pic:nvPicPr>
                  <pic:blipFill>
                    <a:blip r:embed="rId12"/>
                    <a:stretch>
                      <a:fillRect/>
                    </a:stretch>
                  </pic:blipFill>
                  <pic:spPr>
                    <a:xfrm>
                      <a:off x="0" y="0"/>
                      <a:ext cx="5946649" cy="4745736"/>
                    </a:xfrm>
                    <a:prstGeom prst="rect">
                      <a:avLst/>
                    </a:prstGeom>
                  </pic:spPr>
                </pic:pic>
              </a:graphicData>
            </a:graphic>
          </wp:inline>
        </w:drawing>
      </w:r>
      <w:r>
        <w:t xml:space="preserve"> </w:t>
      </w:r>
    </w:p>
    <w:p w14:paraId="0637F789" w14:textId="77777777" w:rsidR="00FA0D65" w:rsidRDefault="007B1714">
      <w:pPr>
        <w:spacing w:after="0" w:line="259" w:lineRule="auto"/>
        <w:ind w:right="0"/>
        <w:jc w:val="left"/>
      </w:pPr>
      <w:r>
        <w:t xml:space="preserve"> </w:t>
      </w:r>
    </w:p>
    <w:p w14:paraId="2C1FFECA" w14:textId="77777777" w:rsidR="00FA0D65" w:rsidRDefault="007B1714">
      <w:pPr>
        <w:ind w:left="720" w:right="321" w:hanging="360"/>
      </w:pPr>
      <w:r>
        <w:t>9.</w:t>
      </w:r>
      <w:r>
        <w:rPr>
          <w:rFonts w:ascii="Arial" w:eastAsia="Arial" w:hAnsi="Arial" w:cs="Arial"/>
        </w:rPr>
        <w:t xml:space="preserve"> </w:t>
      </w:r>
      <w:r>
        <w:t xml:space="preserve">Between 1800 and 2012, identify the most peaceful 50 years based on the data provided in the histogram you have created.  </w:t>
      </w:r>
    </w:p>
    <w:p w14:paraId="627E51D0" w14:textId="77777777" w:rsidR="00FA0D65" w:rsidRDefault="007B1714">
      <w:pPr>
        <w:spacing w:after="0" w:line="259" w:lineRule="auto"/>
        <w:ind w:right="0"/>
        <w:jc w:val="left"/>
      </w:pPr>
      <w:r>
        <w:rPr>
          <w:b/>
        </w:rPr>
        <w:t xml:space="preserve"> </w:t>
      </w:r>
    </w:p>
    <w:p w14:paraId="23158EE0" w14:textId="77777777" w:rsidR="00FA0D65" w:rsidRDefault="007B1714">
      <w:pPr>
        <w:spacing w:after="0" w:line="259" w:lineRule="auto"/>
        <w:ind w:left="730" w:right="0" w:hanging="10"/>
        <w:jc w:val="left"/>
      </w:pPr>
      <w:r>
        <w:rPr>
          <w:b/>
        </w:rPr>
        <w:t xml:space="preserve">___________________________________________________________ </w:t>
      </w:r>
    </w:p>
    <w:p w14:paraId="0D16F9F3" w14:textId="77777777" w:rsidR="00FA0D65" w:rsidRDefault="007B1714">
      <w:pPr>
        <w:spacing w:after="0" w:line="259" w:lineRule="auto"/>
        <w:ind w:right="0"/>
        <w:jc w:val="left"/>
      </w:pPr>
      <w:r>
        <w:rPr>
          <w:b/>
        </w:rPr>
        <w:t xml:space="preserve"> </w:t>
      </w:r>
    </w:p>
    <w:p w14:paraId="457F9932" w14:textId="77777777" w:rsidR="00FA0D65" w:rsidRDefault="007B1714">
      <w:pPr>
        <w:spacing w:after="0" w:line="259" w:lineRule="auto"/>
        <w:ind w:right="0"/>
        <w:jc w:val="left"/>
      </w:pPr>
      <w:r>
        <w:rPr>
          <w:b/>
        </w:rPr>
        <w:t xml:space="preserve"> </w:t>
      </w:r>
    </w:p>
    <w:p w14:paraId="4B24FCAA" w14:textId="77777777" w:rsidR="00FA0D65" w:rsidRDefault="007B1714">
      <w:pPr>
        <w:spacing w:after="0" w:line="259" w:lineRule="auto"/>
        <w:ind w:right="0"/>
        <w:jc w:val="left"/>
      </w:pPr>
      <w:r>
        <w:rPr>
          <w:b/>
        </w:rPr>
        <w:t xml:space="preserve"> </w:t>
      </w:r>
    </w:p>
    <w:p w14:paraId="64FDD601" w14:textId="77777777" w:rsidR="00FA0D65" w:rsidRDefault="007B1714">
      <w:pPr>
        <w:spacing w:after="0" w:line="259" w:lineRule="auto"/>
        <w:ind w:right="0"/>
        <w:jc w:val="left"/>
      </w:pPr>
      <w:r>
        <w:rPr>
          <w:b/>
        </w:rPr>
        <w:lastRenderedPageBreak/>
        <w:t xml:space="preserve"> </w:t>
      </w:r>
    </w:p>
    <w:p w14:paraId="7907D2CE" w14:textId="77777777" w:rsidR="00FA0D65" w:rsidRDefault="007B1714">
      <w:pPr>
        <w:pStyle w:val="Heading1"/>
        <w:ind w:left="-5"/>
      </w:pPr>
      <w:r>
        <w:t>4.</w:t>
      </w:r>
      <w:r>
        <w:rPr>
          <w:rFonts w:ascii="Arial" w:eastAsia="Arial" w:hAnsi="Arial" w:cs="Arial"/>
        </w:rPr>
        <w:t xml:space="preserve"> </w:t>
      </w:r>
      <w:r>
        <w:t xml:space="preserve">Bar Graph </w:t>
      </w:r>
    </w:p>
    <w:p w14:paraId="3C2F1F00" w14:textId="77777777" w:rsidR="00FA0D65" w:rsidRDefault="007B1714">
      <w:pPr>
        <w:spacing w:after="0" w:line="259" w:lineRule="auto"/>
        <w:ind w:right="0"/>
        <w:jc w:val="left"/>
      </w:pPr>
      <w:r>
        <w:t xml:space="preserve"> </w:t>
      </w:r>
    </w:p>
    <w:p w14:paraId="76C507B5" w14:textId="77777777" w:rsidR="00FA0D65" w:rsidRDefault="007B1714">
      <w:pPr>
        <w:ind w:left="-15" w:right="321"/>
      </w:pPr>
      <w:r>
        <w:rPr>
          <w:bdr w:val="single" w:sz="8" w:space="0" w:color="000000"/>
        </w:rPr>
        <w:t xml:space="preserve">Graphs </w:t>
      </w:r>
      <w:r>
        <w:t xml:space="preserve">&gt; </w:t>
      </w:r>
      <w:r>
        <w:rPr>
          <w:bdr w:val="single" w:sz="8" w:space="0" w:color="000000"/>
        </w:rPr>
        <w:t>Legacy Dialogs</w:t>
      </w:r>
      <w:r>
        <w:t xml:space="preserve"> &gt; </w:t>
      </w:r>
      <w:r>
        <w:rPr>
          <w:bdr w:val="single" w:sz="8" w:space="0" w:color="000000"/>
        </w:rPr>
        <w:t>Bar</w:t>
      </w:r>
      <w:r>
        <w:t xml:space="preserve">. The default is “Simple.” Click </w:t>
      </w:r>
      <w:r>
        <w:rPr>
          <w:bdr w:val="single" w:sz="8" w:space="0" w:color="000000"/>
        </w:rPr>
        <w:t>Define</w:t>
      </w:r>
      <w:r>
        <w:t xml:space="preserve">. Move </w:t>
      </w:r>
      <w:proofErr w:type="spellStart"/>
      <w:r>
        <w:t>WhereFought</w:t>
      </w:r>
      <w:proofErr w:type="spellEnd"/>
      <w:r>
        <w:t xml:space="preserve"> over to “Category Axis.” Under “Bars Represent,” choose either “N of cases” for a frequency or “% of Cases” for percent.  </w:t>
      </w:r>
    </w:p>
    <w:p w14:paraId="7FC59A3E" w14:textId="77777777" w:rsidR="00FA0D65" w:rsidRDefault="007B1714">
      <w:pPr>
        <w:spacing w:after="0" w:line="259" w:lineRule="auto"/>
        <w:ind w:right="0"/>
        <w:jc w:val="left"/>
      </w:pPr>
      <w:r>
        <w:t xml:space="preserve"> </w:t>
      </w:r>
    </w:p>
    <w:p w14:paraId="5ABB4784" w14:textId="77777777" w:rsidR="00FA0D65" w:rsidRDefault="007B1714">
      <w:pPr>
        <w:spacing w:after="0" w:line="259" w:lineRule="auto"/>
        <w:ind w:right="0"/>
        <w:jc w:val="right"/>
      </w:pPr>
      <w:r>
        <w:rPr>
          <w:noProof/>
        </w:rPr>
        <w:drawing>
          <wp:inline distT="0" distB="0" distL="0" distR="0" wp14:anchorId="534A6E5F" wp14:editId="01B2917A">
            <wp:extent cx="6120766" cy="4612640"/>
            <wp:effectExtent l="0" t="0" r="0" b="0"/>
            <wp:docPr id="1552" name="Picture 1552" descr="Barchart for the &quot;Wherefought&quot; variable"/>
            <wp:cNvGraphicFramePr/>
            <a:graphic xmlns:a="http://schemas.openxmlformats.org/drawingml/2006/main">
              <a:graphicData uri="http://schemas.openxmlformats.org/drawingml/2006/picture">
                <pic:pic xmlns:pic="http://schemas.openxmlformats.org/drawingml/2006/picture">
                  <pic:nvPicPr>
                    <pic:cNvPr id="1552" name="Picture 1552" descr="Barchart for the &quot;Wherefought&quot; variable"/>
                    <pic:cNvPicPr/>
                  </pic:nvPicPr>
                  <pic:blipFill>
                    <a:blip r:embed="rId13"/>
                    <a:stretch>
                      <a:fillRect/>
                    </a:stretch>
                  </pic:blipFill>
                  <pic:spPr>
                    <a:xfrm>
                      <a:off x="0" y="0"/>
                      <a:ext cx="6120766" cy="4612640"/>
                    </a:xfrm>
                    <a:prstGeom prst="rect">
                      <a:avLst/>
                    </a:prstGeom>
                  </pic:spPr>
                </pic:pic>
              </a:graphicData>
            </a:graphic>
          </wp:inline>
        </w:drawing>
      </w:r>
      <w:r>
        <w:t xml:space="preserve"> </w:t>
      </w:r>
    </w:p>
    <w:p w14:paraId="5DB36AB1" w14:textId="77777777" w:rsidR="00FA0D65" w:rsidRDefault="007B1714">
      <w:pPr>
        <w:spacing w:after="0" w:line="259" w:lineRule="auto"/>
        <w:ind w:right="0"/>
        <w:jc w:val="left"/>
      </w:pPr>
      <w:r>
        <w:t xml:space="preserve"> </w:t>
      </w:r>
    </w:p>
    <w:p w14:paraId="4710FD0A" w14:textId="77777777" w:rsidR="00FA0D65" w:rsidRDefault="007B1714">
      <w:pPr>
        <w:ind w:left="720" w:right="321" w:hanging="360"/>
      </w:pPr>
      <w:r>
        <w:t>10.</w:t>
      </w:r>
      <w:r>
        <w:rPr>
          <w:rFonts w:ascii="Arial" w:eastAsia="Arial" w:hAnsi="Arial" w:cs="Arial"/>
        </w:rPr>
        <w:t xml:space="preserve"> </w:t>
      </w:r>
      <w:r>
        <w:t xml:space="preserve">Look at the bar graph. Identify the three regions that have experienced the most war between 1816 and 2007. </w:t>
      </w:r>
    </w:p>
    <w:p w14:paraId="71C84252" w14:textId="77777777" w:rsidR="00FA0D65" w:rsidRDefault="007B1714">
      <w:pPr>
        <w:numPr>
          <w:ilvl w:val="0"/>
          <w:numId w:val="4"/>
        </w:numPr>
        <w:ind w:right="321" w:hanging="360"/>
      </w:pPr>
      <w:r>
        <w:t xml:space="preserve">___________________________________ </w:t>
      </w:r>
    </w:p>
    <w:p w14:paraId="2AA52DE4" w14:textId="77777777" w:rsidR="00FA0D65" w:rsidRDefault="007B1714">
      <w:pPr>
        <w:numPr>
          <w:ilvl w:val="0"/>
          <w:numId w:val="4"/>
        </w:numPr>
        <w:ind w:right="321" w:hanging="360"/>
      </w:pPr>
      <w:r>
        <w:t xml:space="preserve">___________________________________ </w:t>
      </w:r>
    </w:p>
    <w:p w14:paraId="1DDE3F19" w14:textId="77777777" w:rsidR="00FA0D65" w:rsidRDefault="007B1714">
      <w:pPr>
        <w:numPr>
          <w:ilvl w:val="0"/>
          <w:numId w:val="4"/>
        </w:numPr>
        <w:ind w:right="321" w:hanging="360"/>
      </w:pPr>
      <w:r>
        <w:t xml:space="preserve">___________________________________ </w:t>
      </w:r>
    </w:p>
    <w:p w14:paraId="72276F8E" w14:textId="77777777" w:rsidR="00FA0D65" w:rsidRDefault="007B1714">
      <w:pPr>
        <w:spacing w:after="0" w:line="259" w:lineRule="auto"/>
        <w:ind w:right="0"/>
        <w:jc w:val="left"/>
      </w:pPr>
      <w:r>
        <w:t xml:space="preserve"> </w:t>
      </w:r>
    </w:p>
    <w:p w14:paraId="6DEF93BE" w14:textId="77777777" w:rsidR="00FA0D65" w:rsidRDefault="007B1714">
      <w:pPr>
        <w:spacing w:after="0" w:line="259" w:lineRule="auto"/>
        <w:ind w:right="0"/>
        <w:jc w:val="left"/>
      </w:pPr>
      <w:r>
        <w:t xml:space="preserve"> </w:t>
      </w:r>
    </w:p>
    <w:p w14:paraId="1B03D54A" w14:textId="77777777" w:rsidR="00FA0D65" w:rsidRDefault="007B1714">
      <w:pPr>
        <w:ind w:left="-15" w:right="321"/>
      </w:pPr>
      <w:r>
        <w:t xml:space="preserve">You have many other options for graphs, too. Experiment.  </w:t>
      </w:r>
    </w:p>
    <w:p w14:paraId="7D1A35B2" w14:textId="77777777" w:rsidR="00FA0D65" w:rsidRDefault="007B1714">
      <w:pPr>
        <w:spacing w:after="0" w:line="259" w:lineRule="auto"/>
        <w:ind w:right="0"/>
        <w:jc w:val="left"/>
      </w:pPr>
      <w:r>
        <w:t xml:space="preserve"> </w:t>
      </w:r>
    </w:p>
    <w:p w14:paraId="718AE83E" w14:textId="77777777" w:rsidR="00FA0D65" w:rsidRDefault="007B1714">
      <w:pPr>
        <w:spacing w:after="0" w:line="259" w:lineRule="auto"/>
        <w:ind w:right="0"/>
        <w:jc w:val="left"/>
      </w:pPr>
      <w:r>
        <w:t xml:space="preserve"> </w:t>
      </w:r>
    </w:p>
    <w:p w14:paraId="78FC9904" w14:textId="77777777" w:rsidR="00FA0D65" w:rsidRDefault="007B1714">
      <w:pPr>
        <w:spacing w:after="0" w:line="259" w:lineRule="auto"/>
        <w:ind w:right="0"/>
        <w:jc w:val="left"/>
      </w:pPr>
      <w:r>
        <w:rPr>
          <w:b/>
        </w:rPr>
        <w:lastRenderedPageBreak/>
        <w:t xml:space="preserve"> </w:t>
      </w:r>
    </w:p>
    <w:p w14:paraId="0D873075" w14:textId="77777777" w:rsidR="00FA0D65" w:rsidRDefault="007B1714">
      <w:pPr>
        <w:spacing w:after="0" w:line="259" w:lineRule="auto"/>
        <w:ind w:right="0"/>
        <w:jc w:val="left"/>
      </w:pPr>
      <w:r>
        <w:rPr>
          <w:b/>
        </w:rPr>
        <w:t xml:space="preserve"> </w:t>
      </w:r>
      <w:r>
        <w:rPr>
          <w:b/>
        </w:rPr>
        <w:tab/>
        <w:t xml:space="preserve"> </w:t>
      </w:r>
    </w:p>
    <w:p w14:paraId="165AB1AD" w14:textId="77777777" w:rsidR="00FA0D65" w:rsidRDefault="007B1714">
      <w:pPr>
        <w:pStyle w:val="Heading1"/>
        <w:tabs>
          <w:tab w:val="center" w:pos="2796"/>
        </w:tabs>
        <w:ind w:left="-15" w:firstLine="0"/>
      </w:pPr>
      <w:r>
        <w:t>III.</w:t>
      </w:r>
      <w:r>
        <w:rPr>
          <w:rFonts w:ascii="Arial" w:eastAsia="Arial" w:hAnsi="Arial" w:cs="Arial"/>
        </w:rPr>
        <w:t xml:space="preserve"> </w:t>
      </w:r>
      <w:r>
        <w:rPr>
          <w:rFonts w:ascii="Arial" w:eastAsia="Arial" w:hAnsi="Arial" w:cs="Arial"/>
        </w:rPr>
        <w:tab/>
      </w:r>
      <w:r>
        <w:t xml:space="preserve">Levels of Analysis: Individuals and Groups </w:t>
      </w:r>
    </w:p>
    <w:p w14:paraId="305F0407" w14:textId="77777777" w:rsidR="00FA0D65" w:rsidRDefault="007B1714">
      <w:pPr>
        <w:spacing w:after="0" w:line="259" w:lineRule="auto"/>
        <w:ind w:right="0"/>
        <w:jc w:val="left"/>
      </w:pPr>
      <w:r>
        <w:rPr>
          <w:b/>
        </w:rPr>
        <w:t xml:space="preserve"> </w:t>
      </w:r>
    </w:p>
    <w:p w14:paraId="482A53A3" w14:textId="77777777" w:rsidR="00FA0D65" w:rsidRDefault="007B1714">
      <w:pPr>
        <w:ind w:left="-15" w:right="321"/>
      </w:pPr>
      <w:r>
        <w:t>The previous section defined different types of wars. This section will explore different levels of analysis through which scholars view war. A researcher must determine whether they will assess the international system as a whole, relationships between parts of the international system, or parts of the international system in particular (</w:t>
      </w:r>
      <w:proofErr w:type="spellStart"/>
      <w:r>
        <w:t>Gebhard</w:t>
      </w:r>
      <w:proofErr w:type="spellEnd"/>
      <w:r>
        <w:t xml:space="preserve">, 2017). As mentioned above, researchers study many different aspects of war. As we consider different levels of analysis, we will focus on the general question, what causes war? This section will closely consider four different levels of analysis: the individual, group, state, and the international system. </w:t>
      </w:r>
      <w:r>
        <w:rPr>
          <w:sz w:val="28"/>
        </w:rPr>
        <w:t xml:space="preserve"> </w:t>
      </w:r>
    </w:p>
    <w:p w14:paraId="1AD77EEA" w14:textId="77777777" w:rsidR="00FA0D65" w:rsidRDefault="007B1714">
      <w:pPr>
        <w:spacing w:after="0" w:line="259" w:lineRule="auto"/>
        <w:ind w:right="0"/>
        <w:jc w:val="left"/>
      </w:pPr>
      <w:r>
        <w:t xml:space="preserve"> </w:t>
      </w:r>
    </w:p>
    <w:p w14:paraId="582CA3A9" w14:textId="77777777" w:rsidR="00FA0D65" w:rsidRDefault="007B1714">
      <w:pPr>
        <w:ind w:left="-15" w:right="321"/>
      </w:pPr>
      <w:r>
        <w:t xml:space="preserve">In an attempt to interpret world politics and explain phenomena, IR scholars typically focus on three levels of analysis – Individual, State, Systemic.  Kenneth Waltz (1954) in </w:t>
      </w:r>
      <w:r>
        <w:rPr>
          <w:i/>
        </w:rPr>
        <w:t xml:space="preserve">Man, State and War, </w:t>
      </w:r>
      <w:r>
        <w:t xml:space="preserve">explores what causes war through the exploration of three “images,” noting that most scholars attributed war to either individuals, domestic structures, or the international system itself.  However, one level of analysis that is often excluded by IR scholars is the group level of analysis.  Groups are important and should be acknowledged in light of the increased focus on non-state actors that are able to operate across state borders and affect states, such as drug trafficking organizations, human trafficking, or terrorism.   </w:t>
      </w:r>
    </w:p>
    <w:p w14:paraId="438F5D44" w14:textId="77777777" w:rsidR="00FA0D65" w:rsidRDefault="007B1714">
      <w:pPr>
        <w:spacing w:after="0" w:line="259" w:lineRule="auto"/>
        <w:ind w:right="0"/>
        <w:jc w:val="left"/>
      </w:pPr>
      <w:r>
        <w:t xml:space="preserve"> </w:t>
      </w:r>
    </w:p>
    <w:p w14:paraId="6DF9CF7E" w14:textId="77777777" w:rsidR="00FA0D65" w:rsidRDefault="007B1714">
      <w:pPr>
        <w:ind w:left="-15" w:right="321"/>
      </w:pPr>
      <w:r>
        <w:t xml:space="preserve">The individual level of analysis is concerned with human nature and finds the source of war is rooted in the aggressive nature of man (Hobbes, 1651).  The key actors examined at this level of analysis are those key leaders who exhibit influence and power and can influence international events.  Once these key individuals are Identified, it is then necessary to assess factors that affect their goals, thought processes, and decision-making processes.  </w:t>
      </w:r>
    </w:p>
    <w:p w14:paraId="239A1427" w14:textId="77777777" w:rsidR="00FA0D65" w:rsidRDefault="007B1714">
      <w:pPr>
        <w:spacing w:after="0" w:line="259" w:lineRule="auto"/>
        <w:ind w:right="0"/>
        <w:jc w:val="left"/>
      </w:pPr>
      <w:r>
        <w:t xml:space="preserve"> </w:t>
      </w:r>
    </w:p>
    <w:p w14:paraId="6903EDEA" w14:textId="77777777" w:rsidR="00FA0D65" w:rsidRDefault="007B1714">
      <w:pPr>
        <w:ind w:left="-15" w:right="321"/>
      </w:pPr>
      <w:r>
        <w:t>The group level of analysis involves the study of group dynamics, such as intra- and intergroup conflict and cohesion, leadership, power, and norms.  This group level of analysis could include nonstate actors, social movements, or interest groups, examining “how they relate to the state level and where they position themselves with respect to the global dimension of the issues they are dealing with” (</w:t>
      </w:r>
      <w:proofErr w:type="spellStart"/>
      <w:r>
        <w:t>Gebhard</w:t>
      </w:r>
      <w:proofErr w:type="spellEnd"/>
      <w:r>
        <w:t xml:space="preserve">, 2017: 35).   </w:t>
      </w:r>
    </w:p>
    <w:p w14:paraId="56CB0A5D" w14:textId="77777777" w:rsidR="00FA0D65" w:rsidRDefault="007B1714">
      <w:pPr>
        <w:spacing w:after="0" w:line="259" w:lineRule="auto"/>
        <w:ind w:right="0"/>
        <w:jc w:val="left"/>
      </w:pPr>
      <w:r>
        <w:t xml:space="preserve"> </w:t>
      </w:r>
    </w:p>
    <w:p w14:paraId="46598241" w14:textId="77777777" w:rsidR="00FA0D65" w:rsidRDefault="007B1714">
      <w:pPr>
        <w:ind w:left="-15" w:right="321"/>
      </w:pPr>
      <w:r>
        <w:t xml:space="preserve">The state level of analysis examines the nature of the state and finds the cause of war is rooted in the internal organization of domestic structures and politics of individual states (Wright, 1942). These domestic variables – government type, economy, population, resources, and stability - affect states' behavior at the international level.  Many different theories within IR view the state as a central unit of analysis when examining state behavior, although each holds different interpretations for why states engage in war.   </w:t>
      </w:r>
    </w:p>
    <w:p w14:paraId="72E6C3BD" w14:textId="77777777" w:rsidR="00FA0D65" w:rsidRDefault="007B1714">
      <w:pPr>
        <w:spacing w:after="0" w:line="259" w:lineRule="auto"/>
        <w:ind w:right="0"/>
        <w:jc w:val="left"/>
      </w:pPr>
      <w:r>
        <w:t xml:space="preserve"> </w:t>
      </w:r>
    </w:p>
    <w:p w14:paraId="19F0187B" w14:textId="77777777" w:rsidR="00FA0D65" w:rsidRDefault="007B1714">
      <w:pPr>
        <w:ind w:left="-15" w:right="321"/>
      </w:pPr>
      <w:r>
        <w:t xml:space="preserve">The systemic level of analysis focuses on the international system and sees the source of conflict stemming from the nature of the international system.  The structure of the international system </w:t>
      </w:r>
      <w:r>
        <w:lastRenderedPageBreak/>
        <w:t xml:space="preserve">is seen as anarchic since there is no world government to restrict states.  This system is made up of independent states.  </w:t>
      </w:r>
    </w:p>
    <w:p w14:paraId="1F637DA2" w14:textId="5C43B5A9" w:rsidR="00FA0D65" w:rsidRDefault="007B1714">
      <w:pPr>
        <w:spacing w:after="0" w:line="259" w:lineRule="auto"/>
        <w:ind w:right="0"/>
        <w:jc w:val="left"/>
      </w:pPr>
      <w:r>
        <w:rPr>
          <w:b/>
        </w:rPr>
        <w:t xml:space="preserve">  </w:t>
      </w:r>
    </w:p>
    <w:p w14:paraId="46D76FC4" w14:textId="77777777" w:rsidR="00FA0D65" w:rsidRDefault="007B1714">
      <w:pPr>
        <w:pStyle w:val="Heading1"/>
        <w:ind w:left="-5"/>
      </w:pPr>
      <w:r>
        <w:t xml:space="preserve">Individual Actors and War </w:t>
      </w:r>
    </w:p>
    <w:p w14:paraId="51E789B8" w14:textId="77777777" w:rsidR="00FA0D65" w:rsidRDefault="007B1714">
      <w:pPr>
        <w:spacing w:after="0" w:line="259" w:lineRule="auto"/>
        <w:ind w:right="0"/>
        <w:jc w:val="left"/>
      </w:pPr>
      <w:r>
        <w:t xml:space="preserve"> </w:t>
      </w:r>
    </w:p>
    <w:p w14:paraId="3A9B37AD" w14:textId="77777777" w:rsidR="00FA0D65" w:rsidRDefault="007B1714">
      <w:pPr>
        <w:ind w:left="-15" w:right="321"/>
      </w:pPr>
      <w:r>
        <w:t xml:space="preserve">The individual level of analysis traces the cause of war to human nature. The emphasis on individuals attempts to explore how individuals matter and how much difference one leader make in foreign policy decisions.  IR scholars tend to study specific elements of human nature such as personality, perceptions, choices and activities of decision makers.  These factors help one understand not only who the person is, but how that person makes decisions.  </w:t>
      </w:r>
    </w:p>
    <w:p w14:paraId="6FB3CDE6" w14:textId="77777777" w:rsidR="00FA0D65" w:rsidRDefault="007B1714">
      <w:pPr>
        <w:spacing w:after="0" w:line="259" w:lineRule="auto"/>
        <w:ind w:right="0"/>
        <w:jc w:val="left"/>
      </w:pPr>
      <w:r>
        <w:rPr>
          <w:b/>
        </w:rPr>
        <w:t xml:space="preserve"> </w:t>
      </w:r>
    </w:p>
    <w:p w14:paraId="5FEED987" w14:textId="77777777" w:rsidR="00FA0D65" w:rsidRDefault="007B1714">
      <w:pPr>
        <w:pStyle w:val="Heading1"/>
        <w:ind w:left="-5"/>
      </w:pPr>
      <w:r>
        <w:t>Groups and War</w:t>
      </w:r>
      <w:r>
        <w:rPr>
          <w:b w:val="0"/>
        </w:rPr>
        <w:t xml:space="preserve"> </w:t>
      </w:r>
    </w:p>
    <w:p w14:paraId="691BFC50" w14:textId="77777777" w:rsidR="00FA0D65" w:rsidRDefault="007B1714">
      <w:pPr>
        <w:spacing w:after="0" w:line="259" w:lineRule="auto"/>
        <w:ind w:right="0"/>
        <w:jc w:val="left"/>
      </w:pPr>
      <w:r>
        <w:t xml:space="preserve"> </w:t>
      </w:r>
    </w:p>
    <w:p w14:paraId="71AB74F5" w14:textId="77777777" w:rsidR="00FA0D65" w:rsidRDefault="007B1714">
      <w:pPr>
        <w:ind w:left="-15" w:right="321"/>
      </w:pPr>
      <w:r>
        <w:t xml:space="preserve">Groups are especially important in the study of war.  The group level of analysis is not focused exclusively on violent groups. When examining the decisions of a state (either foreign or domestic policy), using a group level of analysis may shed light on why a state chose a particular policy.  For instance, if one is exploring the United States decision to invade Iraq in 2003, a group level analysis may illustrate that powerful interest groups, such as American oil companies, lobbied the state to ensure that their interests are protected.  </w:t>
      </w:r>
    </w:p>
    <w:p w14:paraId="59B2CA6C" w14:textId="77777777" w:rsidR="00FA0D65" w:rsidRDefault="007B1714">
      <w:pPr>
        <w:spacing w:after="0" w:line="259" w:lineRule="auto"/>
        <w:ind w:right="0"/>
        <w:jc w:val="left"/>
      </w:pPr>
      <w:r>
        <w:t xml:space="preserve"> </w:t>
      </w:r>
    </w:p>
    <w:p w14:paraId="3B0C6EF8" w14:textId="77777777" w:rsidR="00FA0D65" w:rsidRDefault="007B1714">
      <w:pPr>
        <w:ind w:left="-15" w:right="321"/>
      </w:pPr>
      <w:r>
        <w:t xml:space="preserve">However, in the Correlates of War project, non-state actors are those engaged in conflict, either with one another or with a state.  The Islamic State of Iraq and the Levant, also known as the Islamic State of Iraq and Syria (ISIS), is a central actor in several conflicts throughout the Middle East; yet because it is not a recognized state, it is hard to explore this actor using the individual or state level of analysis. In contrast, a group level analysis of ISIS in Syria might provide a critical understanding of the issues relevant to ISIS. It might also shed light on how this group’s actions influence a state’s decision to either engage or not engage in the Syrian conflict.   </w:t>
      </w:r>
    </w:p>
    <w:p w14:paraId="670A02D9" w14:textId="77777777" w:rsidR="00FA0D65" w:rsidRDefault="007B1714">
      <w:pPr>
        <w:spacing w:after="0" w:line="259" w:lineRule="auto"/>
        <w:ind w:right="0"/>
        <w:jc w:val="left"/>
      </w:pPr>
      <w:r>
        <w:t xml:space="preserve"> </w:t>
      </w:r>
    </w:p>
    <w:p w14:paraId="061C281C" w14:textId="77777777" w:rsidR="00FA0D65" w:rsidRDefault="007B1714">
      <w:pPr>
        <w:pStyle w:val="Heading1"/>
        <w:ind w:left="-5"/>
      </w:pPr>
      <w:r>
        <w:t xml:space="preserve">Recoding variables </w:t>
      </w:r>
    </w:p>
    <w:p w14:paraId="013B7585" w14:textId="77777777" w:rsidR="00FA0D65" w:rsidRDefault="007B1714">
      <w:pPr>
        <w:spacing w:after="0" w:line="259" w:lineRule="auto"/>
        <w:ind w:right="0"/>
        <w:jc w:val="left"/>
      </w:pPr>
      <w:r>
        <w:rPr>
          <w:b/>
        </w:rPr>
        <w:t xml:space="preserve"> </w:t>
      </w:r>
    </w:p>
    <w:p w14:paraId="61181D65" w14:textId="77777777" w:rsidR="00FA0D65" w:rsidRDefault="007B1714">
      <w:pPr>
        <w:ind w:left="-15" w:right="321"/>
      </w:pPr>
      <w:r>
        <w:t xml:space="preserve">Sometimes the numbers in an original dataset need to be changed in order to conduct your analysis. You can modify data values by recoding them. This is often useful when you are trying to collapse or merge categories. For example, when looking at a measure of Gross Domestic Product (GDP) for states, the dataset may include ranges of values that you would like to collapse into one category. If two ranges in the dataset are </w:t>
      </w:r>
      <w:proofErr w:type="gramStart"/>
      <w:r>
        <w:t>1 :</w:t>
      </w:r>
      <w:proofErr w:type="gramEnd"/>
      <w:r>
        <w:t xml:space="preserve"> </w:t>
      </w:r>
      <w:r>
        <w:rPr>
          <w:rFonts w:ascii="Segoe UI Symbol" w:eastAsia="Segoe UI Symbol" w:hAnsi="Segoe UI Symbol" w:cs="Segoe UI Symbol"/>
        </w:rPr>
        <w:t>£</w:t>
      </w:r>
      <w:r>
        <w:t xml:space="preserve"> 10 billion dollars and 2 : 10 billion - 20 billion dollars, you may want to recode this so that 1 : </w:t>
      </w:r>
      <w:r>
        <w:rPr>
          <w:rFonts w:ascii="Segoe UI Symbol" w:eastAsia="Segoe UI Symbol" w:hAnsi="Segoe UI Symbol" w:cs="Segoe UI Symbol"/>
        </w:rPr>
        <w:t>£</w:t>
      </w:r>
      <w:r>
        <w:t xml:space="preserve"> 20 billion.   </w:t>
      </w:r>
    </w:p>
    <w:p w14:paraId="752CA0BA" w14:textId="77777777" w:rsidR="00FA0D65" w:rsidRDefault="007B1714">
      <w:pPr>
        <w:spacing w:after="0" w:line="259" w:lineRule="auto"/>
        <w:ind w:right="0"/>
        <w:jc w:val="left"/>
      </w:pPr>
      <w:r>
        <w:t xml:space="preserve"> </w:t>
      </w:r>
    </w:p>
    <w:p w14:paraId="4C1F0099" w14:textId="77777777" w:rsidR="00FA0D65" w:rsidRDefault="007B1714">
      <w:pPr>
        <w:ind w:left="-15" w:right="321"/>
      </w:pPr>
      <w:r>
        <w:t xml:space="preserve">There are two ways that you can recode variables in SPSS.  The first way is to recode the values within an existing variable, and the other way is to create a new variable based on the recoded values of an existing variable. It is highly recommended that you recode into different variables, </w:t>
      </w:r>
      <w:r>
        <w:lastRenderedPageBreak/>
        <w:t xml:space="preserve">which leaves your original variable unchanged.  It is always best to leave your original data intact, in the event that you make an error in recoding or if you decide against recoding the variable.   </w:t>
      </w:r>
    </w:p>
    <w:p w14:paraId="5C66BF54" w14:textId="77777777" w:rsidR="00FA0D65" w:rsidRDefault="007B1714">
      <w:pPr>
        <w:spacing w:after="0" w:line="259" w:lineRule="auto"/>
        <w:ind w:right="0"/>
        <w:jc w:val="left"/>
      </w:pPr>
      <w:r>
        <w:t xml:space="preserve"> </w:t>
      </w:r>
    </w:p>
    <w:p w14:paraId="6CC6D9DF" w14:textId="77777777" w:rsidR="00FA0D65" w:rsidRDefault="007B1714">
      <w:pPr>
        <w:ind w:left="-15" w:right="321"/>
      </w:pPr>
      <w:r>
        <w:t xml:space="preserve">In the following exercise, you will learn to use the COW dataset on nonstate wars to recode variables.  </w:t>
      </w:r>
    </w:p>
    <w:p w14:paraId="23A1307B" w14:textId="77777777" w:rsidR="00FA0D65" w:rsidRDefault="007B1714">
      <w:pPr>
        <w:spacing w:after="0" w:line="259" w:lineRule="auto"/>
        <w:ind w:right="0"/>
        <w:jc w:val="left"/>
      </w:pPr>
      <w:r>
        <w:rPr>
          <w:i/>
        </w:rPr>
        <w:t xml:space="preserve"> </w:t>
      </w:r>
      <w:r>
        <w:rPr>
          <w:i/>
        </w:rPr>
        <w:tab/>
        <w:t xml:space="preserve"> </w:t>
      </w:r>
    </w:p>
    <w:p w14:paraId="79CDAAE2" w14:textId="77777777" w:rsidR="00FA0D65" w:rsidRDefault="007B1714">
      <w:pPr>
        <w:pStyle w:val="Heading1"/>
        <w:ind w:left="-5"/>
      </w:pPr>
      <w:r>
        <w:t xml:space="preserve">Exercise Two: Recoding Variables in SPSS </w:t>
      </w:r>
    </w:p>
    <w:p w14:paraId="622195E3" w14:textId="77777777" w:rsidR="00FA0D65" w:rsidRDefault="007B1714">
      <w:pPr>
        <w:spacing w:after="0" w:line="259" w:lineRule="auto"/>
        <w:ind w:right="0"/>
        <w:jc w:val="left"/>
      </w:pPr>
      <w:r>
        <w:t xml:space="preserve"> </w:t>
      </w:r>
    </w:p>
    <w:p w14:paraId="3D8013FC" w14:textId="77777777" w:rsidR="00FA0D65" w:rsidRDefault="007B1714">
      <w:pPr>
        <w:ind w:left="-15" w:right="321"/>
      </w:pPr>
      <w:r>
        <w:t xml:space="preserve">For these practice exercises, please use the Correlates of War database, COW War Data, 1816 - 2007 (v4.0): Non-State Wars. </w:t>
      </w:r>
    </w:p>
    <w:p w14:paraId="758B8150" w14:textId="77777777" w:rsidR="00FA0D65" w:rsidRDefault="007B1714">
      <w:pPr>
        <w:spacing w:after="0" w:line="259" w:lineRule="auto"/>
        <w:ind w:right="0"/>
        <w:jc w:val="left"/>
      </w:pPr>
      <w:r>
        <w:t xml:space="preserve"> </w:t>
      </w:r>
    </w:p>
    <w:p w14:paraId="03ECC0F1" w14:textId="77777777" w:rsidR="00FA0D65" w:rsidRDefault="007B1714">
      <w:pPr>
        <w:spacing w:after="0" w:line="259" w:lineRule="auto"/>
        <w:ind w:left="-5" w:right="0" w:hanging="10"/>
        <w:jc w:val="left"/>
      </w:pPr>
      <w:r>
        <w:rPr>
          <w:b/>
        </w:rPr>
        <w:t>1.</w:t>
      </w:r>
      <w:r>
        <w:rPr>
          <w:rFonts w:ascii="Arial" w:eastAsia="Arial" w:hAnsi="Arial" w:cs="Arial"/>
          <w:b/>
        </w:rPr>
        <w:t xml:space="preserve"> </w:t>
      </w:r>
      <w:r>
        <w:rPr>
          <w:b/>
        </w:rPr>
        <w:t>Read the codebook for the Non-State War</w:t>
      </w:r>
      <w:r>
        <w:t xml:space="preserve"> data available on the COW website: </w:t>
      </w:r>
    </w:p>
    <w:p w14:paraId="2CB2A02A" w14:textId="77777777" w:rsidR="00FA0D65" w:rsidRDefault="007B1714">
      <w:pPr>
        <w:spacing w:after="5" w:line="250" w:lineRule="auto"/>
        <w:ind w:left="360" w:right="0"/>
        <w:jc w:val="left"/>
      </w:pPr>
      <w:r>
        <w:rPr>
          <w:color w:val="0463C1"/>
          <w:u w:val="single" w:color="0463C1"/>
        </w:rPr>
        <w:t>http://cow.dss.ucdavis.edu/data-sets/COW-war</w:t>
      </w:r>
      <w:r>
        <w:t xml:space="preserve">. </w:t>
      </w:r>
      <w:r>
        <w:rPr>
          <w:b/>
        </w:rPr>
        <w:t xml:space="preserve"> </w:t>
      </w:r>
    </w:p>
    <w:p w14:paraId="5BB73117" w14:textId="77777777" w:rsidR="00FA0D65" w:rsidRDefault="007B1714">
      <w:pPr>
        <w:numPr>
          <w:ilvl w:val="0"/>
          <w:numId w:val="5"/>
        </w:numPr>
        <w:spacing w:after="0" w:line="259" w:lineRule="auto"/>
        <w:ind w:right="321" w:hanging="360"/>
      </w:pPr>
      <w:r>
        <w:t xml:space="preserve">Download the data on Non-State Wars from the website above and save it as an </w:t>
      </w:r>
    </w:p>
    <w:p w14:paraId="1DE32449" w14:textId="77777777" w:rsidR="00FA0D65" w:rsidRDefault="007B1714">
      <w:pPr>
        <w:ind w:left="1440" w:right="321"/>
      </w:pPr>
      <w:r>
        <w:t xml:space="preserve">Excel file. </w:t>
      </w:r>
    </w:p>
    <w:p w14:paraId="2DF3D1B2" w14:textId="77777777" w:rsidR="00FA0D65" w:rsidRDefault="007B1714">
      <w:pPr>
        <w:numPr>
          <w:ilvl w:val="0"/>
          <w:numId w:val="5"/>
        </w:numPr>
        <w:spacing w:line="254" w:lineRule="auto"/>
        <w:ind w:right="321" w:hanging="360"/>
      </w:pPr>
      <w:r>
        <w:t xml:space="preserve">Open SPSS. </w:t>
      </w:r>
      <w:r>
        <w:rPr>
          <w:bdr w:val="single" w:sz="8" w:space="0" w:color="000000"/>
        </w:rPr>
        <w:t xml:space="preserve">File </w:t>
      </w:r>
      <w:r>
        <w:t xml:space="preserve">&gt; </w:t>
      </w:r>
      <w:r>
        <w:rPr>
          <w:bdr w:val="single" w:sz="8" w:space="0" w:color="000000"/>
        </w:rPr>
        <w:t>Import Data</w:t>
      </w:r>
      <w:r>
        <w:t xml:space="preserve"> &gt; </w:t>
      </w:r>
      <w:r>
        <w:rPr>
          <w:bdr w:val="single" w:sz="8" w:space="0" w:color="000000"/>
        </w:rPr>
        <w:t>Excel</w:t>
      </w:r>
      <w:r>
        <w:t xml:space="preserve">  </w:t>
      </w:r>
    </w:p>
    <w:p w14:paraId="7DC076F2" w14:textId="77777777" w:rsidR="00FA0D65" w:rsidRDefault="007B1714">
      <w:pPr>
        <w:numPr>
          <w:ilvl w:val="0"/>
          <w:numId w:val="5"/>
        </w:numPr>
        <w:ind w:right="321" w:hanging="360"/>
      </w:pPr>
      <w:r>
        <w:t xml:space="preserve">Choose your saved Excel File and the dataset will open in the data editor.  </w:t>
      </w:r>
    </w:p>
    <w:p w14:paraId="5BA02796" w14:textId="77777777" w:rsidR="00FA0D65" w:rsidRDefault="007B1714">
      <w:pPr>
        <w:numPr>
          <w:ilvl w:val="0"/>
          <w:numId w:val="5"/>
        </w:numPr>
        <w:ind w:right="321" w:hanging="360"/>
      </w:pPr>
      <w:r>
        <w:t xml:space="preserve">Below you will find several ways to practice, using this dataset, with descriptive statistics output from SPSS.  </w:t>
      </w:r>
    </w:p>
    <w:p w14:paraId="2A1B8122" w14:textId="77777777" w:rsidR="00FA0D65" w:rsidRDefault="007B1714">
      <w:pPr>
        <w:spacing w:after="0" w:line="259" w:lineRule="auto"/>
        <w:ind w:left="360" w:right="0"/>
        <w:jc w:val="left"/>
      </w:pPr>
      <w:r>
        <w:t xml:space="preserve"> </w:t>
      </w:r>
    </w:p>
    <w:p w14:paraId="7C35AE72" w14:textId="77777777" w:rsidR="00FA0D65" w:rsidRDefault="007B1714">
      <w:pPr>
        <w:pStyle w:val="Heading1"/>
        <w:ind w:left="-5"/>
      </w:pPr>
      <w:r>
        <w:t>2.</w:t>
      </w:r>
      <w:r>
        <w:rPr>
          <w:rFonts w:ascii="Arial" w:eastAsia="Arial" w:hAnsi="Arial" w:cs="Arial"/>
        </w:rPr>
        <w:t xml:space="preserve"> </w:t>
      </w:r>
      <w:r>
        <w:t xml:space="preserve">Recoding Variables in SPSS </w:t>
      </w:r>
    </w:p>
    <w:p w14:paraId="327234FD" w14:textId="77777777" w:rsidR="00FA0D65" w:rsidRDefault="007B1714">
      <w:pPr>
        <w:spacing w:after="0" w:line="259" w:lineRule="auto"/>
        <w:ind w:right="0"/>
        <w:jc w:val="left"/>
      </w:pPr>
      <w:r>
        <w:t xml:space="preserve"> </w:t>
      </w:r>
    </w:p>
    <w:p w14:paraId="6267A533" w14:textId="77777777" w:rsidR="00FA0D65" w:rsidRDefault="007B1714">
      <w:pPr>
        <w:ind w:left="-15" w:right="321"/>
      </w:pPr>
      <w:r>
        <w:t>The original variable “</w:t>
      </w:r>
      <w:proofErr w:type="spellStart"/>
      <w:r>
        <w:t>WhereFought</w:t>
      </w:r>
      <w:proofErr w:type="spellEnd"/>
      <w:r>
        <w:t>” consists of six different regions indicating what region a war was fought.  For the purpose of this exercise, you will recode “</w:t>
      </w:r>
      <w:proofErr w:type="spellStart"/>
      <w:r>
        <w:t>WhereFought</w:t>
      </w:r>
      <w:proofErr w:type="spellEnd"/>
      <w:r>
        <w:t xml:space="preserve">” so that only two regions will be reflected: West or </w:t>
      </w:r>
      <w:proofErr w:type="spellStart"/>
      <w:r>
        <w:t>NonWest</w:t>
      </w:r>
      <w:proofErr w:type="spellEnd"/>
      <w:r>
        <w:t>.  The original values of 1 (Western Hemisphere) and 2 (Europe) under “</w:t>
      </w:r>
      <w:proofErr w:type="spellStart"/>
      <w:r>
        <w:t>WhereFought</w:t>
      </w:r>
      <w:proofErr w:type="spellEnd"/>
      <w:r>
        <w:t xml:space="preserve">” will be recoded to 1 indicating West, while the remaining values of 4 (Africa), 6 (Middle East), 7 (Asia) and 9 (Oceania) will be recoded to 2 indicating </w:t>
      </w:r>
      <w:proofErr w:type="spellStart"/>
      <w:r>
        <w:t>NonWest</w:t>
      </w:r>
      <w:proofErr w:type="spellEnd"/>
      <w:r>
        <w:t xml:space="preserve">.   </w:t>
      </w:r>
    </w:p>
    <w:p w14:paraId="3D3986D2" w14:textId="77777777" w:rsidR="00FA0D65" w:rsidRDefault="007B1714">
      <w:pPr>
        <w:spacing w:after="0" w:line="259" w:lineRule="auto"/>
        <w:ind w:right="0"/>
        <w:jc w:val="left"/>
      </w:pPr>
      <w:r>
        <w:t xml:space="preserve"> </w:t>
      </w:r>
    </w:p>
    <w:p w14:paraId="62F5F257" w14:textId="77777777" w:rsidR="00FA0D65" w:rsidRDefault="007B1714">
      <w:pPr>
        <w:ind w:left="-15" w:right="321"/>
      </w:pPr>
      <w:r>
        <w:t>Follow these instructions to recode the variable “</w:t>
      </w:r>
      <w:proofErr w:type="spellStart"/>
      <w:r>
        <w:t>WhereFought</w:t>
      </w:r>
      <w:proofErr w:type="spellEnd"/>
      <w:r>
        <w:t xml:space="preserve">” </w:t>
      </w:r>
    </w:p>
    <w:p w14:paraId="105EDB76" w14:textId="77777777" w:rsidR="00FA0D65" w:rsidRDefault="007B1714">
      <w:pPr>
        <w:numPr>
          <w:ilvl w:val="0"/>
          <w:numId w:val="6"/>
        </w:numPr>
        <w:spacing w:line="254" w:lineRule="auto"/>
        <w:ind w:right="321" w:hanging="360"/>
      </w:pPr>
      <w:r>
        <w:t xml:space="preserve">Click on </w:t>
      </w:r>
      <w:r>
        <w:rPr>
          <w:bdr w:val="single" w:sz="8" w:space="0" w:color="000000"/>
        </w:rPr>
        <w:t>Transform</w:t>
      </w:r>
      <w:r>
        <w:t xml:space="preserve">&gt; </w:t>
      </w:r>
      <w:r>
        <w:rPr>
          <w:bdr w:val="single" w:sz="8" w:space="0" w:color="000000"/>
        </w:rPr>
        <w:t>Recode into Different Variables</w:t>
      </w:r>
      <w:r>
        <w:t xml:space="preserve"> </w:t>
      </w:r>
    </w:p>
    <w:p w14:paraId="2215E7E7" w14:textId="77777777" w:rsidR="00FA0D65" w:rsidRDefault="007B1714">
      <w:pPr>
        <w:numPr>
          <w:ilvl w:val="0"/>
          <w:numId w:val="6"/>
        </w:numPr>
        <w:ind w:right="321" w:hanging="360"/>
      </w:pPr>
      <w:r>
        <w:t>Select “</w:t>
      </w:r>
      <w:proofErr w:type="spellStart"/>
      <w:r>
        <w:t>WhereFought</w:t>
      </w:r>
      <w:proofErr w:type="spellEnd"/>
      <w:r>
        <w:t xml:space="preserve">” and move it to the Input Variable -&gt; Output Variable box </w:t>
      </w:r>
    </w:p>
    <w:p w14:paraId="3D6E5EF0" w14:textId="77777777" w:rsidR="00FA0D65" w:rsidRDefault="007B1714">
      <w:pPr>
        <w:numPr>
          <w:ilvl w:val="0"/>
          <w:numId w:val="6"/>
        </w:numPr>
        <w:ind w:right="321" w:hanging="360"/>
      </w:pPr>
      <w:r>
        <w:t>In the Output Variable area, give your recoded variable the name “</w:t>
      </w:r>
      <w:proofErr w:type="spellStart"/>
      <w:r>
        <w:t>WestNonWest</w:t>
      </w:r>
      <w:proofErr w:type="spellEnd"/>
      <w:r>
        <w:t xml:space="preserve">” then click Change </w:t>
      </w:r>
    </w:p>
    <w:p w14:paraId="4E3CE4BE" w14:textId="77777777" w:rsidR="00FA0D65" w:rsidRDefault="007B1714">
      <w:pPr>
        <w:numPr>
          <w:ilvl w:val="0"/>
          <w:numId w:val="6"/>
        </w:numPr>
        <w:ind w:right="321" w:hanging="360"/>
      </w:pPr>
      <w:r>
        <w:t xml:space="preserve">Click the </w:t>
      </w:r>
      <w:r>
        <w:rPr>
          <w:bdr w:val="single" w:sz="8" w:space="0" w:color="000000"/>
        </w:rPr>
        <w:t>Old and New Values</w:t>
      </w:r>
      <w:r>
        <w:t xml:space="preserve"> button.   </w:t>
      </w:r>
    </w:p>
    <w:p w14:paraId="112038C6" w14:textId="77777777" w:rsidR="00FA0D65" w:rsidRDefault="007B1714">
      <w:pPr>
        <w:numPr>
          <w:ilvl w:val="0"/>
          <w:numId w:val="6"/>
        </w:numPr>
        <w:ind w:right="321" w:hanging="360"/>
      </w:pPr>
      <w:r>
        <w:t xml:space="preserve">Click on Range under Old Values on the left side and enter 1 through 2, then under New </w:t>
      </w:r>
    </w:p>
    <w:p w14:paraId="1C2EBF0D" w14:textId="77777777" w:rsidR="00FA0D65" w:rsidRDefault="007B1714">
      <w:pPr>
        <w:ind w:left="720" w:right="321"/>
      </w:pPr>
      <w:r>
        <w:t xml:space="preserve">Values on the right side, enter 1, then click on “Add” </w:t>
      </w:r>
    </w:p>
    <w:p w14:paraId="48641543" w14:textId="77777777" w:rsidR="00FA0D65" w:rsidRDefault="007B1714">
      <w:pPr>
        <w:numPr>
          <w:ilvl w:val="0"/>
          <w:numId w:val="6"/>
        </w:numPr>
        <w:ind w:right="321" w:hanging="360"/>
      </w:pPr>
      <w:r>
        <w:t>Click on All Other Values under Old Values on the left side, then under New Values on the right side, enter 2, then click on “Add”</w:t>
      </w:r>
      <w:r>
        <w:rPr>
          <w:bdr w:val="single" w:sz="8" w:space="0" w:color="000000"/>
        </w:rPr>
        <w:t xml:space="preserve"> Click Continue</w:t>
      </w:r>
      <w:r>
        <w:t xml:space="preserve"> &gt; </w:t>
      </w:r>
      <w:r>
        <w:rPr>
          <w:bdr w:val="single" w:sz="8" w:space="0" w:color="000000"/>
        </w:rPr>
        <w:t>OK</w:t>
      </w:r>
      <w:r>
        <w:t xml:space="preserve">. </w:t>
      </w:r>
    </w:p>
    <w:p w14:paraId="42908661" w14:textId="77777777" w:rsidR="00FA0D65" w:rsidRDefault="007B1714">
      <w:pPr>
        <w:spacing w:after="0" w:line="259" w:lineRule="auto"/>
        <w:ind w:right="0"/>
        <w:jc w:val="left"/>
      </w:pPr>
      <w:r>
        <w:rPr>
          <w:b/>
        </w:rPr>
        <w:t xml:space="preserve"> </w:t>
      </w:r>
    </w:p>
    <w:p w14:paraId="3D800550" w14:textId="77777777" w:rsidR="00FA0D65" w:rsidRDefault="007B1714">
      <w:pPr>
        <w:ind w:left="-15" w:right="321"/>
      </w:pPr>
      <w:r>
        <w:t xml:space="preserve">Your newly recoded variable, </w:t>
      </w:r>
      <w:proofErr w:type="spellStart"/>
      <w:r>
        <w:rPr>
          <w:b/>
        </w:rPr>
        <w:t>WestNonWest</w:t>
      </w:r>
      <w:proofErr w:type="spellEnd"/>
      <w:r>
        <w:rPr>
          <w:b/>
        </w:rPr>
        <w:t xml:space="preserve">, </w:t>
      </w:r>
      <w:r>
        <w:t xml:space="preserve">should now appear in the last column in data view and the last row in variable view.  </w:t>
      </w:r>
    </w:p>
    <w:p w14:paraId="7358B23D" w14:textId="77777777" w:rsidR="00FA0D65" w:rsidRDefault="007B1714">
      <w:pPr>
        <w:spacing w:after="0" w:line="259" w:lineRule="auto"/>
        <w:ind w:right="0"/>
        <w:jc w:val="left"/>
      </w:pPr>
      <w:r>
        <w:lastRenderedPageBreak/>
        <w:t xml:space="preserve"> </w:t>
      </w:r>
    </w:p>
    <w:p w14:paraId="2CBAC8BF" w14:textId="77777777" w:rsidR="00FA0D65" w:rsidRDefault="007B1714">
      <w:pPr>
        <w:ind w:left="-15" w:right="321"/>
      </w:pPr>
      <w:r>
        <w:t xml:space="preserve">Now check to see that </w:t>
      </w:r>
      <w:proofErr w:type="gramStart"/>
      <w:r>
        <w:t>your</w:t>
      </w:r>
      <w:proofErr w:type="gramEnd"/>
      <w:r>
        <w:t xml:space="preserve"> recode was successful by comparing the frequencies on your new and old variables.  </w:t>
      </w:r>
    </w:p>
    <w:p w14:paraId="14B40129" w14:textId="77777777" w:rsidR="00FA0D65" w:rsidRDefault="007B1714">
      <w:pPr>
        <w:spacing w:after="0" w:line="259" w:lineRule="auto"/>
        <w:ind w:right="0"/>
        <w:jc w:val="left"/>
      </w:pPr>
      <w:r>
        <w:t xml:space="preserve"> </w:t>
      </w:r>
    </w:p>
    <w:p w14:paraId="056B7118" w14:textId="342BFFB7" w:rsidR="00C03883" w:rsidRDefault="007B1714">
      <w:pPr>
        <w:ind w:left="-15" w:right="321"/>
      </w:pPr>
      <w:r>
        <w:rPr>
          <w:bdr w:val="single" w:sz="8" w:space="0" w:color="000000"/>
        </w:rPr>
        <w:t>Analyze</w:t>
      </w:r>
      <w:r>
        <w:t xml:space="preserve"> </w:t>
      </w:r>
      <w:bookmarkStart w:id="0" w:name="_Hlk48555646"/>
      <w:r>
        <w:t xml:space="preserve">&gt; </w:t>
      </w:r>
      <w:r>
        <w:rPr>
          <w:bdr w:val="single" w:sz="8" w:space="0" w:color="000000"/>
        </w:rPr>
        <w:t xml:space="preserve">Descriptive </w:t>
      </w:r>
      <w:r w:rsidR="00C03883">
        <w:rPr>
          <w:bdr w:val="single" w:sz="8" w:space="0" w:color="000000"/>
        </w:rPr>
        <w:t>S</w:t>
      </w:r>
      <w:r>
        <w:rPr>
          <w:bdr w:val="single" w:sz="8" w:space="0" w:color="000000"/>
        </w:rPr>
        <w:t>tatistics</w:t>
      </w:r>
      <w:r>
        <w:t xml:space="preserve"> </w:t>
      </w:r>
      <w:bookmarkEnd w:id="0"/>
      <w:proofErr w:type="gramStart"/>
      <w:r>
        <w:t xml:space="preserve">&gt; </w:t>
      </w:r>
      <w:r w:rsidR="00C03883">
        <w:t xml:space="preserve"> </w:t>
      </w:r>
      <w:r w:rsidR="00C03883">
        <w:rPr>
          <w:bdr w:val="single" w:sz="8" w:space="0" w:color="000000"/>
        </w:rPr>
        <w:t>Frequencies</w:t>
      </w:r>
      <w:proofErr w:type="gramEnd"/>
      <w:r>
        <w:t xml:space="preserve">. </w:t>
      </w:r>
    </w:p>
    <w:p w14:paraId="3D1F2FB3" w14:textId="77777777" w:rsidR="00C03883" w:rsidRDefault="00C03883">
      <w:pPr>
        <w:ind w:left="-15" w:right="321"/>
      </w:pPr>
    </w:p>
    <w:p w14:paraId="0BC2B214" w14:textId="2F3E2CED" w:rsidR="00FA0D65" w:rsidRDefault="007B1714">
      <w:pPr>
        <w:ind w:left="-15" w:right="321"/>
      </w:pPr>
      <w:r>
        <w:t xml:space="preserve">Move both your old and newly recoded variables over into the “Variables” section, </w:t>
      </w:r>
      <w:proofErr w:type="gramStart"/>
      <w:r>
        <w:t>click</w:t>
      </w:r>
      <w:r w:rsidR="00C03883">
        <w:t xml:space="preserve"> </w:t>
      </w:r>
      <w:r w:rsidR="00C03883" w:rsidRPr="00C03883">
        <w:rPr>
          <w:bdr w:val="single" w:sz="8" w:space="0" w:color="000000"/>
        </w:rPr>
        <w:t xml:space="preserve"> </w:t>
      </w:r>
      <w:r w:rsidR="00C03883">
        <w:rPr>
          <w:bdr w:val="single" w:sz="8" w:space="0" w:color="000000"/>
        </w:rPr>
        <w:t>OK</w:t>
      </w:r>
      <w:proofErr w:type="gramEnd"/>
      <w:r w:rsidR="00C03883">
        <w:t>.</w:t>
      </w:r>
    </w:p>
    <w:p w14:paraId="4736686E" w14:textId="77777777" w:rsidR="00FA0D65" w:rsidRDefault="007B1714">
      <w:pPr>
        <w:spacing w:after="0" w:line="259" w:lineRule="auto"/>
        <w:ind w:right="0"/>
        <w:jc w:val="left"/>
      </w:pPr>
      <w:r>
        <w:t xml:space="preserve"> </w:t>
      </w:r>
    </w:p>
    <w:p w14:paraId="0D512286" w14:textId="77777777" w:rsidR="00FA0D65" w:rsidRDefault="007B1714">
      <w:pPr>
        <w:ind w:left="-15" w:right="321"/>
      </w:pPr>
      <w:r>
        <w:t xml:space="preserve">In your SPSS Output window, you should see output like that below.  </w:t>
      </w:r>
    </w:p>
    <w:p w14:paraId="7CA62AFE" w14:textId="77777777" w:rsidR="00FA0D65" w:rsidRDefault="007B1714">
      <w:pPr>
        <w:spacing w:after="77" w:line="259" w:lineRule="auto"/>
        <w:ind w:left="33" w:right="0" w:hanging="10"/>
        <w:jc w:val="left"/>
      </w:pPr>
      <w:r>
        <w:rPr>
          <w:rFonts w:ascii="Arial" w:eastAsia="Arial" w:hAnsi="Arial" w:cs="Arial"/>
          <w:b/>
          <w:sz w:val="26"/>
        </w:rPr>
        <w:t xml:space="preserve">Frequencies </w:t>
      </w:r>
    </w:p>
    <w:p w14:paraId="0DCC5AF2" w14:textId="77777777" w:rsidR="00FA0D65" w:rsidRDefault="007B1714">
      <w:pPr>
        <w:spacing w:after="0" w:line="259" w:lineRule="auto"/>
        <w:ind w:left="38" w:right="0"/>
        <w:jc w:val="left"/>
      </w:pPr>
      <w:r>
        <w:rPr>
          <w:rFonts w:ascii="Times New Roman" w:eastAsia="Times New Roman" w:hAnsi="Times New Roman" w:cs="Times New Roman"/>
        </w:rPr>
        <w:t xml:space="preserve"> </w:t>
      </w:r>
    </w:p>
    <w:p w14:paraId="73C9B560" w14:textId="77777777" w:rsidR="00FA0D65" w:rsidRDefault="007B1714">
      <w:pPr>
        <w:spacing w:after="126" w:line="259" w:lineRule="auto"/>
        <w:ind w:left="18" w:right="0"/>
        <w:jc w:val="left"/>
      </w:pPr>
      <w:r>
        <w:rPr>
          <w:noProof/>
          <w:sz w:val="22"/>
        </w:rPr>
        <mc:AlternateContent>
          <mc:Choice Requires="wpg">
            <w:drawing>
              <wp:inline distT="0" distB="0" distL="0" distR="0" wp14:anchorId="6576B7DF" wp14:editId="4924109F">
                <wp:extent cx="2971800" cy="1447267"/>
                <wp:effectExtent l="0" t="0" r="0" b="0"/>
                <wp:docPr id="38786" name="Group 38786" descr="Discriptive statistics for the &quot;Wherefought&quot; and WestNonWest&quot; variables"/>
                <wp:cNvGraphicFramePr/>
                <a:graphic xmlns:a="http://schemas.openxmlformats.org/drawingml/2006/main">
                  <a:graphicData uri="http://schemas.microsoft.com/office/word/2010/wordprocessingGroup">
                    <wpg:wgp>
                      <wpg:cNvGrpSpPr/>
                      <wpg:grpSpPr>
                        <a:xfrm>
                          <a:off x="0" y="0"/>
                          <a:ext cx="2971800" cy="1447267"/>
                          <a:chOff x="0" y="0"/>
                          <a:chExt cx="2971800" cy="1447267"/>
                        </a:xfrm>
                      </wpg:grpSpPr>
                      <wps:wsp>
                        <wps:cNvPr id="2268" name="Rectangle 2268"/>
                        <wps:cNvSpPr/>
                        <wps:spPr>
                          <a:xfrm>
                            <a:off x="1181100" y="0"/>
                            <a:ext cx="829342" cy="207575"/>
                          </a:xfrm>
                          <a:prstGeom prst="rect">
                            <a:avLst/>
                          </a:prstGeom>
                          <a:ln>
                            <a:noFill/>
                          </a:ln>
                        </wps:spPr>
                        <wps:txbx>
                          <w:txbxContent>
                            <w:p w14:paraId="3BA766CC" w14:textId="77777777" w:rsidR="00485C03" w:rsidRDefault="00485C03">
                              <w:pPr>
                                <w:spacing w:after="160" w:line="259" w:lineRule="auto"/>
                                <w:ind w:right="0"/>
                                <w:jc w:val="left"/>
                              </w:pPr>
                              <w:r>
                                <w:rPr>
                                  <w:rFonts w:ascii="Arial" w:eastAsia="Arial" w:hAnsi="Arial" w:cs="Arial"/>
                                  <w:b/>
                                  <w:color w:val="010204"/>
                                  <w:sz w:val="22"/>
                                </w:rPr>
                                <w:t>Statistics</w:t>
                              </w:r>
                            </w:p>
                          </w:txbxContent>
                        </wps:txbx>
                        <wps:bodyPr horzOverflow="overflow" vert="horz" lIns="0" tIns="0" rIns="0" bIns="0" rtlCol="0">
                          <a:noAutofit/>
                        </wps:bodyPr>
                      </wps:wsp>
                      <wps:wsp>
                        <wps:cNvPr id="2269" name="Rectangle 2269"/>
                        <wps:cNvSpPr/>
                        <wps:spPr>
                          <a:xfrm>
                            <a:off x="1803400" y="0"/>
                            <a:ext cx="51653" cy="207575"/>
                          </a:xfrm>
                          <a:prstGeom prst="rect">
                            <a:avLst/>
                          </a:prstGeom>
                          <a:ln>
                            <a:noFill/>
                          </a:ln>
                        </wps:spPr>
                        <wps:txbx>
                          <w:txbxContent>
                            <w:p w14:paraId="6F4BF6D7" w14:textId="77777777" w:rsidR="00485C03" w:rsidRDefault="00485C03">
                              <w:pPr>
                                <w:spacing w:after="160" w:line="259" w:lineRule="auto"/>
                                <w:ind w:right="0"/>
                                <w:jc w:val="left"/>
                              </w:pPr>
                              <w:r>
                                <w:rPr>
                                  <w:rFonts w:ascii="Arial" w:eastAsia="Arial" w:hAnsi="Arial" w:cs="Arial"/>
                                  <w:color w:val="010204"/>
                                  <w:sz w:val="22"/>
                                </w:rPr>
                                <w:t xml:space="preserve"> </w:t>
                              </w:r>
                            </w:p>
                          </w:txbxContent>
                        </wps:txbx>
                        <wps:bodyPr horzOverflow="overflow" vert="horz" lIns="0" tIns="0" rIns="0" bIns="0" rtlCol="0">
                          <a:noAutofit/>
                        </wps:bodyPr>
                      </wps:wsp>
                      <wps:wsp>
                        <wps:cNvPr id="2272" name="Rectangle 2272"/>
                        <wps:cNvSpPr/>
                        <wps:spPr>
                          <a:xfrm>
                            <a:off x="12700" y="181161"/>
                            <a:ext cx="50673" cy="224466"/>
                          </a:xfrm>
                          <a:prstGeom prst="rect">
                            <a:avLst/>
                          </a:prstGeom>
                          <a:ln>
                            <a:noFill/>
                          </a:ln>
                        </wps:spPr>
                        <wps:txbx>
                          <w:txbxContent>
                            <w:p w14:paraId="2F01A9F0" w14:textId="77777777" w:rsidR="00485C03" w:rsidRDefault="00485C03">
                              <w:pPr>
                                <w:spacing w:after="160" w:line="259" w:lineRule="auto"/>
                                <w:ind w:right="0"/>
                                <w:jc w:val="left"/>
                              </w:pPr>
                              <w:r>
                                <w:rPr>
                                  <w:rFonts w:ascii="Times New Roman" w:eastAsia="Times New Roman" w:hAnsi="Times New Roman" w:cs="Times New Roman"/>
                                </w:rPr>
                                <w:t xml:space="preserve"> </w:t>
                              </w:r>
                            </w:p>
                          </w:txbxContent>
                        </wps:txbx>
                        <wps:bodyPr horzOverflow="overflow" vert="horz" lIns="0" tIns="0" rIns="0" bIns="0" rtlCol="0">
                          <a:noAutofit/>
                        </wps:bodyPr>
                      </wps:wsp>
                      <wps:wsp>
                        <wps:cNvPr id="2275" name="Rectangle 2275"/>
                        <wps:cNvSpPr/>
                        <wps:spPr>
                          <a:xfrm>
                            <a:off x="1206500" y="226194"/>
                            <a:ext cx="937957" cy="169834"/>
                          </a:xfrm>
                          <a:prstGeom prst="rect">
                            <a:avLst/>
                          </a:prstGeom>
                          <a:ln>
                            <a:noFill/>
                          </a:ln>
                        </wps:spPr>
                        <wps:txbx>
                          <w:txbxContent>
                            <w:p w14:paraId="712DBB61" w14:textId="77777777" w:rsidR="00485C03" w:rsidRDefault="00485C03">
                              <w:pPr>
                                <w:spacing w:after="160" w:line="259" w:lineRule="auto"/>
                                <w:ind w:right="0"/>
                                <w:jc w:val="left"/>
                              </w:pPr>
                              <w:r>
                                <w:rPr>
                                  <w:rFonts w:ascii="Arial" w:eastAsia="Arial" w:hAnsi="Arial" w:cs="Arial"/>
                                  <w:color w:val="254A60"/>
                                  <w:sz w:val="18"/>
                                </w:rPr>
                                <w:t>WhereFought</w:t>
                              </w:r>
                            </w:p>
                          </w:txbxContent>
                        </wps:txbx>
                        <wps:bodyPr horzOverflow="overflow" vert="horz" lIns="0" tIns="0" rIns="0" bIns="0" rtlCol="0">
                          <a:noAutofit/>
                        </wps:bodyPr>
                      </wps:wsp>
                      <wps:wsp>
                        <wps:cNvPr id="2276" name="Rectangle 2276"/>
                        <wps:cNvSpPr/>
                        <wps:spPr>
                          <a:xfrm>
                            <a:off x="1917700" y="226194"/>
                            <a:ext cx="42261" cy="169834"/>
                          </a:xfrm>
                          <a:prstGeom prst="rect">
                            <a:avLst/>
                          </a:prstGeom>
                          <a:ln>
                            <a:noFill/>
                          </a:ln>
                        </wps:spPr>
                        <wps:txbx>
                          <w:txbxContent>
                            <w:p w14:paraId="2EB920D1" w14:textId="77777777" w:rsidR="00485C03" w:rsidRDefault="00485C03">
                              <w:pPr>
                                <w:spacing w:after="160" w:line="259" w:lineRule="auto"/>
                                <w:ind w:right="0"/>
                                <w:jc w:val="left"/>
                              </w:pPr>
                              <w:r>
                                <w:rPr>
                                  <w:rFonts w:ascii="Arial" w:eastAsia="Arial" w:hAnsi="Arial" w:cs="Arial"/>
                                  <w:color w:val="254A60"/>
                                  <w:sz w:val="18"/>
                                </w:rPr>
                                <w:t xml:space="preserve"> </w:t>
                              </w:r>
                            </w:p>
                          </w:txbxContent>
                        </wps:txbx>
                        <wps:bodyPr horzOverflow="overflow" vert="horz" lIns="0" tIns="0" rIns="0" bIns="0" rtlCol="0">
                          <a:noAutofit/>
                        </wps:bodyPr>
                      </wps:wsp>
                      <wps:wsp>
                        <wps:cNvPr id="2279" name="Rectangle 2279"/>
                        <wps:cNvSpPr/>
                        <wps:spPr>
                          <a:xfrm>
                            <a:off x="2108200" y="226194"/>
                            <a:ext cx="1022328" cy="169834"/>
                          </a:xfrm>
                          <a:prstGeom prst="rect">
                            <a:avLst/>
                          </a:prstGeom>
                          <a:ln>
                            <a:noFill/>
                          </a:ln>
                        </wps:spPr>
                        <wps:txbx>
                          <w:txbxContent>
                            <w:p w14:paraId="4397F221" w14:textId="77777777" w:rsidR="00485C03" w:rsidRDefault="00485C03">
                              <w:pPr>
                                <w:spacing w:after="160" w:line="259" w:lineRule="auto"/>
                                <w:ind w:right="0"/>
                                <w:jc w:val="left"/>
                              </w:pPr>
                              <w:r>
                                <w:rPr>
                                  <w:rFonts w:ascii="Arial" w:eastAsia="Arial" w:hAnsi="Arial" w:cs="Arial"/>
                                  <w:color w:val="254A60"/>
                                  <w:sz w:val="18"/>
                                </w:rPr>
                                <w:t>WestNonWest</w:t>
                              </w:r>
                            </w:p>
                          </w:txbxContent>
                        </wps:txbx>
                        <wps:bodyPr horzOverflow="overflow" vert="horz" lIns="0" tIns="0" rIns="0" bIns="0" rtlCol="0">
                          <a:noAutofit/>
                        </wps:bodyPr>
                      </wps:wsp>
                      <wps:wsp>
                        <wps:cNvPr id="2280" name="Rectangle 2280"/>
                        <wps:cNvSpPr/>
                        <wps:spPr>
                          <a:xfrm>
                            <a:off x="2882900" y="226194"/>
                            <a:ext cx="42262" cy="169834"/>
                          </a:xfrm>
                          <a:prstGeom prst="rect">
                            <a:avLst/>
                          </a:prstGeom>
                          <a:ln>
                            <a:noFill/>
                          </a:ln>
                        </wps:spPr>
                        <wps:txbx>
                          <w:txbxContent>
                            <w:p w14:paraId="634C1138" w14:textId="77777777" w:rsidR="00485C03" w:rsidRDefault="00485C03">
                              <w:pPr>
                                <w:spacing w:after="160" w:line="259" w:lineRule="auto"/>
                                <w:ind w:right="0"/>
                                <w:jc w:val="left"/>
                              </w:pPr>
                              <w:r>
                                <w:rPr>
                                  <w:rFonts w:ascii="Arial" w:eastAsia="Arial" w:hAnsi="Arial" w:cs="Arial"/>
                                  <w:color w:val="254A60"/>
                                  <w:sz w:val="18"/>
                                </w:rPr>
                                <w:t xml:space="preserve"> </w:t>
                              </w:r>
                            </w:p>
                          </w:txbxContent>
                        </wps:txbx>
                        <wps:bodyPr horzOverflow="overflow" vert="horz" lIns="0" tIns="0" rIns="0" bIns="0" rtlCol="0">
                          <a:noAutofit/>
                        </wps:bodyPr>
                      </wps:wsp>
                      <wps:wsp>
                        <wps:cNvPr id="39861" name="Shape 39861"/>
                        <wps:cNvSpPr/>
                        <wps:spPr>
                          <a:xfrm>
                            <a:off x="2006600" y="151867"/>
                            <a:ext cx="12700" cy="203200"/>
                          </a:xfrm>
                          <a:custGeom>
                            <a:avLst/>
                            <a:gdLst/>
                            <a:ahLst/>
                            <a:cxnLst/>
                            <a:rect l="0" t="0" r="0" b="0"/>
                            <a:pathLst>
                              <a:path w="12700" h="203200">
                                <a:moveTo>
                                  <a:pt x="0" y="0"/>
                                </a:moveTo>
                                <a:lnTo>
                                  <a:pt x="12700" y="0"/>
                                </a:lnTo>
                                <a:lnTo>
                                  <a:pt x="12700" y="203200"/>
                                </a:lnTo>
                                <a:lnTo>
                                  <a:pt x="0" y="2032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39862" name="Shape 39862"/>
                        <wps:cNvSpPr/>
                        <wps:spPr>
                          <a:xfrm>
                            <a:off x="12700" y="367767"/>
                            <a:ext cx="469900" cy="419100"/>
                          </a:xfrm>
                          <a:custGeom>
                            <a:avLst/>
                            <a:gdLst/>
                            <a:ahLst/>
                            <a:cxnLst/>
                            <a:rect l="0" t="0" r="0" b="0"/>
                            <a:pathLst>
                              <a:path w="469900" h="419100">
                                <a:moveTo>
                                  <a:pt x="0" y="0"/>
                                </a:moveTo>
                                <a:lnTo>
                                  <a:pt x="469900" y="0"/>
                                </a:lnTo>
                                <a:lnTo>
                                  <a:pt x="469900" y="419100"/>
                                </a:lnTo>
                                <a:lnTo>
                                  <a:pt x="0" y="4191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39863" name="Shape 39863"/>
                        <wps:cNvSpPr/>
                        <wps:spPr>
                          <a:xfrm>
                            <a:off x="19050" y="374117"/>
                            <a:ext cx="463550" cy="196850"/>
                          </a:xfrm>
                          <a:custGeom>
                            <a:avLst/>
                            <a:gdLst/>
                            <a:ahLst/>
                            <a:cxnLst/>
                            <a:rect l="0" t="0" r="0" b="0"/>
                            <a:pathLst>
                              <a:path w="463550" h="196850">
                                <a:moveTo>
                                  <a:pt x="0" y="0"/>
                                </a:moveTo>
                                <a:lnTo>
                                  <a:pt x="463550" y="0"/>
                                </a:lnTo>
                                <a:lnTo>
                                  <a:pt x="463550" y="196850"/>
                                </a:lnTo>
                                <a:lnTo>
                                  <a:pt x="0" y="19685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284" name="Rectangle 2284"/>
                        <wps:cNvSpPr/>
                        <wps:spPr>
                          <a:xfrm>
                            <a:off x="50800" y="442094"/>
                            <a:ext cx="109758" cy="169834"/>
                          </a:xfrm>
                          <a:prstGeom prst="rect">
                            <a:avLst/>
                          </a:prstGeom>
                          <a:ln>
                            <a:noFill/>
                          </a:ln>
                        </wps:spPr>
                        <wps:txbx>
                          <w:txbxContent>
                            <w:p w14:paraId="6AD212E0" w14:textId="77777777" w:rsidR="00485C03" w:rsidRDefault="00485C03">
                              <w:pPr>
                                <w:spacing w:after="160" w:line="259" w:lineRule="auto"/>
                                <w:ind w:right="0"/>
                                <w:jc w:val="left"/>
                              </w:pPr>
                              <w:r>
                                <w:rPr>
                                  <w:rFonts w:ascii="Arial" w:eastAsia="Arial" w:hAnsi="Arial" w:cs="Arial"/>
                                  <w:color w:val="254A60"/>
                                  <w:sz w:val="18"/>
                                </w:rPr>
                                <w:t>N</w:t>
                              </w:r>
                            </w:p>
                          </w:txbxContent>
                        </wps:txbx>
                        <wps:bodyPr horzOverflow="overflow" vert="horz" lIns="0" tIns="0" rIns="0" bIns="0" rtlCol="0">
                          <a:noAutofit/>
                        </wps:bodyPr>
                      </wps:wsp>
                      <wps:wsp>
                        <wps:cNvPr id="2285" name="Rectangle 2285"/>
                        <wps:cNvSpPr/>
                        <wps:spPr>
                          <a:xfrm>
                            <a:off x="139700" y="442094"/>
                            <a:ext cx="42261" cy="169834"/>
                          </a:xfrm>
                          <a:prstGeom prst="rect">
                            <a:avLst/>
                          </a:prstGeom>
                          <a:ln>
                            <a:noFill/>
                          </a:ln>
                        </wps:spPr>
                        <wps:txbx>
                          <w:txbxContent>
                            <w:p w14:paraId="4912CB69" w14:textId="77777777" w:rsidR="00485C03" w:rsidRDefault="00485C03">
                              <w:pPr>
                                <w:spacing w:after="160" w:line="259" w:lineRule="auto"/>
                                <w:ind w:right="0"/>
                                <w:jc w:val="left"/>
                              </w:pPr>
                              <w:r>
                                <w:rPr>
                                  <w:rFonts w:ascii="Arial" w:eastAsia="Arial" w:hAnsi="Arial" w:cs="Arial"/>
                                  <w:color w:val="254A60"/>
                                  <w:sz w:val="18"/>
                                </w:rPr>
                                <w:t xml:space="preserve"> </w:t>
                              </w:r>
                            </w:p>
                          </w:txbxContent>
                        </wps:txbx>
                        <wps:bodyPr horzOverflow="overflow" vert="horz" lIns="0" tIns="0" rIns="0" bIns="0" rtlCol="0">
                          <a:noAutofit/>
                        </wps:bodyPr>
                      </wps:wsp>
                      <wps:wsp>
                        <wps:cNvPr id="39864" name="Shape 39864"/>
                        <wps:cNvSpPr/>
                        <wps:spPr>
                          <a:xfrm>
                            <a:off x="482600" y="367767"/>
                            <a:ext cx="622300" cy="203200"/>
                          </a:xfrm>
                          <a:custGeom>
                            <a:avLst/>
                            <a:gdLst/>
                            <a:ahLst/>
                            <a:cxnLst/>
                            <a:rect l="0" t="0" r="0" b="0"/>
                            <a:pathLst>
                              <a:path w="622300" h="203200">
                                <a:moveTo>
                                  <a:pt x="0" y="0"/>
                                </a:moveTo>
                                <a:lnTo>
                                  <a:pt x="622300" y="0"/>
                                </a:lnTo>
                                <a:lnTo>
                                  <a:pt x="622300" y="203200"/>
                                </a:lnTo>
                                <a:lnTo>
                                  <a:pt x="0" y="2032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39865" name="Shape 39865"/>
                        <wps:cNvSpPr/>
                        <wps:spPr>
                          <a:xfrm>
                            <a:off x="488950" y="374117"/>
                            <a:ext cx="615950" cy="196850"/>
                          </a:xfrm>
                          <a:custGeom>
                            <a:avLst/>
                            <a:gdLst/>
                            <a:ahLst/>
                            <a:cxnLst/>
                            <a:rect l="0" t="0" r="0" b="0"/>
                            <a:pathLst>
                              <a:path w="615950" h="196850">
                                <a:moveTo>
                                  <a:pt x="0" y="0"/>
                                </a:moveTo>
                                <a:lnTo>
                                  <a:pt x="615950" y="0"/>
                                </a:lnTo>
                                <a:lnTo>
                                  <a:pt x="615950" y="196850"/>
                                </a:lnTo>
                                <a:lnTo>
                                  <a:pt x="0" y="19685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288" name="Rectangle 2288"/>
                        <wps:cNvSpPr/>
                        <wps:spPr>
                          <a:xfrm>
                            <a:off x="520700" y="442094"/>
                            <a:ext cx="338060" cy="169834"/>
                          </a:xfrm>
                          <a:prstGeom prst="rect">
                            <a:avLst/>
                          </a:prstGeom>
                          <a:ln>
                            <a:noFill/>
                          </a:ln>
                        </wps:spPr>
                        <wps:txbx>
                          <w:txbxContent>
                            <w:p w14:paraId="64FA543F" w14:textId="77777777" w:rsidR="00485C03" w:rsidRDefault="00485C03">
                              <w:pPr>
                                <w:spacing w:after="160" w:line="259" w:lineRule="auto"/>
                                <w:ind w:right="0"/>
                                <w:jc w:val="left"/>
                              </w:pPr>
                              <w:r>
                                <w:rPr>
                                  <w:rFonts w:ascii="Arial" w:eastAsia="Arial" w:hAnsi="Arial" w:cs="Arial"/>
                                  <w:color w:val="254A60"/>
                                  <w:sz w:val="18"/>
                                </w:rPr>
                                <w:t>Valid</w:t>
                              </w:r>
                            </w:p>
                          </w:txbxContent>
                        </wps:txbx>
                        <wps:bodyPr horzOverflow="overflow" vert="horz" lIns="0" tIns="0" rIns="0" bIns="0" rtlCol="0">
                          <a:noAutofit/>
                        </wps:bodyPr>
                      </wps:wsp>
                      <wps:wsp>
                        <wps:cNvPr id="2289" name="Rectangle 2289"/>
                        <wps:cNvSpPr/>
                        <wps:spPr>
                          <a:xfrm>
                            <a:off x="774700" y="442094"/>
                            <a:ext cx="42261" cy="169834"/>
                          </a:xfrm>
                          <a:prstGeom prst="rect">
                            <a:avLst/>
                          </a:prstGeom>
                          <a:ln>
                            <a:noFill/>
                          </a:ln>
                        </wps:spPr>
                        <wps:txbx>
                          <w:txbxContent>
                            <w:p w14:paraId="08572A05" w14:textId="77777777" w:rsidR="00485C03" w:rsidRDefault="00485C03">
                              <w:pPr>
                                <w:spacing w:after="160" w:line="259" w:lineRule="auto"/>
                                <w:ind w:right="0"/>
                                <w:jc w:val="left"/>
                              </w:pPr>
                              <w:r>
                                <w:rPr>
                                  <w:rFonts w:ascii="Arial" w:eastAsia="Arial" w:hAnsi="Arial" w:cs="Arial"/>
                                  <w:color w:val="254A60"/>
                                  <w:sz w:val="18"/>
                                </w:rPr>
                                <w:t xml:space="preserve"> </w:t>
                              </w:r>
                            </w:p>
                          </w:txbxContent>
                        </wps:txbx>
                        <wps:bodyPr horzOverflow="overflow" vert="horz" lIns="0" tIns="0" rIns="0" bIns="0" rtlCol="0">
                          <a:noAutofit/>
                        </wps:bodyPr>
                      </wps:wsp>
                      <wps:wsp>
                        <wps:cNvPr id="39866" name="Shape 39866"/>
                        <wps:cNvSpPr/>
                        <wps:spPr>
                          <a:xfrm>
                            <a:off x="1104900" y="367767"/>
                            <a:ext cx="914400" cy="203200"/>
                          </a:xfrm>
                          <a:custGeom>
                            <a:avLst/>
                            <a:gdLst/>
                            <a:ahLst/>
                            <a:cxnLst/>
                            <a:rect l="0" t="0" r="0" b="0"/>
                            <a:pathLst>
                              <a:path w="914400" h="203200">
                                <a:moveTo>
                                  <a:pt x="0" y="0"/>
                                </a:moveTo>
                                <a:lnTo>
                                  <a:pt x="914400" y="0"/>
                                </a:lnTo>
                                <a:lnTo>
                                  <a:pt x="914400" y="203200"/>
                                </a:lnTo>
                                <a:lnTo>
                                  <a:pt x="0" y="203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92" name="Rectangle 2292"/>
                        <wps:cNvSpPr/>
                        <wps:spPr>
                          <a:xfrm>
                            <a:off x="1854200" y="442094"/>
                            <a:ext cx="168984" cy="169834"/>
                          </a:xfrm>
                          <a:prstGeom prst="rect">
                            <a:avLst/>
                          </a:prstGeom>
                          <a:ln>
                            <a:noFill/>
                          </a:ln>
                        </wps:spPr>
                        <wps:txbx>
                          <w:txbxContent>
                            <w:p w14:paraId="28D5630F" w14:textId="77777777" w:rsidR="00485C03" w:rsidRDefault="00485C03">
                              <w:pPr>
                                <w:spacing w:after="160" w:line="259" w:lineRule="auto"/>
                                <w:ind w:right="0"/>
                                <w:jc w:val="left"/>
                              </w:pPr>
                              <w:r>
                                <w:rPr>
                                  <w:rFonts w:ascii="Arial" w:eastAsia="Arial" w:hAnsi="Arial" w:cs="Arial"/>
                                  <w:color w:val="010204"/>
                                  <w:sz w:val="18"/>
                                </w:rPr>
                                <w:t>62</w:t>
                              </w:r>
                            </w:p>
                          </w:txbxContent>
                        </wps:txbx>
                        <wps:bodyPr horzOverflow="overflow" vert="horz" lIns="0" tIns="0" rIns="0" bIns="0" rtlCol="0">
                          <a:noAutofit/>
                        </wps:bodyPr>
                      </wps:wsp>
                      <wps:wsp>
                        <wps:cNvPr id="2293" name="Rectangle 2293"/>
                        <wps:cNvSpPr/>
                        <wps:spPr>
                          <a:xfrm>
                            <a:off x="1981200" y="442094"/>
                            <a:ext cx="42261" cy="169834"/>
                          </a:xfrm>
                          <a:prstGeom prst="rect">
                            <a:avLst/>
                          </a:prstGeom>
                          <a:ln>
                            <a:noFill/>
                          </a:ln>
                        </wps:spPr>
                        <wps:txbx>
                          <w:txbxContent>
                            <w:p w14:paraId="2345000F" w14:textId="77777777" w:rsidR="00485C03" w:rsidRDefault="00485C03">
                              <w:pPr>
                                <w:spacing w:after="160" w:line="259" w:lineRule="auto"/>
                                <w:ind w:right="0"/>
                                <w:jc w:val="left"/>
                              </w:pPr>
                              <w:r>
                                <w:rPr>
                                  <w:rFonts w:ascii="Arial" w:eastAsia="Arial" w:hAnsi="Arial" w:cs="Arial"/>
                                  <w:color w:val="010204"/>
                                  <w:sz w:val="18"/>
                                </w:rPr>
                                <w:t xml:space="preserve"> </w:t>
                              </w:r>
                            </w:p>
                          </w:txbxContent>
                        </wps:txbx>
                        <wps:bodyPr horzOverflow="overflow" vert="horz" lIns="0" tIns="0" rIns="0" bIns="0" rtlCol="0">
                          <a:noAutofit/>
                        </wps:bodyPr>
                      </wps:wsp>
                      <wps:wsp>
                        <wps:cNvPr id="2296" name="Rectangle 2296"/>
                        <wps:cNvSpPr/>
                        <wps:spPr>
                          <a:xfrm>
                            <a:off x="2806700" y="442094"/>
                            <a:ext cx="168984" cy="169834"/>
                          </a:xfrm>
                          <a:prstGeom prst="rect">
                            <a:avLst/>
                          </a:prstGeom>
                          <a:ln>
                            <a:noFill/>
                          </a:ln>
                        </wps:spPr>
                        <wps:txbx>
                          <w:txbxContent>
                            <w:p w14:paraId="4AF93149" w14:textId="77777777" w:rsidR="00485C03" w:rsidRDefault="00485C03">
                              <w:pPr>
                                <w:spacing w:after="160" w:line="259" w:lineRule="auto"/>
                                <w:ind w:right="0"/>
                                <w:jc w:val="left"/>
                              </w:pPr>
                              <w:r>
                                <w:rPr>
                                  <w:rFonts w:ascii="Arial" w:eastAsia="Arial" w:hAnsi="Arial" w:cs="Arial"/>
                                  <w:color w:val="010204"/>
                                  <w:sz w:val="18"/>
                                </w:rPr>
                                <w:t>62</w:t>
                              </w:r>
                            </w:p>
                          </w:txbxContent>
                        </wps:txbx>
                        <wps:bodyPr horzOverflow="overflow" vert="horz" lIns="0" tIns="0" rIns="0" bIns="0" rtlCol="0">
                          <a:noAutofit/>
                        </wps:bodyPr>
                      </wps:wsp>
                      <wps:wsp>
                        <wps:cNvPr id="2297" name="Rectangle 2297"/>
                        <wps:cNvSpPr/>
                        <wps:spPr>
                          <a:xfrm>
                            <a:off x="2933700" y="442094"/>
                            <a:ext cx="42262" cy="169834"/>
                          </a:xfrm>
                          <a:prstGeom prst="rect">
                            <a:avLst/>
                          </a:prstGeom>
                          <a:ln>
                            <a:noFill/>
                          </a:ln>
                        </wps:spPr>
                        <wps:txbx>
                          <w:txbxContent>
                            <w:p w14:paraId="605038F0" w14:textId="77777777" w:rsidR="00485C03" w:rsidRDefault="00485C03">
                              <w:pPr>
                                <w:spacing w:after="160" w:line="259" w:lineRule="auto"/>
                                <w:ind w:right="0"/>
                                <w:jc w:val="left"/>
                              </w:pPr>
                              <w:r>
                                <w:rPr>
                                  <w:rFonts w:ascii="Arial" w:eastAsia="Arial" w:hAnsi="Arial" w:cs="Arial"/>
                                  <w:color w:val="010204"/>
                                  <w:sz w:val="18"/>
                                </w:rPr>
                                <w:t xml:space="preserve"> </w:t>
                              </w:r>
                            </w:p>
                          </w:txbxContent>
                        </wps:txbx>
                        <wps:bodyPr horzOverflow="overflow" vert="horz" lIns="0" tIns="0" rIns="0" bIns="0" rtlCol="0">
                          <a:noAutofit/>
                        </wps:bodyPr>
                      </wps:wsp>
                      <wps:wsp>
                        <wps:cNvPr id="39867" name="Shape 39867"/>
                        <wps:cNvSpPr/>
                        <wps:spPr>
                          <a:xfrm>
                            <a:off x="12700" y="355067"/>
                            <a:ext cx="469900" cy="12700"/>
                          </a:xfrm>
                          <a:custGeom>
                            <a:avLst/>
                            <a:gdLst/>
                            <a:ahLst/>
                            <a:cxnLst/>
                            <a:rect l="0" t="0" r="0" b="0"/>
                            <a:pathLst>
                              <a:path w="469900" h="12700">
                                <a:moveTo>
                                  <a:pt x="0" y="0"/>
                                </a:moveTo>
                                <a:lnTo>
                                  <a:pt x="469900" y="0"/>
                                </a:lnTo>
                                <a:lnTo>
                                  <a:pt x="469900" y="12700"/>
                                </a:lnTo>
                                <a:lnTo>
                                  <a:pt x="0" y="12700"/>
                                </a:lnTo>
                                <a:lnTo>
                                  <a:pt x="0" y="0"/>
                                </a:lnTo>
                              </a:path>
                            </a:pathLst>
                          </a:custGeom>
                          <a:ln w="0" cap="flat">
                            <a:miter lim="127000"/>
                          </a:ln>
                        </wps:spPr>
                        <wps:style>
                          <a:lnRef idx="0">
                            <a:srgbClr val="000000">
                              <a:alpha val="0"/>
                            </a:srgbClr>
                          </a:lnRef>
                          <a:fillRef idx="1">
                            <a:srgbClr val="152834"/>
                          </a:fillRef>
                          <a:effectRef idx="0">
                            <a:scrgbClr r="0" g="0" b="0"/>
                          </a:effectRef>
                          <a:fontRef idx="none"/>
                        </wps:style>
                        <wps:bodyPr/>
                      </wps:wsp>
                      <wps:wsp>
                        <wps:cNvPr id="39868" name="Shape 39868"/>
                        <wps:cNvSpPr/>
                        <wps:spPr>
                          <a:xfrm>
                            <a:off x="482600" y="355067"/>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152834"/>
                          </a:fillRef>
                          <a:effectRef idx="0">
                            <a:scrgbClr r="0" g="0" b="0"/>
                          </a:effectRef>
                          <a:fontRef idx="none"/>
                        </wps:style>
                        <wps:bodyPr/>
                      </wps:wsp>
                      <wps:wsp>
                        <wps:cNvPr id="39869" name="Shape 39869"/>
                        <wps:cNvSpPr/>
                        <wps:spPr>
                          <a:xfrm>
                            <a:off x="495300" y="355067"/>
                            <a:ext cx="609600" cy="12700"/>
                          </a:xfrm>
                          <a:custGeom>
                            <a:avLst/>
                            <a:gdLst/>
                            <a:ahLst/>
                            <a:cxnLst/>
                            <a:rect l="0" t="0" r="0" b="0"/>
                            <a:pathLst>
                              <a:path w="609600" h="12700">
                                <a:moveTo>
                                  <a:pt x="0" y="0"/>
                                </a:moveTo>
                                <a:lnTo>
                                  <a:pt x="609600" y="0"/>
                                </a:lnTo>
                                <a:lnTo>
                                  <a:pt x="609600" y="12700"/>
                                </a:lnTo>
                                <a:lnTo>
                                  <a:pt x="0" y="12700"/>
                                </a:lnTo>
                                <a:lnTo>
                                  <a:pt x="0" y="0"/>
                                </a:lnTo>
                              </a:path>
                            </a:pathLst>
                          </a:custGeom>
                          <a:ln w="0" cap="flat">
                            <a:miter lim="127000"/>
                          </a:ln>
                        </wps:spPr>
                        <wps:style>
                          <a:lnRef idx="0">
                            <a:srgbClr val="000000">
                              <a:alpha val="0"/>
                            </a:srgbClr>
                          </a:lnRef>
                          <a:fillRef idx="1">
                            <a:srgbClr val="152834"/>
                          </a:fillRef>
                          <a:effectRef idx="0">
                            <a:scrgbClr r="0" g="0" b="0"/>
                          </a:effectRef>
                          <a:fontRef idx="none"/>
                        </wps:style>
                        <wps:bodyPr/>
                      </wps:wsp>
                      <wps:wsp>
                        <wps:cNvPr id="39870" name="Shape 39870"/>
                        <wps:cNvSpPr/>
                        <wps:spPr>
                          <a:xfrm>
                            <a:off x="1104900" y="355067"/>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152834"/>
                          </a:fillRef>
                          <a:effectRef idx="0">
                            <a:scrgbClr r="0" g="0" b="0"/>
                          </a:effectRef>
                          <a:fontRef idx="none"/>
                        </wps:style>
                        <wps:bodyPr/>
                      </wps:wsp>
                      <wps:wsp>
                        <wps:cNvPr id="39871" name="Shape 39871"/>
                        <wps:cNvSpPr/>
                        <wps:spPr>
                          <a:xfrm>
                            <a:off x="1117600" y="355067"/>
                            <a:ext cx="889000" cy="12700"/>
                          </a:xfrm>
                          <a:custGeom>
                            <a:avLst/>
                            <a:gdLst/>
                            <a:ahLst/>
                            <a:cxnLst/>
                            <a:rect l="0" t="0" r="0" b="0"/>
                            <a:pathLst>
                              <a:path w="889000" h="12700">
                                <a:moveTo>
                                  <a:pt x="0" y="0"/>
                                </a:moveTo>
                                <a:lnTo>
                                  <a:pt x="889000" y="0"/>
                                </a:lnTo>
                                <a:lnTo>
                                  <a:pt x="889000" y="12700"/>
                                </a:lnTo>
                                <a:lnTo>
                                  <a:pt x="0" y="12700"/>
                                </a:lnTo>
                                <a:lnTo>
                                  <a:pt x="0" y="0"/>
                                </a:lnTo>
                              </a:path>
                            </a:pathLst>
                          </a:custGeom>
                          <a:ln w="0" cap="flat">
                            <a:miter lim="127000"/>
                          </a:ln>
                        </wps:spPr>
                        <wps:style>
                          <a:lnRef idx="0">
                            <a:srgbClr val="000000">
                              <a:alpha val="0"/>
                            </a:srgbClr>
                          </a:lnRef>
                          <a:fillRef idx="1">
                            <a:srgbClr val="152834"/>
                          </a:fillRef>
                          <a:effectRef idx="0">
                            <a:scrgbClr r="0" g="0" b="0"/>
                          </a:effectRef>
                          <a:fontRef idx="none"/>
                        </wps:style>
                        <wps:bodyPr/>
                      </wps:wsp>
                      <wps:wsp>
                        <wps:cNvPr id="39872" name="Shape 39872"/>
                        <wps:cNvSpPr/>
                        <wps:spPr>
                          <a:xfrm>
                            <a:off x="2006600" y="355067"/>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152834"/>
                          </a:fillRef>
                          <a:effectRef idx="0">
                            <a:scrgbClr r="0" g="0" b="0"/>
                          </a:effectRef>
                          <a:fontRef idx="none"/>
                        </wps:style>
                        <wps:bodyPr/>
                      </wps:wsp>
                      <wps:wsp>
                        <wps:cNvPr id="39873" name="Shape 39873"/>
                        <wps:cNvSpPr/>
                        <wps:spPr>
                          <a:xfrm>
                            <a:off x="2019300" y="355067"/>
                            <a:ext cx="952500" cy="12700"/>
                          </a:xfrm>
                          <a:custGeom>
                            <a:avLst/>
                            <a:gdLst/>
                            <a:ahLst/>
                            <a:cxnLst/>
                            <a:rect l="0" t="0" r="0" b="0"/>
                            <a:pathLst>
                              <a:path w="952500" h="12700">
                                <a:moveTo>
                                  <a:pt x="0" y="0"/>
                                </a:moveTo>
                                <a:lnTo>
                                  <a:pt x="952500" y="0"/>
                                </a:lnTo>
                                <a:lnTo>
                                  <a:pt x="952500" y="12700"/>
                                </a:lnTo>
                                <a:lnTo>
                                  <a:pt x="0" y="12700"/>
                                </a:lnTo>
                                <a:lnTo>
                                  <a:pt x="0" y="0"/>
                                </a:lnTo>
                              </a:path>
                            </a:pathLst>
                          </a:custGeom>
                          <a:ln w="0" cap="flat">
                            <a:miter lim="127000"/>
                          </a:ln>
                        </wps:spPr>
                        <wps:style>
                          <a:lnRef idx="0">
                            <a:srgbClr val="000000">
                              <a:alpha val="0"/>
                            </a:srgbClr>
                          </a:lnRef>
                          <a:fillRef idx="1">
                            <a:srgbClr val="152834"/>
                          </a:fillRef>
                          <a:effectRef idx="0">
                            <a:scrgbClr r="0" g="0" b="0"/>
                          </a:effectRef>
                          <a:fontRef idx="none"/>
                        </wps:style>
                        <wps:bodyPr/>
                      </wps:wsp>
                      <wps:wsp>
                        <wps:cNvPr id="39874" name="Shape 39874"/>
                        <wps:cNvSpPr/>
                        <wps:spPr>
                          <a:xfrm>
                            <a:off x="2006600" y="367767"/>
                            <a:ext cx="12700" cy="203200"/>
                          </a:xfrm>
                          <a:custGeom>
                            <a:avLst/>
                            <a:gdLst/>
                            <a:ahLst/>
                            <a:cxnLst/>
                            <a:rect l="0" t="0" r="0" b="0"/>
                            <a:pathLst>
                              <a:path w="12700" h="203200">
                                <a:moveTo>
                                  <a:pt x="0" y="0"/>
                                </a:moveTo>
                                <a:lnTo>
                                  <a:pt x="12700" y="0"/>
                                </a:lnTo>
                                <a:lnTo>
                                  <a:pt x="12700" y="203200"/>
                                </a:lnTo>
                                <a:lnTo>
                                  <a:pt x="0" y="2032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39875" name="Shape 39875"/>
                        <wps:cNvSpPr/>
                        <wps:spPr>
                          <a:xfrm>
                            <a:off x="482600" y="583667"/>
                            <a:ext cx="622300" cy="203200"/>
                          </a:xfrm>
                          <a:custGeom>
                            <a:avLst/>
                            <a:gdLst/>
                            <a:ahLst/>
                            <a:cxnLst/>
                            <a:rect l="0" t="0" r="0" b="0"/>
                            <a:pathLst>
                              <a:path w="622300" h="203200">
                                <a:moveTo>
                                  <a:pt x="0" y="0"/>
                                </a:moveTo>
                                <a:lnTo>
                                  <a:pt x="622300" y="0"/>
                                </a:lnTo>
                                <a:lnTo>
                                  <a:pt x="622300" y="203200"/>
                                </a:lnTo>
                                <a:lnTo>
                                  <a:pt x="0" y="2032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39876" name="Shape 39876"/>
                        <wps:cNvSpPr/>
                        <wps:spPr>
                          <a:xfrm>
                            <a:off x="488950" y="590017"/>
                            <a:ext cx="615950" cy="196850"/>
                          </a:xfrm>
                          <a:custGeom>
                            <a:avLst/>
                            <a:gdLst/>
                            <a:ahLst/>
                            <a:cxnLst/>
                            <a:rect l="0" t="0" r="0" b="0"/>
                            <a:pathLst>
                              <a:path w="615950" h="196850">
                                <a:moveTo>
                                  <a:pt x="0" y="0"/>
                                </a:moveTo>
                                <a:lnTo>
                                  <a:pt x="615950" y="0"/>
                                </a:lnTo>
                                <a:lnTo>
                                  <a:pt x="615950" y="196850"/>
                                </a:lnTo>
                                <a:lnTo>
                                  <a:pt x="0" y="19685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308" name="Rectangle 2308"/>
                        <wps:cNvSpPr/>
                        <wps:spPr>
                          <a:xfrm>
                            <a:off x="520700" y="657994"/>
                            <a:ext cx="540640" cy="169834"/>
                          </a:xfrm>
                          <a:prstGeom prst="rect">
                            <a:avLst/>
                          </a:prstGeom>
                          <a:ln>
                            <a:noFill/>
                          </a:ln>
                        </wps:spPr>
                        <wps:txbx>
                          <w:txbxContent>
                            <w:p w14:paraId="5D292BEF" w14:textId="77777777" w:rsidR="00485C03" w:rsidRDefault="00485C03">
                              <w:pPr>
                                <w:spacing w:after="160" w:line="259" w:lineRule="auto"/>
                                <w:ind w:right="0"/>
                                <w:jc w:val="left"/>
                              </w:pPr>
                              <w:r>
                                <w:rPr>
                                  <w:rFonts w:ascii="Arial" w:eastAsia="Arial" w:hAnsi="Arial" w:cs="Arial"/>
                                  <w:color w:val="254A60"/>
                                  <w:sz w:val="18"/>
                                </w:rPr>
                                <w:t>Missing</w:t>
                              </w:r>
                            </w:p>
                          </w:txbxContent>
                        </wps:txbx>
                        <wps:bodyPr horzOverflow="overflow" vert="horz" lIns="0" tIns="0" rIns="0" bIns="0" rtlCol="0">
                          <a:noAutofit/>
                        </wps:bodyPr>
                      </wps:wsp>
                      <wps:wsp>
                        <wps:cNvPr id="2309" name="Rectangle 2309"/>
                        <wps:cNvSpPr/>
                        <wps:spPr>
                          <a:xfrm>
                            <a:off x="927100" y="657994"/>
                            <a:ext cx="42261" cy="169834"/>
                          </a:xfrm>
                          <a:prstGeom prst="rect">
                            <a:avLst/>
                          </a:prstGeom>
                          <a:ln>
                            <a:noFill/>
                          </a:ln>
                        </wps:spPr>
                        <wps:txbx>
                          <w:txbxContent>
                            <w:p w14:paraId="57E1F0B3" w14:textId="77777777" w:rsidR="00485C03" w:rsidRDefault="00485C03">
                              <w:pPr>
                                <w:spacing w:after="160" w:line="259" w:lineRule="auto"/>
                                <w:ind w:right="0"/>
                                <w:jc w:val="left"/>
                              </w:pPr>
                              <w:r>
                                <w:rPr>
                                  <w:rFonts w:ascii="Arial" w:eastAsia="Arial" w:hAnsi="Arial" w:cs="Arial"/>
                                  <w:color w:val="254A60"/>
                                  <w:sz w:val="18"/>
                                </w:rPr>
                                <w:t xml:space="preserve"> </w:t>
                              </w:r>
                            </w:p>
                          </w:txbxContent>
                        </wps:txbx>
                        <wps:bodyPr horzOverflow="overflow" vert="horz" lIns="0" tIns="0" rIns="0" bIns="0" rtlCol="0">
                          <a:noAutofit/>
                        </wps:bodyPr>
                      </wps:wsp>
                      <wps:wsp>
                        <wps:cNvPr id="39877" name="Shape 39877"/>
                        <wps:cNvSpPr/>
                        <wps:spPr>
                          <a:xfrm>
                            <a:off x="1104900" y="583667"/>
                            <a:ext cx="914400" cy="203200"/>
                          </a:xfrm>
                          <a:custGeom>
                            <a:avLst/>
                            <a:gdLst/>
                            <a:ahLst/>
                            <a:cxnLst/>
                            <a:rect l="0" t="0" r="0" b="0"/>
                            <a:pathLst>
                              <a:path w="914400" h="203200">
                                <a:moveTo>
                                  <a:pt x="0" y="0"/>
                                </a:moveTo>
                                <a:lnTo>
                                  <a:pt x="914400" y="0"/>
                                </a:lnTo>
                                <a:lnTo>
                                  <a:pt x="914400" y="203200"/>
                                </a:lnTo>
                                <a:lnTo>
                                  <a:pt x="0" y="203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2" name="Rectangle 2312"/>
                        <wps:cNvSpPr/>
                        <wps:spPr>
                          <a:xfrm>
                            <a:off x="1917700" y="657994"/>
                            <a:ext cx="84523" cy="169834"/>
                          </a:xfrm>
                          <a:prstGeom prst="rect">
                            <a:avLst/>
                          </a:prstGeom>
                          <a:ln>
                            <a:noFill/>
                          </a:ln>
                        </wps:spPr>
                        <wps:txbx>
                          <w:txbxContent>
                            <w:p w14:paraId="3A2268EB" w14:textId="77777777" w:rsidR="00485C03" w:rsidRDefault="00485C03">
                              <w:pPr>
                                <w:spacing w:after="160" w:line="259" w:lineRule="auto"/>
                                <w:ind w:right="0"/>
                                <w:jc w:val="left"/>
                              </w:pPr>
                              <w:r>
                                <w:rPr>
                                  <w:rFonts w:ascii="Arial" w:eastAsia="Arial" w:hAnsi="Arial" w:cs="Arial"/>
                                  <w:color w:val="010204"/>
                                  <w:sz w:val="18"/>
                                </w:rPr>
                                <w:t>0</w:t>
                              </w:r>
                            </w:p>
                          </w:txbxContent>
                        </wps:txbx>
                        <wps:bodyPr horzOverflow="overflow" vert="horz" lIns="0" tIns="0" rIns="0" bIns="0" rtlCol="0">
                          <a:noAutofit/>
                        </wps:bodyPr>
                      </wps:wsp>
                      <wps:wsp>
                        <wps:cNvPr id="2313" name="Rectangle 2313"/>
                        <wps:cNvSpPr/>
                        <wps:spPr>
                          <a:xfrm>
                            <a:off x="1981200" y="657994"/>
                            <a:ext cx="42261" cy="169834"/>
                          </a:xfrm>
                          <a:prstGeom prst="rect">
                            <a:avLst/>
                          </a:prstGeom>
                          <a:ln>
                            <a:noFill/>
                          </a:ln>
                        </wps:spPr>
                        <wps:txbx>
                          <w:txbxContent>
                            <w:p w14:paraId="3ECC0198" w14:textId="77777777" w:rsidR="00485C03" w:rsidRDefault="00485C03">
                              <w:pPr>
                                <w:spacing w:after="160" w:line="259" w:lineRule="auto"/>
                                <w:ind w:right="0"/>
                                <w:jc w:val="left"/>
                              </w:pPr>
                              <w:r>
                                <w:rPr>
                                  <w:rFonts w:ascii="Arial" w:eastAsia="Arial" w:hAnsi="Arial" w:cs="Arial"/>
                                  <w:color w:val="010204"/>
                                  <w:sz w:val="18"/>
                                </w:rPr>
                                <w:t xml:space="preserve"> </w:t>
                              </w:r>
                            </w:p>
                          </w:txbxContent>
                        </wps:txbx>
                        <wps:bodyPr horzOverflow="overflow" vert="horz" lIns="0" tIns="0" rIns="0" bIns="0" rtlCol="0">
                          <a:noAutofit/>
                        </wps:bodyPr>
                      </wps:wsp>
                      <wps:wsp>
                        <wps:cNvPr id="2316" name="Rectangle 2316"/>
                        <wps:cNvSpPr/>
                        <wps:spPr>
                          <a:xfrm>
                            <a:off x="2870200" y="657994"/>
                            <a:ext cx="84523" cy="169834"/>
                          </a:xfrm>
                          <a:prstGeom prst="rect">
                            <a:avLst/>
                          </a:prstGeom>
                          <a:ln>
                            <a:noFill/>
                          </a:ln>
                        </wps:spPr>
                        <wps:txbx>
                          <w:txbxContent>
                            <w:p w14:paraId="6C9F224C" w14:textId="77777777" w:rsidR="00485C03" w:rsidRDefault="00485C03">
                              <w:pPr>
                                <w:spacing w:after="160" w:line="259" w:lineRule="auto"/>
                                <w:ind w:right="0"/>
                                <w:jc w:val="left"/>
                              </w:pPr>
                              <w:r>
                                <w:rPr>
                                  <w:rFonts w:ascii="Arial" w:eastAsia="Arial" w:hAnsi="Arial" w:cs="Arial"/>
                                  <w:color w:val="010204"/>
                                  <w:sz w:val="18"/>
                                </w:rPr>
                                <w:t>0</w:t>
                              </w:r>
                            </w:p>
                          </w:txbxContent>
                        </wps:txbx>
                        <wps:bodyPr horzOverflow="overflow" vert="horz" lIns="0" tIns="0" rIns="0" bIns="0" rtlCol="0">
                          <a:noAutofit/>
                        </wps:bodyPr>
                      </wps:wsp>
                      <wps:wsp>
                        <wps:cNvPr id="2317" name="Rectangle 2317"/>
                        <wps:cNvSpPr/>
                        <wps:spPr>
                          <a:xfrm>
                            <a:off x="2933700" y="657994"/>
                            <a:ext cx="42262" cy="169834"/>
                          </a:xfrm>
                          <a:prstGeom prst="rect">
                            <a:avLst/>
                          </a:prstGeom>
                          <a:ln>
                            <a:noFill/>
                          </a:ln>
                        </wps:spPr>
                        <wps:txbx>
                          <w:txbxContent>
                            <w:p w14:paraId="33025AB1" w14:textId="77777777" w:rsidR="00485C03" w:rsidRDefault="00485C03">
                              <w:pPr>
                                <w:spacing w:after="160" w:line="259" w:lineRule="auto"/>
                                <w:ind w:right="0"/>
                                <w:jc w:val="left"/>
                              </w:pPr>
                              <w:r>
                                <w:rPr>
                                  <w:rFonts w:ascii="Arial" w:eastAsia="Arial" w:hAnsi="Arial" w:cs="Arial"/>
                                  <w:color w:val="010204"/>
                                  <w:sz w:val="18"/>
                                </w:rPr>
                                <w:t xml:space="preserve"> </w:t>
                              </w:r>
                            </w:p>
                          </w:txbxContent>
                        </wps:txbx>
                        <wps:bodyPr horzOverflow="overflow" vert="horz" lIns="0" tIns="0" rIns="0" bIns="0" rtlCol="0">
                          <a:noAutofit/>
                        </wps:bodyPr>
                      </wps:wsp>
                      <wps:wsp>
                        <wps:cNvPr id="39878" name="Shape 39878"/>
                        <wps:cNvSpPr/>
                        <wps:spPr>
                          <a:xfrm>
                            <a:off x="482600" y="570967"/>
                            <a:ext cx="622300" cy="12700"/>
                          </a:xfrm>
                          <a:custGeom>
                            <a:avLst/>
                            <a:gdLst/>
                            <a:ahLst/>
                            <a:cxnLst/>
                            <a:rect l="0" t="0" r="0" b="0"/>
                            <a:pathLst>
                              <a:path w="622300" h="12700">
                                <a:moveTo>
                                  <a:pt x="0" y="0"/>
                                </a:moveTo>
                                <a:lnTo>
                                  <a:pt x="622300" y="0"/>
                                </a:lnTo>
                                <a:lnTo>
                                  <a:pt x="6223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879" name="Shape 39879"/>
                        <wps:cNvSpPr/>
                        <wps:spPr>
                          <a:xfrm>
                            <a:off x="1104900" y="570967"/>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880" name="Shape 39880"/>
                        <wps:cNvSpPr/>
                        <wps:spPr>
                          <a:xfrm>
                            <a:off x="1117600" y="570967"/>
                            <a:ext cx="889000" cy="12700"/>
                          </a:xfrm>
                          <a:custGeom>
                            <a:avLst/>
                            <a:gdLst/>
                            <a:ahLst/>
                            <a:cxnLst/>
                            <a:rect l="0" t="0" r="0" b="0"/>
                            <a:pathLst>
                              <a:path w="889000" h="12700">
                                <a:moveTo>
                                  <a:pt x="0" y="0"/>
                                </a:moveTo>
                                <a:lnTo>
                                  <a:pt x="889000" y="0"/>
                                </a:lnTo>
                                <a:lnTo>
                                  <a:pt x="8890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881" name="Shape 39881"/>
                        <wps:cNvSpPr/>
                        <wps:spPr>
                          <a:xfrm>
                            <a:off x="2006600" y="570967"/>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882" name="Shape 39882"/>
                        <wps:cNvSpPr/>
                        <wps:spPr>
                          <a:xfrm>
                            <a:off x="2019300" y="570967"/>
                            <a:ext cx="952500" cy="12700"/>
                          </a:xfrm>
                          <a:custGeom>
                            <a:avLst/>
                            <a:gdLst/>
                            <a:ahLst/>
                            <a:cxnLst/>
                            <a:rect l="0" t="0" r="0" b="0"/>
                            <a:pathLst>
                              <a:path w="952500" h="12700">
                                <a:moveTo>
                                  <a:pt x="0" y="0"/>
                                </a:moveTo>
                                <a:lnTo>
                                  <a:pt x="952500" y="0"/>
                                </a:lnTo>
                                <a:lnTo>
                                  <a:pt x="9525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883" name="Shape 39883"/>
                        <wps:cNvSpPr/>
                        <wps:spPr>
                          <a:xfrm>
                            <a:off x="2006600" y="583667"/>
                            <a:ext cx="12700" cy="203200"/>
                          </a:xfrm>
                          <a:custGeom>
                            <a:avLst/>
                            <a:gdLst/>
                            <a:ahLst/>
                            <a:cxnLst/>
                            <a:rect l="0" t="0" r="0" b="0"/>
                            <a:pathLst>
                              <a:path w="12700" h="203200">
                                <a:moveTo>
                                  <a:pt x="0" y="0"/>
                                </a:moveTo>
                                <a:lnTo>
                                  <a:pt x="12700" y="0"/>
                                </a:lnTo>
                                <a:lnTo>
                                  <a:pt x="12700" y="203200"/>
                                </a:lnTo>
                                <a:lnTo>
                                  <a:pt x="0" y="2032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39884" name="Shape 39884"/>
                        <wps:cNvSpPr/>
                        <wps:spPr>
                          <a:xfrm>
                            <a:off x="12700" y="799567"/>
                            <a:ext cx="1092200" cy="203200"/>
                          </a:xfrm>
                          <a:custGeom>
                            <a:avLst/>
                            <a:gdLst/>
                            <a:ahLst/>
                            <a:cxnLst/>
                            <a:rect l="0" t="0" r="0" b="0"/>
                            <a:pathLst>
                              <a:path w="1092200" h="203200">
                                <a:moveTo>
                                  <a:pt x="0" y="0"/>
                                </a:moveTo>
                                <a:lnTo>
                                  <a:pt x="1092200" y="0"/>
                                </a:lnTo>
                                <a:lnTo>
                                  <a:pt x="1092200" y="203200"/>
                                </a:lnTo>
                                <a:lnTo>
                                  <a:pt x="0" y="2032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39885" name="Shape 39885"/>
                        <wps:cNvSpPr/>
                        <wps:spPr>
                          <a:xfrm>
                            <a:off x="19050" y="805917"/>
                            <a:ext cx="1085850" cy="196850"/>
                          </a:xfrm>
                          <a:custGeom>
                            <a:avLst/>
                            <a:gdLst/>
                            <a:ahLst/>
                            <a:cxnLst/>
                            <a:rect l="0" t="0" r="0" b="0"/>
                            <a:pathLst>
                              <a:path w="1085850" h="196850">
                                <a:moveTo>
                                  <a:pt x="0" y="0"/>
                                </a:moveTo>
                                <a:lnTo>
                                  <a:pt x="1085850" y="0"/>
                                </a:lnTo>
                                <a:lnTo>
                                  <a:pt x="1085850" y="196850"/>
                                </a:lnTo>
                                <a:lnTo>
                                  <a:pt x="0" y="19685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326" name="Rectangle 2326"/>
                        <wps:cNvSpPr/>
                        <wps:spPr>
                          <a:xfrm>
                            <a:off x="50800" y="873894"/>
                            <a:ext cx="388667" cy="169834"/>
                          </a:xfrm>
                          <a:prstGeom prst="rect">
                            <a:avLst/>
                          </a:prstGeom>
                          <a:ln>
                            <a:noFill/>
                          </a:ln>
                        </wps:spPr>
                        <wps:txbx>
                          <w:txbxContent>
                            <w:p w14:paraId="3B6A149C" w14:textId="77777777" w:rsidR="00485C03" w:rsidRDefault="00485C03">
                              <w:pPr>
                                <w:spacing w:after="160" w:line="259" w:lineRule="auto"/>
                                <w:ind w:right="0"/>
                                <w:jc w:val="left"/>
                              </w:pPr>
                              <w:r>
                                <w:rPr>
                                  <w:rFonts w:ascii="Arial" w:eastAsia="Arial" w:hAnsi="Arial" w:cs="Arial"/>
                                  <w:color w:val="254A60"/>
                                  <w:sz w:val="18"/>
                                </w:rPr>
                                <w:t>Mean</w:t>
                              </w:r>
                            </w:p>
                          </w:txbxContent>
                        </wps:txbx>
                        <wps:bodyPr horzOverflow="overflow" vert="horz" lIns="0" tIns="0" rIns="0" bIns="0" rtlCol="0">
                          <a:noAutofit/>
                        </wps:bodyPr>
                      </wps:wsp>
                      <wps:wsp>
                        <wps:cNvPr id="2327" name="Rectangle 2327"/>
                        <wps:cNvSpPr/>
                        <wps:spPr>
                          <a:xfrm>
                            <a:off x="342900" y="873894"/>
                            <a:ext cx="42261" cy="169834"/>
                          </a:xfrm>
                          <a:prstGeom prst="rect">
                            <a:avLst/>
                          </a:prstGeom>
                          <a:ln>
                            <a:noFill/>
                          </a:ln>
                        </wps:spPr>
                        <wps:txbx>
                          <w:txbxContent>
                            <w:p w14:paraId="3B54F4DD" w14:textId="77777777" w:rsidR="00485C03" w:rsidRDefault="00485C03">
                              <w:pPr>
                                <w:spacing w:after="160" w:line="259" w:lineRule="auto"/>
                                <w:ind w:right="0"/>
                                <w:jc w:val="left"/>
                              </w:pPr>
                              <w:r>
                                <w:rPr>
                                  <w:rFonts w:ascii="Arial" w:eastAsia="Arial" w:hAnsi="Arial" w:cs="Arial"/>
                                  <w:color w:val="254A60"/>
                                  <w:sz w:val="18"/>
                                </w:rPr>
                                <w:t xml:space="preserve"> </w:t>
                              </w:r>
                            </w:p>
                          </w:txbxContent>
                        </wps:txbx>
                        <wps:bodyPr horzOverflow="overflow" vert="horz" lIns="0" tIns="0" rIns="0" bIns="0" rtlCol="0">
                          <a:noAutofit/>
                        </wps:bodyPr>
                      </wps:wsp>
                      <wps:wsp>
                        <wps:cNvPr id="39886" name="Shape 39886"/>
                        <wps:cNvSpPr/>
                        <wps:spPr>
                          <a:xfrm>
                            <a:off x="1104900" y="799567"/>
                            <a:ext cx="914400" cy="203200"/>
                          </a:xfrm>
                          <a:custGeom>
                            <a:avLst/>
                            <a:gdLst/>
                            <a:ahLst/>
                            <a:cxnLst/>
                            <a:rect l="0" t="0" r="0" b="0"/>
                            <a:pathLst>
                              <a:path w="914400" h="203200">
                                <a:moveTo>
                                  <a:pt x="0" y="0"/>
                                </a:moveTo>
                                <a:lnTo>
                                  <a:pt x="914400" y="0"/>
                                </a:lnTo>
                                <a:lnTo>
                                  <a:pt x="914400" y="203200"/>
                                </a:lnTo>
                                <a:lnTo>
                                  <a:pt x="0" y="203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0" name="Rectangle 2330"/>
                        <wps:cNvSpPr/>
                        <wps:spPr>
                          <a:xfrm>
                            <a:off x="1752600" y="873894"/>
                            <a:ext cx="304160" cy="169834"/>
                          </a:xfrm>
                          <a:prstGeom prst="rect">
                            <a:avLst/>
                          </a:prstGeom>
                          <a:ln>
                            <a:noFill/>
                          </a:ln>
                        </wps:spPr>
                        <wps:txbx>
                          <w:txbxContent>
                            <w:p w14:paraId="295AB30E" w14:textId="77777777" w:rsidR="00485C03" w:rsidRDefault="00485C03">
                              <w:pPr>
                                <w:spacing w:after="160" w:line="259" w:lineRule="auto"/>
                                <w:ind w:right="0"/>
                                <w:jc w:val="left"/>
                              </w:pPr>
                              <w:r>
                                <w:rPr>
                                  <w:rFonts w:ascii="Arial" w:eastAsia="Arial" w:hAnsi="Arial" w:cs="Arial"/>
                                  <w:color w:val="010204"/>
                                  <w:sz w:val="18"/>
                                </w:rPr>
                                <w:t>4.68</w:t>
                              </w:r>
                            </w:p>
                          </w:txbxContent>
                        </wps:txbx>
                        <wps:bodyPr horzOverflow="overflow" vert="horz" lIns="0" tIns="0" rIns="0" bIns="0" rtlCol="0">
                          <a:noAutofit/>
                        </wps:bodyPr>
                      </wps:wsp>
                      <wps:wsp>
                        <wps:cNvPr id="2331" name="Rectangle 2331"/>
                        <wps:cNvSpPr/>
                        <wps:spPr>
                          <a:xfrm>
                            <a:off x="1981200" y="873894"/>
                            <a:ext cx="42261" cy="169834"/>
                          </a:xfrm>
                          <a:prstGeom prst="rect">
                            <a:avLst/>
                          </a:prstGeom>
                          <a:ln>
                            <a:noFill/>
                          </a:ln>
                        </wps:spPr>
                        <wps:txbx>
                          <w:txbxContent>
                            <w:p w14:paraId="20192B1A" w14:textId="77777777" w:rsidR="00485C03" w:rsidRDefault="00485C03">
                              <w:pPr>
                                <w:spacing w:after="160" w:line="259" w:lineRule="auto"/>
                                <w:ind w:right="0"/>
                                <w:jc w:val="left"/>
                              </w:pPr>
                              <w:r>
                                <w:rPr>
                                  <w:rFonts w:ascii="Arial" w:eastAsia="Arial" w:hAnsi="Arial" w:cs="Arial"/>
                                  <w:color w:val="010204"/>
                                  <w:sz w:val="18"/>
                                </w:rPr>
                                <w:t xml:space="preserve"> </w:t>
                              </w:r>
                            </w:p>
                          </w:txbxContent>
                        </wps:txbx>
                        <wps:bodyPr horzOverflow="overflow" vert="horz" lIns="0" tIns="0" rIns="0" bIns="0" rtlCol="0">
                          <a:noAutofit/>
                        </wps:bodyPr>
                      </wps:wsp>
                      <wps:wsp>
                        <wps:cNvPr id="2334" name="Rectangle 2334"/>
                        <wps:cNvSpPr/>
                        <wps:spPr>
                          <a:xfrm>
                            <a:off x="2578100" y="873894"/>
                            <a:ext cx="473083" cy="169834"/>
                          </a:xfrm>
                          <a:prstGeom prst="rect">
                            <a:avLst/>
                          </a:prstGeom>
                          <a:ln>
                            <a:noFill/>
                          </a:ln>
                        </wps:spPr>
                        <wps:txbx>
                          <w:txbxContent>
                            <w:p w14:paraId="4922F28A" w14:textId="77777777" w:rsidR="00485C03" w:rsidRDefault="00485C03">
                              <w:pPr>
                                <w:spacing w:after="160" w:line="259" w:lineRule="auto"/>
                                <w:ind w:right="0"/>
                                <w:jc w:val="left"/>
                              </w:pPr>
                              <w:r>
                                <w:rPr>
                                  <w:rFonts w:ascii="Arial" w:eastAsia="Arial" w:hAnsi="Arial" w:cs="Arial"/>
                                  <w:color w:val="010204"/>
                                  <w:sz w:val="18"/>
                                </w:rPr>
                                <w:t>1.7581</w:t>
                              </w:r>
                            </w:p>
                          </w:txbxContent>
                        </wps:txbx>
                        <wps:bodyPr horzOverflow="overflow" vert="horz" lIns="0" tIns="0" rIns="0" bIns="0" rtlCol="0">
                          <a:noAutofit/>
                        </wps:bodyPr>
                      </wps:wsp>
                      <wps:wsp>
                        <wps:cNvPr id="2335" name="Rectangle 2335"/>
                        <wps:cNvSpPr/>
                        <wps:spPr>
                          <a:xfrm>
                            <a:off x="2933700" y="873894"/>
                            <a:ext cx="42262" cy="169834"/>
                          </a:xfrm>
                          <a:prstGeom prst="rect">
                            <a:avLst/>
                          </a:prstGeom>
                          <a:ln>
                            <a:noFill/>
                          </a:ln>
                        </wps:spPr>
                        <wps:txbx>
                          <w:txbxContent>
                            <w:p w14:paraId="351D1645" w14:textId="77777777" w:rsidR="00485C03" w:rsidRDefault="00485C03">
                              <w:pPr>
                                <w:spacing w:after="160" w:line="259" w:lineRule="auto"/>
                                <w:ind w:right="0"/>
                                <w:jc w:val="left"/>
                              </w:pPr>
                              <w:r>
                                <w:rPr>
                                  <w:rFonts w:ascii="Arial" w:eastAsia="Arial" w:hAnsi="Arial" w:cs="Arial"/>
                                  <w:color w:val="010204"/>
                                  <w:sz w:val="18"/>
                                </w:rPr>
                                <w:t xml:space="preserve"> </w:t>
                              </w:r>
                            </w:p>
                          </w:txbxContent>
                        </wps:txbx>
                        <wps:bodyPr horzOverflow="overflow" vert="horz" lIns="0" tIns="0" rIns="0" bIns="0" rtlCol="0">
                          <a:noAutofit/>
                        </wps:bodyPr>
                      </wps:wsp>
                      <wps:wsp>
                        <wps:cNvPr id="39887" name="Shape 39887"/>
                        <wps:cNvSpPr/>
                        <wps:spPr>
                          <a:xfrm>
                            <a:off x="12700" y="786867"/>
                            <a:ext cx="469900" cy="12700"/>
                          </a:xfrm>
                          <a:custGeom>
                            <a:avLst/>
                            <a:gdLst/>
                            <a:ahLst/>
                            <a:cxnLst/>
                            <a:rect l="0" t="0" r="0" b="0"/>
                            <a:pathLst>
                              <a:path w="469900" h="12700">
                                <a:moveTo>
                                  <a:pt x="0" y="0"/>
                                </a:moveTo>
                                <a:lnTo>
                                  <a:pt x="469900" y="0"/>
                                </a:lnTo>
                                <a:lnTo>
                                  <a:pt x="4699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888" name="Shape 39888"/>
                        <wps:cNvSpPr/>
                        <wps:spPr>
                          <a:xfrm>
                            <a:off x="482600" y="786867"/>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889" name="Shape 39889"/>
                        <wps:cNvSpPr/>
                        <wps:spPr>
                          <a:xfrm>
                            <a:off x="495300" y="786867"/>
                            <a:ext cx="609600" cy="12700"/>
                          </a:xfrm>
                          <a:custGeom>
                            <a:avLst/>
                            <a:gdLst/>
                            <a:ahLst/>
                            <a:cxnLst/>
                            <a:rect l="0" t="0" r="0" b="0"/>
                            <a:pathLst>
                              <a:path w="609600" h="12700">
                                <a:moveTo>
                                  <a:pt x="0" y="0"/>
                                </a:moveTo>
                                <a:lnTo>
                                  <a:pt x="609600" y="0"/>
                                </a:lnTo>
                                <a:lnTo>
                                  <a:pt x="6096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890" name="Shape 39890"/>
                        <wps:cNvSpPr/>
                        <wps:spPr>
                          <a:xfrm>
                            <a:off x="1104900" y="786867"/>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891" name="Shape 39891"/>
                        <wps:cNvSpPr/>
                        <wps:spPr>
                          <a:xfrm>
                            <a:off x="1117600" y="786867"/>
                            <a:ext cx="889000" cy="12700"/>
                          </a:xfrm>
                          <a:custGeom>
                            <a:avLst/>
                            <a:gdLst/>
                            <a:ahLst/>
                            <a:cxnLst/>
                            <a:rect l="0" t="0" r="0" b="0"/>
                            <a:pathLst>
                              <a:path w="889000" h="12700">
                                <a:moveTo>
                                  <a:pt x="0" y="0"/>
                                </a:moveTo>
                                <a:lnTo>
                                  <a:pt x="889000" y="0"/>
                                </a:lnTo>
                                <a:lnTo>
                                  <a:pt x="8890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892" name="Shape 39892"/>
                        <wps:cNvSpPr/>
                        <wps:spPr>
                          <a:xfrm>
                            <a:off x="2006600" y="786867"/>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893" name="Shape 39893"/>
                        <wps:cNvSpPr/>
                        <wps:spPr>
                          <a:xfrm>
                            <a:off x="2019300" y="786867"/>
                            <a:ext cx="952500" cy="12700"/>
                          </a:xfrm>
                          <a:custGeom>
                            <a:avLst/>
                            <a:gdLst/>
                            <a:ahLst/>
                            <a:cxnLst/>
                            <a:rect l="0" t="0" r="0" b="0"/>
                            <a:pathLst>
                              <a:path w="952500" h="12700">
                                <a:moveTo>
                                  <a:pt x="0" y="0"/>
                                </a:moveTo>
                                <a:lnTo>
                                  <a:pt x="952500" y="0"/>
                                </a:lnTo>
                                <a:lnTo>
                                  <a:pt x="9525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894" name="Shape 39894"/>
                        <wps:cNvSpPr/>
                        <wps:spPr>
                          <a:xfrm>
                            <a:off x="2006600" y="799567"/>
                            <a:ext cx="12700" cy="203200"/>
                          </a:xfrm>
                          <a:custGeom>
                            <a:avLst/>
                            <a:gdLst/>
                            <a:ahLst/>
                            <a:cxnLst/>
                            <a:rect l="0" t="0" r="0" b="0"/>
                            <a:pathLst>
                              <a:path w="12700" h="203200">
                                <a:moveTo>
                                  <a:pt x="0" y="0"/>
                                </a:moveTo>
                                <a:lnTo>
                                  <a:pt x="12700" y="0"/>
                                </a:lnTo>
                                <a:lnTo>
                                  <a:pt x="12700" y="203200"/>
                                </a:lnTo>
                                <a:lnTo>
                                  <a:pt x="0" y="2032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39895" name="Shape 39895"/>
                        <wps:cNvSpPr/>
                        <wps:spPr>
                          <a:xfrm>
                            <a:off x="12700" y="1015467"/>
                            <a:ext cx="1092200" cy="203200"/>
                          </a:xfrm>
                          <a:custGeom>
                            <a:avLst/>
                            <a:gdLst/>
                            <a:ahLst/>
                            <a:cxnLst/>
                            <a:rect l="0" t="0" r="0" b="0"/>
                            <a:pathLst>
                              <a:path w="1092200" h="203200">
                                <a:moveTo>
                                  <a:pt x="0" y="0"/>
                                </a:moveTo>
                                <a:lnTo>
                                  <a:pt x="1092200" y="0"/>
                                </a:lnTo>
                                <a:lnTo>
                                  <a:pt x="1092200" y="203200"/>
                                </a:lnTo>
                                <a:lnTo>
                                  <a:pt x="0" y="2032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39896" name="Shape 39896"/>
                        <wps:cNvSpPr/>
                        <wps:spPr>
                          <a:xfrm>
                            <a:off x="19050" y="1021817"/>
                            <a:ext cx="1085850" cy="196850"/>
                          </a:xfrm>
                          <a:custGeom>
                            <a:avLst/>
                            <a:gdLst/>
                            <a:ahLst/>
                            <a:cxnLst/>
                            <a:rect l="0" t="0" r="0" b="0"/>
                            <a:pathLst>
                              <a:path w="1085850" h="196850">
                                <a:moveTo>
                                  <a:pt x="0" y="0"/>
                                </a:moveTo>
                                <a:lnTo>
                                  <a:pt x="1085850" y="0"/>
                                </a:lnTo>
                                <a:lnTo>
                                  <a:pt x="1085850" y="196850"/>
                                </a:lnTo>
                                <a:lnTo>
                                  <a:pt x="0" y="19685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346" name="Rectangle 2346"/>
                        <wps:cNvSpPr/>
                        <wps:spPr>
                          <a:xfrm>
                            <a:off x="50800" y="1089794"/>
                            <a:ext cx="980082" cy="169834"/>
                          </a:xfrm>
                          <a:prstGeom prst="rect">
                            <a:avLst/>
                          </a:prstGeom>
                          <a:ln>
                            <a:noFill/>
                          </a:ln>
                        </wps:spPr>
                        <wps:txbx>
                          <w:txbxContent>
                            <w:p w14:paraId="797A3B57" w14:textId="77777777" w:rsidR="00485C03" w:rsidRDefault="00485C03">
                              <w:pPr>
                                <w:spacing w:after="160" w:line="259" w:lineRule="auto"/>
                                <w:ind w:right="0"/>
                                <w:jc w:val="left"/>
                              </w:pPr>
                              <w:r>
                                <w:rPr>
                                  <w:rFonts w:ascii="Arial" w:eastAsia="Arial" w:hAnsi="Arial" w:cs="Arial"/>
                                  <w:color w:val="254A60"/>
                                  <w:sz w:val="18"/>
                                </w:rPr>
                                <w:t>Std. Deviation</w:t>
                              </w:r>
                            </w:p>
                          </w:txbxContent>
                        </wps:txbx>
                        <wps:bodyPr horzOverflow="overflow" vert="horz" lIns="0" tIns="0" rIns="0" bIns="0" rtlCol="0">
                          <a:noAutofit/>
                        </wps:bodyPr>
                      </wps:wsp>
                      <wps:wsp>
                        <wps:cNvPr id="2347" name="Rectangle 2347"/>
                        <wps:cNvSpPr/>
                        <wps:spPr>
                          <a:xfrm>
                            <a:off x="787400" y="1089794"/>
                            <a:ext cx="42261" cy="169834"/>
                          </a:xfrm>
                          <a:prstGeom prst="rect">
                            <a:avLst/>
                          </a:prstGeom>
                          <a:ln>
                            <a:noFill/>
                          </a:ln>
                        </wps:spPr>
                        <wps:txbx>
                          <w:txbxContent>
                            <w:p w14:paraId="732E1E26" w14:textId="77777777" w:rsidR="00485C03" w:rsidRDefault="00485C03">
                              <w:pPr>
                                <w:spacing w:after="160" w:line="259" w:lineRule="auto"/>
                                <w:ind w:right="0"/>
                                <w:jc w:val="left"/>
                              </w:pPr>
                              <w:r>
                                <w:rPr>
                                  <w:rFonts w:ascii="Arial" w:eastAsia="Arial" w:hAnsi="Arial" w:cs="Arial"/>
                                  <w:color w:val="254A60"/>
                                  <w:sz w:val="18"/>
                                </w:rPr>
                                <w:t xml:space="preserve"> </w:t>
                              </w:r>
                            </w:p>
                          </w:txbxContent>
                        </wps:txbx>
                        <wps:bodyPr horzOverflow="overflow" vert="horz" lIns="0" tIns="0" rIns="0" bIns="0" rtlCol="0">
                          <a:noAutofit/>
                        </wps:bodyPr>
                      </wps:wsp>
                      <wps:wsp>
                        <wps:cNvPr id="39897" name="Shape 39897"/>
                        <wps:cNvSpPr/>
                        <wps:spPr>
                          <a:xfrm>
                            <a:off x="1104900" y="1015467"/>
                            <a:ext cx="914400" cy="203200"/>
                          </a:xfrm>
                          <a:custGeom>
                            <a:avLst/>
                            <a:gdLst/>
                            <a:ahLst/>
                            <a:cxnLst/>
                            <a:rect l="0" t="0" r="0" b="0"/>
                            <a:pathLst>
                              <a:path w="914400" h="203200">
                                <a:moveTo>
                                  <a:pt x="0" y="0"/>
                                </a:moveTo>
                                <a:lnTo>
                                  <a:pt x="914400" y="0"/>
                                </a:lnTo>
                                <a:lnTo>
                                  <a:pt x="914400" y="203200"/>
                                </a:lnTo>
                                <a:lnTo>
                                  <a:pt x="0" y="203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50" name="Rectangle 2350"/>
                        <wps:cNvSpPr/>
                        <wps:spPr>
                          <a:xfrm>
                            <a:off x="1689100" y="1089794"/>
                            <a:ext cx="388621" cy="169834"/>
                          </a:xfrm>
                          <a:prstGeom prst="rect">
                            <a:avLst/>
                          </a:prstGeom>
                          <a:ln>
                            <a:noFill/>
                          </a:ln>
                        </wps:spPr>
                        <wps:txbx>
                          <w:txbxContent>
                            <w:p w14:paraId="14297BDB" w14:textId="77777777" w:rsidR="00485C03" w:rsidRDefault="00485C03">
                              <w:pPr>
                                <w:spacing w:after="160" w:line="259" w:lineRule="auto"/>
                                <w:ind w:right="0"/>
                                <w:jc w:val="left"/>
                              </w:pPr>
                              <w:r>
                                <w:rPr>
                                  <w:rFonts w:ascii="Arial" w:eastAsia="Arial" w:hAnsi="Arial" w:cs="Arial"/>
                                  <w:color w:val="010204"/>
                                  <w:sz w:val="18"/>
                                </w:rPr>
                                <w:t>2.553</w:t>
                              </w:r>
                            </w:p>
                          </w:txbxContent>
                        </wps:txbx>
                        <wps:bodyPr horzOverflow="overflow" vert="horz" lIns="0" tIns="0" rIns="0" bIns="0" rtlCol="0">
                          <a:noAutofit/>
                        </wps:bodyPr>
                      </wps:wsp>
                      <wps:wsp>
                        <wps:cNvPr id="2351" name="Rectangle 2351"/>
                        <wps:cNvSpPr/>
                        <wps:spPr>
                          <a:xfrm>
                            <a:off x="1981200" y="1089794"/>
                            <a:ext cx="42261" cy="169834"/>
                          </a:xfrm>
                          <a:prstGeom prst="rect">
                            <a:avLst/>
                          </a:prstGeom>
                          <a:ln>
                            <a:noFill/>
                          </a:ln>
                        </wps:spPr>
                        <wps:txbx>
                          <w:txbxContent>
                            <w:p w14:paraId="744EBF1B" w14:textId="77777777" w:rsidR="00485C03" w:rsidRDefault="00485C03">
                              <w:pPr>
                                <w:spacing w:after="160" w:line="259" w:lineRule="auto"/>
                                <w:ind w:right="0"/>
                                <w:jc w:val="left"/>
                              </w:pPr>
                              <w:r>
                                <w:rPr>
                                  <w:rFonts w:ascii="Arial" w:eastAsia="Arial" w:hAnsi="Arial" w:cs="Arial"/>
                                  <w:color w:val="010204"/>
                                  <w:sz w:val="18"/>
                                </w:rPr>
                                <w:t xml:space="preserve"> </w:t>
                              </w:r>
                            </w:p>
                          </w:txbxContent>
                        </wps:txbx>
                        <wps:bodyPr horzOverflow="overflow" vert="horz" lIns="0" tIns="0" rIns="0" bIns="0" rtlCol="0">
                          <a:noAutofit/>
                        </wps:bodyPr>
                      </wps:wsp>
                      <wps:wsp>
                        <wps:cNvPr id="2354" name="Rectangle 2354"/>
                        <wps:cNvSpPr/>
                        <wps:spPr>
                          <a:xfrm>
                            <a:off x="2578100" y="1089794"/>
                            <a:ext cx="472855" cy="169834"/>
                          </a:xfrm>
                          <a:prstGeom prst="rect">
                            <a:avLst/>
                          </a:prstGeom>
                          <a:ln>
                            <a:noFill/>
                          </a:ln>
                        </wps:spPr>
                        <wps:txbx>
                          <w:txbxContent>
                            <w:p w14:paraId="6A821E6E" w14:textId="77777777" w:rsidR="00485C03" w:rsidRDefault="00485C03">
                              <w:pPr>
                                <w:spacing w:after="160" w:line="259" w:lineRule="auto"/>
                                <w:ind w:right="0"/>
                                <w:jc w:val="left"/>
                              </w:pPr>
                              <w:r>
                                <w:rPr>
                                  <w:rFonts w:ascii="Arial" w:eastAsia="Arial" w:hAnsi="Arial" w:cs="Arial"/>
                                  <w:color w:val="010204"/>
                                  <w:sz w:val="18"/>
                                </w:rPr>
                                <w:t>.43175</w:t>
                              </w:r>
                            </w:p>
                          </w:txbxContent>
                        </wps:txbx>
                        <wps:bodyPr horzOverflow="overflow" vert="horz" lIns="0" tIns="0" rIns="0" bIns="0" rtlCol="0">
                          <a:noAutofit/>
                        </wps:bodyPr>
                      </wps:wsp>
                      <wps:wsp>
                        <wps:cNvPr id="2355" name="Rectangle 2355"/>
                        <wps:cNvSpPr/>
                        <wps:spPr>
                          <a:xfrm>
                            <a:off x="2933700" y="1089794"/>
                            <a:ext cx="42262" cy="169834"/>
                          </a:xfrm>
                          <a:prstGeom prst="rect">
                            <a:avLst/>
                          </a:prstGeom>
                          <a:ln>
                            <a:noFill/>
                          </a:ln>
                        </wps:spPr>
                        <wps:txbx>
                          <w:txbxContent>
                            <w:p w14:paraId="625F1208" w14:textId="77777777" w:rsidR="00485C03" w:rsidRDefault="00485C03">
                              <w:pPr>
                                <w:spacing w:after="160" w:line="259" w:lineRule="auto"/>
                                <w:ind w:right="0"/>
                                <w:jc w:val="left"/>
                              </w:pPr>
                              <w:r>
                                <w:rPr>
                                  <w:rFonts w:ascii="Arial" w:eastAsia="Arial" w:hAnsi="Arial" w:cs="Arial"/>
                                  <w:color w:val="010204"/>
                                  <w:sz w:val="18"/>
                                </w:rPr>
                                <w:t xml:space="preserve"> </w:t>
                              </w:r>
                            </w:p>
                          </w:txbxContent>
                        </wps:txbx>
                        <wps:bodyPr horzOverflow="overflow" vert="horz" lIns="0" tIns="0" rIns="0" bIns="0" rtlCol="0">
                          <a:noAutofit/>
                        </wps:bodyPr>
                      </wps:wsp>
                      <wps:wsp>
                        <wps:cNvPr id="39898" name="Shape 39898"/>
                        <wps:cNvSpPr/>
                        <wps:spPr>
                          <a:xfrm>
                            <a:off x="12700" y="1002767"/>
                            <a:ext cx="1092200" cy="12700"/>
                          </a:xfrm>
                          <a:custGeom>
                            <a:avLst/>
                            <a:gdLst/>
                            <a:ahLst/>
                            <a:cxnLst/>
                            <a:rect l="0" t="0" r="0" b="0"/>
                            <a:pathLst>
                              <a:path w="1092200" h="12700">
                                <a:moveTo>
                                  <a:pt x="0" y="0"/>
                                </a:moveTo>
                                <a:lnTo>
                                  <a:pt x="1092200" y="0"/>
                                </a:lnTo>
                                <a:lnTo>
                                  <a:pt x="10922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899" name="Shape 39899"/>
                        <wps:cNvSpPr/>
                        <wps:spPr>
                          <a:xfrm>
                            <a:off x="1104900" y="1002767"/>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900" name="Shape 39900"/>
                        <wps:cNvSpPr/>
                        <wps:spPr>
                          <a:xfrm>
                            <a:off x="1117600" y="1002767"/>
                            <a:ext cx="889000" cy="12700"/>
                          </a:xfrm>
                          <a:custGeom>
                            <a:avLst/>
                            <a:gdLst/>
                            <a:ahLst/>
                            <a:cxnLst/>
                            <a:rect l="0" t="0" r="0" b="0"/>
                            <a:pathLst>
                              <a:path w="889000" h="12700">
                                <a:moveTo>
                                  <a:pt x="0" y="0"/>
                                </a:moveTo>
                                <a:lnTo>
                                  <a:pt x="889000" y="0"/>
                                </a:lnTo>
                                <a:lnTo>
                                  <a:pt x="8890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901" name="Shape 39901"/>
                        <wps:cNvSpPr/>
                        <wps:spPr>
                          <a:xfrm>
                            <a:off x="2006600" y="1002767"/>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902" name="Shape 39902"/>
                        <wps:cNvSpPr/>
                        <wps:spPr>
                          <a:xfrm>
                            <a:off x="2019300" y="1002767"/>
                            <a:ext cx="952500" cy="12700"/>
                          </a:xfrm>
                          <a:custGeom>
                            <a:avLst/>
                            <a:gdLst/>
                            <a:ahLst/>
                            <a:cxnLst/>
                            <a:rect l="0" t="0" r="0" b="0"/>
                            <a:pathLst>
                              <a:path w="952500" h="12700">
                                <a:moveTo>
                                  <a:pt x="0" y="0"/>
                                </a:moveTo>
                                <a:lnTo>
                                  <a:pt x="952500" y="0"/>
                                </a:lnTo>
                                <a:lnTo>
                                  <a:pt x="9525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903" name="Shape 39903"/>
                        <wps:cNvSpPr/>
                        <wps:spPr>
                          <a:xfrm>
                            <a:off x="2006600" y="1015467"/>
                            <a:ext cx="12700" cy="203200"/>
                          </a:xfrm>
                          <a:custGeom>
                            <a:avLst/>
                            <a:gdLst/>
                            <a:ahLst/>
                            <a:cxnLst/>
                            <a:rect l="0" t="0" r="0" b="0"/>
                            <a:pathLst>
                              <a:path w="12700" h="203200">
                                <a:moveTo>
                                  <a:pt x="0" y="0"/>
                                </a:moveTo>
                                <a:lnTo>
                                  <a:pt x="12700" y="0"/>
                                </a:lnTo>
                                <a:lnTo>
                                  <a:pt x="12700" y="203200"/>
                                </a:lnTo>
                                <a:lnTo>
                                  <a:pt x="0" y="2032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39904" name="Shape 39904"/>
                        <wps:cNvSpPr/>
                        <wps:spPr>
                          <a:xfrm>
                            <a:off x="12700" y="1231367"/>
                            <a:ext cx="1092200" cy="203200"/>
                          </a:xfrm>
                          <a:custGeom>
                            <a:avLst/>
                            <a:gdLst/>
                            <a:ahLst/>
                            <a:cxnLst/>
                            <a:rect l="0" t="0" r="0" b="0"/>
                            <a:pathLst>
                              <a:path w="1092200" h="203200">
                                <a:moveTo>
                                  <a:pt x="0" y="0"/>
                                </a:moveTo>
                                <a:lnTo>
                                  <a:pt x="1092200" y="0"/>
                                </a:lnTo>
                                <a:lnTo>
                                  <a:pt x="1092200" y="203200"/>
                                </a:lnTo>
                                <a:lnTo>
                                  <a:pt x="0" y="2032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39905" name="Shape 39905"/>
                        <wps:cNvSpPr/>
                        <wps:spPr>
                          <a:xfrm>
                            <a:off x="19050" y="1237717"/>
                            <a:ext cx="1085850" cy="196850"/>
                          </a:xfrm>
                          <a:custGeom>
                            <a:avLst/>
                            <a:gdLst/>
                            <a:ahLst/>
                            <a:cxnLst/>
                            <a:rect l="0" t="0" r="0" b="0"/>
                            <a:pathLst>
                              <a:path w="1085850" h="196850">
                                <a:moveTo>
                                  <a:pt x="0" y="0"/>
                                </a:moveTo>
                                <a:lnTo>
                                  <a:pt x="1085850" y="0"/>
                                </a:lnTo>
                                <a:lnTo>
                                  <a:pt x="1085850" y="196850"/>
                                </a:lnTo>
                                <a:lnTo>
                                  <a:pt x="0" y="19685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2364" name="Rectangle 2364"/>
                        <wps:cNvSpPr/>
                        <wps:spPr>
                          <a:xfrm>
                            <a:off x="50800" y="1305694"/>
                            <a:ext cx="456239" cy="169834"/>
                          </a:xfrm>
                          <a:prstGeom prst="rect">
                            <a:avLst/>
                          </a:prstGeom>
                          <a:ln>
                            <a:noFill/>
                          </a:ln>
                        </wps:spPr>
                        <wps:txbx>
                          <w:txbxContent>
                            <w:p w14:paraId="6070C9C1" w14:textId="77777777" w:rsidR="00485C03" w:rsidRDefault="00485C03">
                              <w:pPr>
                                <w:spacing w:after="160" w:line="259" w:lineRule="auto"/>
                                <w:ind w:right="0"/>
                                <w:jc w:val="left"/>
                              </w:pPr>
                              <w:r>
                                <w:rPr>
                                  <w:rFonts w:ascii="Arial" w:eastAsia="Arial" w:hAnsi="Arial" w:cs="Arial"/>
                                  <w:color w:val="254A60"/>
                                  <w:sz w:val="18"/>
                                </w:rPr>
                                <w:t>Range</w:t>
                              </w:r>
                            </w:p>
                          </w:txbxContent>
                        </wps:txbx>
                        <wps:bodyPr horzOverflow="overflow" vert="horz" lIns="0" tIns="0" rIns="0" bIns="0" rtlCol="0">
                          <a:noAutofit/>
                        </wps:bodyPr>
                      </wps:wsp>
                      <wps:wsp>
                        <wps:cNvPr id="2365" name="Rectangle 2365"/>
                        <wps:cNvSpPr/>
                        <wps:spPr>
                          <a:xfrm>
                            <a:off x="393700" y="1305694"/>
                            <a:ext cx="42261" cy="169834"/>
                          </a:xfrm>
                          <a:prstGeom prst="rect">
                            <a:avLst/>
                          </a:prstGeom>
                          <a:ln>
                            <a:noFill/>
                          </a:ln>
                        </wps:spPr>
                        <wps:txbx>
                          <w:txbxContent>
                            <w:p w14:paraId="23ED1D84" w14:textId="77777777" w:rsidR="00485C03" w:rsidRDefault="00485C03">
                              <w:pPr>
                                <w:spacing w:after="160" w:line="259" w:lineRule="auto"/>
                                <w:ind w:right="0"/>
                                <w:jc w:val="left"/>
                              </w:pPr>
                              <w:r>
                                <w:rPr>
                                  <w:rFonts w:ascii="Arial" w:eastAsia="Arial" w:hAnsi="Arial" w:cs="Arial"/>
                                  <w:color w:val="254A60"/>
                                  <w:sz w:val="18"/>
                                </w:rPr>
                                <w:t xml:space="preserve"> </w:t>
                              </w:r>
                            </w:p>
                          </w:txbxContent>
                        </wps:txbx>
                        <wps:bodyPr horzOverflow="overflow" vert="horz" lIns="0" tIns="0" rIns="0" bIns="0" rtlCol="0">
                          <a:noAutofit/>
                        </wps:bodyPr>
                      </wps:wsp>
                      <wps:wsp>
                        <wps:cNvPr id="39906" name="Shape 39906"/>
                        <wps:cNvSpPr/>
                        <wps:spPr>
                          <a:xfrm>
                            <a:off x="1104900" y="1231367"/>
                            <a:ext cx="914400" cy="203200"/>
                          </a:xfrm>
                          <a:custGeom>
                            <a:avLst/>
                            <a:gdLst/>
                            <a:ahLst/>
                            <a:cxnLst/>
                            <a:rect l="0" t="0" r="0" b="0"/>
                            <a:pathLst>
                              <a:path w="914400" h="203200">
                                <a:moveTo>
                                  <a:pt x="0" y="0"/>
                                </a:moveTo>
                                <a:lnTo>
                                  <a:pt x="914400" y="0"/>
                                </a:lnTo>
                                <a:lnTo>
                                  <a:pt x="914400" y="203200"/>
                                </a:lnTo>
                                <a:lnTo>
                                  <a:pt x="0" y="2032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68" name="Rectangle 2368"/>
                        <wps:cNvSpPr/>
                        <wps:spPr>
                          <a:xfrm>
                            <a:off x="1917700" y="1305694"/>
                            <a:ext cx="84523" cy="169834"/>
                          </a:xfrm>
                          <a:prstGeom prst="rect">
                            <a:avLst/>
                          </a:prstGeom>
                          <a:ln>
                            <a:noFill/>
                          </a:ln>
                        </wps:spPr>
                        <wps:txbx>
                          <w:txbxContent>
                            <w:p w14:paraId="3321CF32" w14:textId="77777777" w:rsidR="00485C03" w:rsidRDefault="00485C03">
                              <w:pPr>
                                <w:spacing w:after="160" w:line="259" w:lineRule="auto"/>
                                <w:ind w:right="0"/>
                                <w:jc w:val="left"/>
                              </w:pPr>
                              <w:r>
                                <w:rPr>
                                  <w:rFonts w:ascii="Arial" w:eastAsia="Arial" w:hAnsi="Arial" w:cs="Arial"/>
                                  <w:color w:val="010204"/>
                                  <w:sz w:val="18"/>
                                </w:rPr>
                                <w:t>8</w:t>
                              </w:r>
                            </w:p>
                          </w:txbxContent>
                        </wps:txbx>
                        <wps:bodyPr horzOverflow="overflow" vert="horz" lIns="0" tIns="0" rIns="0" bIns="0" rtlCol="0">
                          <a:noAutofit/>
                        </wps:bodyPr>
                      </wps:wsp>
                      <wps:wsp>
                        <wps:cNvPr id="2369" name="Rectangle 2369"/>
                        <wps:cNvSpPr/>
                        <wps:spPr>
                          <a:xfrm>
                            <a:off x="1981200" y="1305694"/>
                            <a:ext cx="42261" cy="169834"/>
                          </a:xfrm>
                          <a:prstGeom prst="rect">
                            <a:avLst/>
                          </a:prstGeom>
                          <a:ln>
                            <a:noFill/>
                          </a:ln>
                        </wps:spPr>
                        <wps:txbx>
                          <w:txbxContent>
                            <w:p w14:paraId="036970D5" w14:textId="77777777" w:rsidR="00485C03" w:rsidRDefault="00485C03">
                              <w:pPr>
                                <w:spacing w:after="160" w:line="259" w:lineRule="auto"/>
                                <w:ind w:right="0"/>
                                <w:jc w:val="left"/>
                              </w:pPr>
                              <w:r>
                                <w:rPr>
                                  <w:rFonts w:ascii="Arial" w:eastAsia="Arial" w:hAnsi="Arial" w:cs="Arial"/>
                                  <w:color w:val="010204"/>
                                  <w:sz w:val="18"/>
                                </w:rPr>
                                <w:t xml:space="preserve"> </w:t>
                              </w:r>
                            </w:p>
                          </w:txbxContent>
                        </wps:txbx>
                        <wps:bodyPr horzOverflow="overflow" vert="horz" lIns="0" tIns="0" rIns="0" bIns="0" rtlCol="0">
                          <a:noAutofit/>
                        </wps:bodyPr>
                      </wps:wsp>
                      <wps:wsp>
                        <wps:cNvPr id="2372" name="Rectangle 2372"/>
                        <wps:cNvSpPr/>
                        <wps:spPr>
                          <a:xfrm>
                            <a:off x="2705100" y="1305694"/>
                            <a:ext cx="304160" cy="169834"/>
                          </a:xfrm>
                          <a:prstGeom prst="rect">
                            <a:avLst/>
                          </a:prstGeom>
                          <a:ln>
                            <a:noFill/>
                          </a:ln>
                        </wps:spPr>
                        <wps:txbx>
                          <w:txbxContent>
                            <w:p w14:paraId="2E58C45B" w14:textId="77777777" w:rsidR="00485C03" w:rsidRDefault="00485C03">
                              <w:pPr>
                                <w:spacing w:after="160" w:line="259" w:lineRule="auto"/>
                                <w:ind w:right="0"/>
                                <w:jc w:val="left"/>
                              </w:pPr>
                              <w:r>
                                <w:rPr>
                                  <w:rFonts w:ascii="Arial" w:eastAsia="Arial" w:hAnsi="Arial" w:cs="Arial"/>
                                  <w:color w:val="010204"/>
                                  <w:sz w:val="18"/>
                                </w:rPr>
                                <w:t>1.00</w:t>
                              </w:r>
                            </w:p>
                          </w:txbxContent>
                        </wps:txbx>
                        <wps:bodyPr horzOverflow="overflow" vert="horz" lIns="0" tIns="0" rIns="0" bIns="0" rtlCol="0">
                          <a:noAutofit/>
                        </wps:bodyPr>
                      </wps:wsp>
                      <wps:wsp>
                        <wps:cNvPr id="2373" name="Rectangle 2373"/>
                        <wps:cNvSpPr/>
                        <wps:spPr>
                          <a:xfrm>
                            <a:off x="2933700" y="1305694"/>
                            <a:ext cx="42262" cy="169834"/>
                          </a:xfrm>
                          <a:prstGeom prst="rect">
                            <a:avLst/>
                          </a:prstGeom>
                          <a:ln>
                            <a:noFill/>
                          </a:ln>
                        </wps:spPr>
                        <wps:txbx>
                          <w:txbxContent>
                            <w:p w14:paraId="0629EC72" w14:textId="77777777" w:rsidR="00485C03" w:rsidRDefault="00485C03">
                              <w:pPr>
                                <w:spacing w:after="160" w:line="259" w:lineRule="auto"/>
                                <w:ind w:right="0"/>
                                <w:jc w:val="left"/>
                              </w:pPr>
                              <w:r>
                                <w:rPr>
                                  <w:rFonts w:ascii="Arial" w:eastAsia="Arial" w:hAnsi="Arial" w:cs="Arial"/>
                                  <w:color w:val="010204"/>
                                  <w:sz w:val="18"/>
                                </w:rPr>
                                <w:t xml:space="preserve"> </w:t>
                              </w:r>
                            </w:p>
                          </w:txbxContent>
                        </wps:txbx>
                        <wps:bodyPr horzOverflow="overflow" vert="horz" lIns="0" tIns="0" rIns="0" bIns="0" rtlCol="0">
                          <a:noAutofit/>
                        </wps:bodyPr>
                      </wps:wsp>
                      <wps:wsp>
                        <wps:cNvPr id="39907" name="Shape 39907"/>
                        <wps:cNvSpPr/>
                        <wps:spPr>
                          <a:xfrm>
                            <a:off x="12700" y="1218667"/>
                            <a:ext cx="1092200" cy="12700"/>
                          </a:xfrm>
                          <a:custGeom>
                            <a:avLst/>
                            <a:gdLst/>
                            <a:ahLst/>
                            <a:cxnLst/>
                            <a:rect l="0" t="0" r="0" b="0"/>
                            <a:pathLst>
                              <a:path w="1092200" h="12700">
                                <a:moveTo>
                                  <a:pt x="0" y="0"/>
                                </a:moveTo>
                                <a:lnTo>
                                  <a:pt x="1092200" y="0"/>
                                </a:lnTo>
                                <a:lnTo>
                                  <a:pt x="10922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908" name="Shape 39908"/>
                        <wps:cNvSpPr/>
                        <wps:spPr>
                          <a:xfrm>
                            <a:off x="1104900" y="1218667"/>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909" name="Shape 39909"/>
                        <wps:cNvSpPr/>
                        <wps:spPr>
                          <a:xfrm>
                            <a:off x="1117600" y="1218667"/>
                            <a:ext cx="889000" cy="12700"/>
                          </a:xfrm>
                          <a:custGeom>
                            <a:avLst/>
                            <a:gdLst/>
                            <a:ahLst/>
                            <a:cxnLst/>
                            <a:rect l="0" t="0" r="0" b="0"/>
                            <a:pathLst>
                              <a:path w="889000" h="12700">
                                <a:moveTo>
                                  <a:pt x="0" y="0"/>
                                </a:moveTo>
                                <a:lnTo>
                                  <a:pt x="889000" y="0"/>
                                </a:lnTo>
                                <a:lnTo>
                                  <a:pt x="8890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910" name="Shape 39910"/>
                        <wps:cNvSpPr/>
                        <wps:spPr>
                          <a:xfrm>
                            <a:off x="2006600" y="1218667"/>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911" name="Shape 39911"/>
                        <wps:cNvSpPr/>
                        <wps:spPr>
                          <a:xfrm>
                            <a:off x="2019300" y="1218667"/>
                            <a:ext cx="952500" cy="12700"/>
                          </a:xfrm>
                          <a:custGeom>
                            <a:avLst/>
                            <a:gdLst/>
                            <a:ahLst/>
                            <a:cxnLst/>
                            <a:rect l="0" t="0" r="0" b="0"/>
                            <a:pathLst>
                              <a:path w="952500" h="12700">
                                <a:moveTo>
                                  <a:pt x="0" y="0"/>
                                </a:moveTo>
                                <a:lnTo>
                                  <a:pt x="952500" y="0"/>
                                </a:lnTo>
                                <a:lnTo>
                                  <a:pt x="952500" y="12700"/>
                                </a:lnTo>
                                <a:lnTo>
                                  <a:pt x="0" y="12700"/>
                                </a:lnTo>
                                <a:lnTo>
                                  <a:pt x="0" y="0"/>
                                </a:lnTo>
                              </a:path>
                            </a:pathLst>
                          </a:custGeom>
                          <a:ln w="0" cap="flat">
                            <a:miter lim="127000"/>
                          </a:ln>
                        </wps:spPr>
                        <wps:style>
                          <a:lnRef idx="0">
                            <a:srgbClr val="000000">
                              <a:alpha val="0"/>
                            </a:srgbClr>
                          </a:lnRef>
                          <a:fillRef idx="1">
                            <a:srgbClr val="AEAEAE"/>
                          </a:fillRef>
                          <a:effectRef idx="0">
                            <a:scrgbClr r="0" g="0" b="0"/>
                          </a:effectRef>
                          <a:fontRef idx="none"/>
                        </wps:style>
                        <wps:bodyPr/>
                      </wps:wsp>
                      <wps:wsp>
                        <wps:cNvPr id="39912" name="Shape 39912"/>
                        <wps:cNvSpPr/>
                        <wps:spPr>
                          <a:xfrm>
                            <a:off x="0" y="1434567"/>
                            <a:ext cx="1104900" cy="12700"/>
                          </a:xfrm>
                          <a:custGeom>
                            <a:avLst/>
                            <a:gdLst/>
                            <a:ahLst/>
                            <a:cxnLst/>
                            <a:rect l="0" t="0" r="0" b="0"/>
                            <a:pathLst>
                              <a:path w="1104900" h="12700">
                                <a:moveTo>
                                  <a:pt x="0" y="0"/>
                                </a:moveTo>
                                <a:lnTo>
                                  <a:pt x="1104900" y="0"/>
                                </a:lnTo>
                                <a:lnTo>
                                  <a:pt x="1104900" y="12700"/>
                                </a:lnTo>
                                <a:lnTo>
                                  <a:pt x="0" y="12700"/>
                                </a:lnTo>
                                <a:lnTo>
                                  <a:pt x="0" y="0"/>
                                </a:lnTo>
                              </a:path>
                            </a:pathLst>
                          </a:custGeom>
                          <a:ln w="0" cap="flat">
                            <a:miter lim="127000"/>
                          </a:ln>
                        </wps:spPr>
                        <wps:style>
                          <a:lnRef idx="0">
                            <a:srgbClr val="000000">
                              <a:alpha val="0"/>
                            </a:srgbClr>
                          </a:lnRef>
                          <a:fillRef idx="1">
                            <a:srgbClr val="152834"/>
                          </a:fillRef>
                          <a:effectRef idx="0">
                            <a:scrgbClr r="0" g="0" b="0"/>
                          </a:effectRef>
                          <a:fontRef idx="none"/>
                        </wps:style>
                        <wps:bodyPr/>
                      </wps:wsp>
                      <wps:wsp>
                        <wps:cNvPr id="39913" name="Shape 39913"/>
                        <wps:cNvSpPr/>
                        <wps:spPr>
                          <a:xfrm>
                            <a:off x="1092200" y="1434567"/>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152834"/>
                          </a:fillRef>
                          <a:effectRef idx="0">
                            <a:scrgbClr r="0" g="0" b="0"/>
                          </a:effectRef>
                          <a:fontRef idx="none"/>
                        </wps:style>
                        <wps:bodyPr/>
                      </wps:wsp>
                      <wps:wsp>
                        <wps:cNvPr id="39914" name="Shape 39914"/>
                        <wps:cNvSpPr/>
                        <wps:spPr>
                          <a:xfrm>
                            <a:off x="1104900" y="1434567"/>
                            <a:ext cx="901700" cy="12700"/>
                          </a:xfrm>
                          <a:custGeom>
                            <a:avLst/>
                            <a:gdLst/>
                            <a:ahLst/>
                            <a:cxnLst/>
                            <a:rect l="0" t="0" r="0" b="0"/>
                            <a:pathLst>
                              <a:path w="901700" h="12700">
                                <a:moveTo>
                                  <a:pt x="0" y="0"/>
                                </a:moveTo>
                                <a:lnTo>
                                  <a:pt x="901700" y="0"/>
                                </a:lnTo>
                                <a:lnTo>
                                  <a:pt x="901700" y="12700"/>
                                </a:lnTo>
                                <a:lnTo>
                                  <a:pt x="0" y="12700"/>
                                </a:lnTo>
                                <a:lnTo>
                                  <a:pt x="0" y="0"/>
                                </a:lnTo>
                              </a:path>
                            </a:pathLst>
                          </a:custGeom>
                          <a:ln w="0" cap="flat">
                            <a:miter lim="127000"/>
                          </a:ln>
                        </wps:spPr>
                        <wps:style>
                          <a:lnRef idx="0">
                            <a:srgbClr val="000000">
                              <a:alpha val="0"/>
                            </a:srgbClr>
                          </a:lnRef>
                          <a:fillRef idx="1">
                            <a:srgbClr val="152834"/>
                          </a:fillRef>
                          <a:effectRef idx="0">
                            <a:scrgbClr r="0" g="0" b="0"/>
                          </a:effectRef>
                          <a:fontRef idx="none"/>
                        </wps:style>
                        <wps:bodyPr/>
                      </wps:wsp>
                      <wps:wsp>
                        <wps:cNvPr id="39915" name="Shape 39915"/>
                        <wps:cNvSpPr/>
                        <wps:spPr>
                          <a:xfrm>
                            <a:off x="2006600" y="1231367"/>
                            <a:ext cx="12700" cy="203200"/>
                          </a:xfrm>
                          <a:custGeom>
                            <a:avLst/>
                            <a:gdLst/>
                            <a:ahLst/>
                            <a:cxnLst/>
                            <a:rect l="0" t="0" r="0" b="0"/>
                            <a:pathLst>
                              <a:path w="12700" h="203200">
                                <a:moveTo>
                                  <a:pt x="0" y="0"/>
                                </a:moveTo>
                                <a:lnTo>
                                  <a:pt x="12700" y="0"/>
                                </a:lnTo>
                                <a:lnTo>
                                  <a:pt x="12700" y="203200"/>
                                </a:lnTo>
                                <a:lnTo>
                                  <a:pt x="0" y="203200"/>
                                </a:lnTo>
                                <a:lnTo>
                                  <a:pt x="0" y="0"/>
                                </a:lnTo>
                              </a:path>
                            </a:pathLst>
                          </a:custGeom>
                          <a:ln w="0" cap="flat">
                            <a:miter lim="127000"/>
                          </a:ln>
                        </wps:spPr>
                        <wps:style>
                          <a:lnRef idx="0">
                            <a:srgbClr val="000000">
                              <a:alpha val="0"/>
                            </a:srgbClr>
                          </a:lnRef>
                          <a:fillRef idx="1">
                            <a:srgbClr val="E0E0E0"/>
                          </a:fillRef>
                          <a:effectRef idx="0">
                            <a:scrgbClr r="0" g="0" b="0"/>
                          </a:effectRef>
                          <a:fontRef idx="none"/>
                        </wps:style>
                        <wps:bodyPr/>
                      </wps:wsp>
                      <wps:wsp>
                        <wps:cNvPr id="39916" name="Shape 39916"/>
                        <wps:cNvSpPr/>
                        <wps:spPr>
                          <a:xfrm>
                            <a:off x="2006600" y="1434567"/>
                            <a:ext cx="12700" cy="12700"/>
                          </a:xfrm>
                          <a:custGeom>
                            <a:avLst/>
                            <a:gdLst/>
                            <a:ahLst/>
                            <a:cxnLst/>
                            <a:rect l="0" t="0" r="0" b="0"/>
                            <a:pathLst>
                              <a:path w="12700" h="12700">
                                <a:moveTo>
                                  <a:pt x="0" y="0"/>
                                </a:moveTo>
                                <a:lnTo>
                                  <a:pt x="12700" y="0"/>
                                </a:lnTo>
                                <a:lnTo>
                                  <a:pt x="12700" y="12700"/>
                                </a:lnTo>
                                <a:lnTo>
                                  <a:pt x="0" y="12700"/>
                                </a:lnTo>
                                <a:lnTo>
                                  <a:pt x="0" y="0"/>
                                </a:lnTo>
                              </a:path>
                            </a:pathLst>
                          </a:custGeom>
                          <a:ln w="0" cap="flat">
                            <a:miter lim="127000"/>
                          </a:ln>
                        </wps:spPr>
                        <wps:style>
                          <a:lnRef idx="0">
                            <a:srgbClr val="000000">
                              <a:alpha val="0"/>
                            </a:srgbClr>
                          </a:lnRef>
                          <a:fillRef idx="1">
                            <a:srgbClr val="152834"/>
                          </a:fillRef>
                          <a:effectRef idx="0">
                            <a:scrgbClr r="0" g="0" b="0"/>
                          </a:effectRef>
                          <a:fontRef idx="none"/>
                        </wps:style>
                        <wps:bodyPr/>
                      </wps:wsp>
                      <wps:wsp>
                        <wps:cNvPr id="39917" name="Shape 39917"/>
                        <wps:cNvSpPr/>
                        <wps:spPr>
                          <a:xfrm>
                            <a:off x="2019300" y="1434567"/>
                            <a:ext cx="952500" cy="12700"/>
                          </a:xfrm>
                          <a:custGeom>
                            <a:avLst/>
                            <a:gdLst/>
                            <a:ahLst/>
                            <a:cxnLst/>
                            <a:rect l="0" t="0" r="0" b="0"/>
                            <a:pathLst>
                              <a:path w="952500" h="12700">
                                <a:moveTo>
                                  <a:pt x="0" y="0"/>
                                </a:moveTo>
                                <a:lnTo>
                                  <a:pt x="952500" y="0"/>
                                </a:lnTo>
                                <a:lnTo>
                                  <a:pt x="952500" y="12700"/>
                                </a:lnTo>
                                <a:lnTo>
                                  <a:pt x="0" y="12700"/>
                                </a:lnTo>
                                <a:lnTo>
                                  <a:pt x="0" y="0"/>
                                </a:lnTo>
                              </a:path>
                            </a:pathLst>
                          </a:custGeom>
                          <a:ln w="0" cap="flat">
                            <a:miter lim="127000"/>
                          </a:ln>
                        </wps:spPr>
                        <wps:style>
                          <a:lnRef idx="0">
                            <a:srgbClr val="000000">
                              <a:alpha val="0"/>
                            </a:srgbClr>
                          </a:lnRef>
                          <a:fillRef idx="1">
                            <a:srgbClr val="152834"/>
                          </a:fillRef>
                          <a:effectRef idx="0">
                            <a:scrgbClr r="0" g="0" b="0"/>
                          </a:effectRef>
                          <a:fontRef idx="none"/>
                        </wps:style>
                        <wps:bodyPr/>
                      </wps:wsp>
                    </wpg:wgp>
                  </a:graphicData>
                </a:graphic>
              </wp:inline>
            </w:drawing>
          </mc:Choice>
          <mc:Fallback>
            <w:pict>
              <v:group w14:anchorId="6576B7DF" id="Group 38786" o:spid="_x0000_s1026" alt="Discriptive statistics for the &quot;Wherefought&quot; and WestNonWest&quot; variables" style="width:234pt;height:113.95pt;mso-position-horizontal-relative:char;mso-position-vertical-relative:line" coordsize="29718,1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">
                <v:rect id="Rectangle 2268" o:spid="_x0000_s1027" style="position:absolute;left:11811;width:8293;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" filled="f" stroked="f">
                  <v:textbox inset="0,0,0,0">
                    <w:txbxContent>
                      <w:p w14:paraId="3BA766CC" w14:textId="77777777" w:rsidR="00485C03" w:rsidRDefault="00485C03">
                        <w:pPr>
                          <w:spacing w:after="160" w:line="259" w:lineRule="auto"/>
                          <w:ind w:right="0"/>
                          <w:jc w:val="left"/>
                        </w:pPr>
                        <w:r>
                          <w:rPr>
                            <w:rFonts w:ascii="Arial" w:eastAsia="Arial" w:hAnsi="Arial" w:cs="Arial"/>
                            <w:b/>
                            <w:color w:val="010204"/>
                            <w:sz w:val="22"/>
                          </w:rPr>
                          <w:t>Statistics</w:t>
                        </w:r>
                      </w:p>
                    </w:txbxContent>
                  </v:textbox>
                </v:rect>
                <v:rect id="Rectangle 2269" o:spid="_x0000_s1028" style="position:absolute;left:18034;width:516;height:2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" filled="f" stroked="f">
                  <v:textbox inset="0,0,0,0">
                    <w:txbxContent>
                      <w:p w14:paraId="6F4BF6D7" w14:textId="77777777" w:rsidR="00485C03" w:rsidRDefault="00485C03">
                        <w:pPr>
                          <w:spacing w:after="160" w:line="259" w:lineRule="auto"/>
                          <w:ind w:right="0"/>
                          <w:jc w:val="left"/>
                        </w:pPr>
                        <w:r>
                          <w:rPr>
                            <w:rFonts w:ascii="Arial" w:eastAsia="Arial" w:hAnsi="Arial" w:cs="Arial"/>
                            <w:color w:val="010204"/>
                            <w:sz w:val="22"/>
                          </w:rPr>
                          <w:t xml:space="preserve"> </w:t>
                        </w:r>
                      </w:p>
                    </w:txbxContent>
                  </v:textbox>
                </v:rect>
                <v:rect id="Rectangle 2272" o:spid="_x0000_s1029" style="position:absolute;left:127;top:1811;width:506;height:2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" filled="f" stroked="f">
                  <v:textbox inset="0,0,0,0">
                    <w:txbxContent>
                      <w:p w14:paraId="2F01A9F0" w14:textId="77777777" w:rsidR="00485C03" w:rsidRDefault="00485C03">
                        <w:pPr>
                          <w:spacing w:after="160" w:line="259" w:lineRule="auto"/>
                          <w:ind w:right="0"/>
                          <w:jc w:val="left"/>
                        </w:pPr>
                        <w:r>
                          <w:rPr>
                            <w:rFonts w:ascii="Times New Roman" w:eastAsia="Times New Roman" w:hAnsi="Times New Roman" w:cs="Times New Roman"/>
                          </w:rPr>
                          <w:t xml:space="preserve"> </w:t>
                        </w:r>
                      </w:p>
                    </w:txbxContent>
                  </v:textbox>
                </v:rect>
                <v:rect id="Rectangle 2275" o:spid="_x0000_s1030" style="position:absolute;left:12065;top:2261;width:9379;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mcxwAAAN0AAAAPAAAAZHJzL2Rvd25yZXYueG1sRI9Ba8JA&#10;FITvhf6H5RV6azYNVG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DV0aZzHAAAA3QAA&#10;AA8AAAAAAAAAAAAAAAAABwIAAGRycy9kb3ducmV2LnhtbFBLBQYAAAAAAwADALcAAAD7AgAAAAA=&#10;" filled="f" stroked="f">
                  <v:textbox inset="0,0,0,0">
                    <w:txbxContent>
                      <w:p w14:paraId="712DBB61" w14:textId="77777777" w:rsidR="00485C03" w:rsidRDefault="00485C03">
                        <w:pPr>
                          <w:spacing w:after="160" w:line="259" w:lineRule="auto"/>
                          <w:ind w:right="0"/>
                          <w:jc w:val="left"/>
                        </w:pPr>
                        <w:r>
                          <w:rPr>
                            <w:rFonts w:ascii="Arial" w:eastAsia="Arial" w:hAnsi="Arial" w:cs="Arial"/>
                            <w:color w:val="254A60"/>
                            <w:sz w:val="18"/>
                          </w:rPr>
                          <w:t>WhereFought</w:t>
                        </w:r>
                      </w:p>
                    </w:txbxContent>
                  </v:textbox>
                </v:rect>
                <v:rect id="Rectangle 2276" o:spid="_x0000_s1031" style="position:absolute;left:19177;top:2261;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vfr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OZwlc34QnINf/AAAA//8DAFBLAQItABQABgAIAAAAIQDb4fbL7gAAAIUBAAATAAAAAAAA&#10;AAAAAAAAAAAAAABbQ29udGVudF9UeXBlc10ueG1sUEsBAi0AFAAGAAgAAAAhAFr0LFu/AAAAFQEA&#10;AAsAAAAAAAAAAAAAAAAAHwEAAF9yZWxzLy5yZWxzUEsBAi0AFAAGAAgAAAAhAMWm9+vHAAAA3QAA&#10;AA8AAAAAAAAAAAAAAAAABwIAAGRycy9kb3ducmV2LnhtbFBLBQYAAAAAAwADALcAAAD7AgAAAAA=&#10;" filled="f" stroked="f">
                  <v:textbox inset="0,0,0,0">
                    <w:txbxContent>
                      <w:p w14:paraId="2EB920D1" w14:textId="77777777" w:rsidR="00485C03" w:rsidRDefault="00485C03">
                        <w:pPr>
                          <w:spacing w:after="160" w:line="259" w:lineRule="auto"/>
                          <w:ind w:right="0"/>
                          <w:jc w:val="left"/>
                        </w:pPr>
                        <w:r>
                          <w:rPr>
                            <w:rFonts w:ascii="Arial" w:eastAsia="Arial" w:hAnsi="Arial" w:cs="Arial"/>
                            <w:color w:val="254A60"/>
                            <w:sz w:val="18"/>
                          </w:rPr>
                          <w:t xml:space="preserve"> </w:t>
                        </w:r>
                      </w:p>
                    </w:txbxContent>
                  </v:textbox>
                </v:rect>
                <v:rect id="Rectangle 2279" o:spid="_x0000_s1032" style="position:absolute;left:21082;top:2261;width:10223;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" filled="f" stroked="f">
                  <v:textbox inset="0,0,0,0">
                    <w:txbxContent>
                      <w:p w14:paraId="4397F221" w14:textId="77777777" w:rsidR="00485C03" w:rsidRDefault="00485C03">
                        <w:pPr>
                          <w:spacing w:after="160" w:line="259" w:lineRule="auto"/>
                          <w:ind w:right="0"/>
                          <w:jc w:val="left"/>
                        </w:pPr>
                        <w:r>
                          <w:rPr>
                            <w:rFonts w:ascii="Arial" w:eastAsia="Arial" w:hAnsi="Arial" w:cs="Arial"/>
                            <w:color w:val="254A60"/>
                            <w:sz w:val="18"/>
                          </w:rPr>
                          <w:t>WestNonWest</w:t>
                        </w:r>
                      </w:p>
                    </w:txbxContent>
                  </v:textbox>
                </v:rect>
                <v:rect id="Rectangle 2280" o:spid="_x0000_s1033" style="position:absolute;left:28829;top:2261;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" filled="f" stroked="f">
                  <v:textbox inset="0,0,0,0">
                    <w:txbxContent>
                      <w:p w14:paraId="634C1138" w14:textId="77777777" w:rsidR="00485C03" w:rsidRDefault="00485C03">
                        <w:pPr>
                          <w:spacing w:after="160" w:line="259" w:lineRule="auto"/>
                          <w:ind w:right="0"/>
                          <w:jc w:val="left"/>
                        </w:pPr>
                        <w:r>
                          <w:rPr>
                            <w:rFonts w:ascii="Arial" w:eastAsia="Arial" w:hAnsi="Arial" w:cs="Arial"/>
                            <w:color w:val="254A60"/>
                            <w:sz w:val="18"/>
                          </w:rPr>
                          <w:t xml:space="preserve"> </w:t>
                        </w:r>
                      </w:p>
                    </w:txbxContent>
                  </v:textbox>
                </v:rect>
                <v:shape id="Shape 39861" o:spid="_x0000_s1034" style="position:absolute;left:20066;top:1518;width:127;height:2032;visibility:visible;mso-wrap-style:square;v-text-anchor:top" coordsize="127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" path="m,l12700,r,203200l,203200,,e" fillcolor="#e0e0e0" stroked="f" strokeweight="0">
                  <v:stroke miterlimit="83231f" joinstyle="miter"/>
                  <v:path arrowok="t" textboxrect="0,0,12700,203200"/>
                </v:shape>
                <v:shape id="Shape 39862" o:spid="_x0000_s1035" style="position:absolute;left:127;top:3677;width:4699;height:4191;visibility:visible;mso-wrap-style:square;v-text-anchor:top" coordsize="469900,419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" path="m,l469900,r,419100l,419100,,e" fillcolor="#e0e0e0" stroked="f" strokeweight="0">
                  <v:stroke miterlimit="83231f" joinstyle="miter"/>
                  <v:path arrowok="t" textboxrect="0,0,469900,419100"/>
                </v:shape>
                <v:shape id="Shape 39863" o:spid="_x0000_s1036" style="position:absolute;left:190;top:3741;width:4636;height:1968;visibility:visible;mso-wrap-style:square;v-text-anchor:top" coordsize="4635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" path="m,l463550,r,196850l,196850,,e" fillcolor="#e0e0e0" stroked="f" strokeweight="0">
                  <v:stroke miterlimit="83231f" joinstyle="miter"/>
                  <v:path arrowok="t" textboxrect="0,0,463550,196850"/>
                </v:shape>
                <v:rect id="Rectangle 2284" o:spid="_x0000_s1037" style="position:absolute;left:508;top:4420;width:1097;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wgxgAAAN0AAAAPAAAAZHJzL2Rvd25yZXYueG1sRI9Ba8JA&#10;FITvBf/D8oTe6sZQSk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b+28IMYAAADdAAAA&#10;DwAAAAAAAAAAAAAAAAAHAgAAZHJzL2Rvd25yZXYueG1sUEsFBgAAAAADAAMAtwAAAPoCAAAAAA==&#10;" filled="f" stroked="f">
                  <v:textbox inset="0,0,0,0">
                    <w:txbxContent>
                      <w:p w14:paraId="6AD212E0" w14:textId="77777777" w:rsidR="00485C03" w:rsidRDefault="00485C03">
                        <w:pPr>
                          <w:spacing w:after="160" w:line="259" w:lineRule="auto"/>
                          <w:ind w:right="0"/>
                          <w:jc w:val="left"/>
                        </w:pPr>
                        <w:r>
                          <w:rPr>
                            <w:rFonts w:ascii="Arial" w:eastAsia="Arial" w:hAnsi="Arial" w:cs="Arial"/>
                            <w:color w:val="254A60"/>
                            <w:sz w:val="18"/>
                          </w:rPr>
                          <w:t>N</w:t>
                        </w:r>
                      </w:p>
                    </w:txbxContent>
                  </v:textbox>
                </v:rect>
                <v:rect id="Rectangle 2285" o:spid="_x0000_s1038" style="position:absolute;left:1397;top:4420;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m7xgAAAN0AAAAPAAAAZHJzL2Rvd25yZXYueG1sRI9Ba8JA&#10;FITvBf/D8oTe6sZAS0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AKEZu8YAAADdAAAA&#10;DwAAAAAAAAAAAAAAAAAHAgAAZHJzL2Rvd25yZXYueG1sUEsFBgAAAAADAAMAtwAAAPoCAAAAAA==&#10;" filled="f" stroked="f">
                  <v:textbox inset="0,0,0,0">
                    <w:txbxContent>
                      <w:p w14:paraId="4912CB69" w14:textId="77777777" w:rsidR="00485C03" w:rsidRDefault="00485C03">
                        <w:pPr>
                          <w:spacing w:after="160" w:line="259" w:lineRule="auto"/>
                          <w:ind w:right="0"/>
                          <w:jc w:val="left"/>
                        </w:pPr>
                        <w:r>
                          <w:rPr>
                            <w:rFonts w:ascii="Arial" w:eastAsia="Arial" w:hAnsi="Arial" w:cs="Arial"/>
                            <w:color w:val="254A60"/>
                            <w:sz w:val="18"/>
                          </w:rPr>
                          <w:t xml:space="preserve"> </w:t>
                        </w:r>
                      </w:p>
                    </w:txbxContent>
                  </v:textbox>
                </v:rect>
                <v:shape id="Shape 39864" o:spid="_x0000_s1039" style="position:absolute;left:4826;top:3677;width:6223;height:2032;visibility:visible;mso-wrap-style:square;v-text-anchor:top" coordsize="6223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" path="m,l622300,r,203200l,203200,,e" fillcolor="#e0e0e0" stroked="f" strokeweight="0">
                  <v:stroke miterlimit="83231f" joinstyle="miter"/>
                  <v:path arrowok="t" textboxrect="0,0,622300,203200"/>
                </v:shape>
                <v:shape id="Shape 39865" o:spid="_x0000_s1040" style="position:absolute;left:4889;top:3741;width:6160;height:1968;visibility:visible;mso-wrap-style:square;v-text-anchor:top" coordsize="6159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" path="m,l615950,r,196850l,196850,,e" fillcolor="#e0e0e0" stroked="f" strokeweight="0">
                  <v:stroke miterlimit="83231f" joinstyle="miter"/>
                  <v:path arrowok="t" textboxrect="0,0,615950,196850"/>
                </v:shape>
                <v:rect id="Rectangle 2288" o:spid="_x0000_s1041" style="position:absolute;left:5207;top:4420;width:3380;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" filled="f" stroked="f">
                  <v:textbox inset="0,0,0,0">
                    <w:txbxContent>
                      <w:p w14:paraId="64FA543F" w14:textId="77777777" w:rsidR="00485C03" w:rsidRDefault="00485C03">
                        <w:pPr>
                          <w:spacing w:after="160" w:line="259" w:lineRule="auto"/>
                          <w:ind w:right="0"/>
                          <w:jc w:val="left"/>
                        </w:pPr>
                        <w:r>
                          <w:rPr>
                            <w:rFonts w:ascii="Arial" w:eastAsia="Arial" w:hAnsi="Arial" w:cs="Arial"/>
                            <w:color w:val="254A60"/>
                            <w:sz w:val="18"/>
                          </w:rPr>
                          <w:t>Valid</w:t>
                        </w:r>
                      </w:p>
                    </w:txbxContent>
                  </v:textbox>
                </v:rect>
                <v:rect id="Rectangle 2289" o:spid="_x0000_s1042" style="position:absolute;left:7747;top:4420;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" filled="f" stroked="f">
                  <v:textbox inset="0,0,0,0">
                    <w:txbxContent>
                      <w:p w14:paraId="08572A05" w14:textId="77777777" w:rsidR="00485C03" w:rsidRDefault="00485C03">
                        <w:pPr>
                          <w:spacing w:after="160" w:line="259" w:lineRule="auto"/>
                          <w:ind w:right="0"/>
                          <w:jc w:val="left"/>
                        </w:pPr>
                        <w:r>
                          <w:rPr>
                            <w:rFonts w:ascii="Arial" w:eastAsia="Arial" w:hAnsi="Arial" w:cs="Arial"/>
                            <w:color w:val="254A60"/>
                            <w:sz w:val="18"/>
                          </w:rPr>
                          <w:t xml:space="preserve"> </w:t>
                        </w:r>
                      </w:p>
                    </w:txbxContent>
                  </v:textbox>
                </v:rect>
                <v:shape id="Shape 39866" o:spid="_x0000_s1043" style="position:absolute;left:11049;top:3677;width:9144;height:2032;visibility:visible;mso-wrap-style:square;v-text-anchor:top" coordsize="9144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" path="m,l914400,r,203200l,203200,,e" stroked="f" strokeweight="0">
                  <v:stroke miterlimit="83231f" joinstyle="miter"/>
                  <v:path arrowok="t" textboxrect="0,0,914400,203200"/>
                </v:shape>
                <v:rect id="Rectangle 2292" o:spid="_x0000_s1044" style="position:absolute;left:18542;top:4420;width:1689;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" filled="f" stroked="f">
                  <v:textbox inset="0,0,0,0">
                    <w:txbxContent>
                      <w:p w14:paraId="28D5630F" w14:textId="77777777" w:rsidR="00485C03" w:rsidRDefault="00485C03">
                        <w:pPr>
                          <w:spacing w:after="160" w:line="259" w:lineRule="auto"/>
                          <w:ind w:right="0"/>
                          <w:jc w:val="left"/>
                        </w:pPr>
                        <w:r>
                          <w:rPr>
                            <w:rFonts w:ascii="Arial" w:eastAsia="Arial" w:hAnsi="Arial" w:cs="Arial"/>
                            <w:color w:val="010204"/>
                            <w:sz w:val="18"/>
                          </w:rPr>
                          <w:t>62</w:t>
                        </w:r>
                      </w:p>
                    </w:txbxContent>
                  </v:textbox>
                </v:rect>
                <v:rect id="Rectangle 2293" o:spid="_x0000_s1045" style="position:absolute;left:19812;top:4420;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bKJ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Zd2yicYAAADdAAAA&#10;DwAAAAAAAAAAAAAAAAAHAgAAZHJzL2Rvd25yZXYueG1sUEsFBgAAAAADAAMAtwAAAPoCAAAAAA==&#10;" filled="f" stroked="f">
                  <v:textbox inset="0,0,0,0">
                    <w:txbxContent>
                      <w:p w14:paraId="2345000F" w14:textId="77777777" w:rsidR="00485C03" w:rsidRDefault="00485C03">
                        <w:pPr>
                          <w:spacing w:after="160" w:line="259" w:lineRule="auto"/>
                          <w:ind w:right="0"/>
                          <w:jc w:val="left"/>
                        </w:pPr>
                        <w:r>
                          <w:rPr>
                            <w:rFonts w:ascii="Arial" w:eastAsia="Arial" w:hAnsi="Arial" w:cs="Arial"/>
                            <w:color w:val="010204"/>
                            <w:sz w:val="18"/>
                          </w:rPr>
                          <w:t xml:space="preserve"> </w:t>
                        </w:r>
                      </w:p>
                    </w:txbxContent>
                  </v:textbox>
                </v:rect>
                <v:rect id="Rectangle 2296" o:spid="_x0000_s1046" style="position:absolute;left:28067;top:4420;width:1689;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" filled="f" stroked="f">
                  <v:textbox inset="0,0,0,0">
                    <w:txbxContent>
                      <w:p w14:paraId="4AF93149" w14:textId="77777777" w:rsidR="00485C03" w:rsidRDefault="00485C03">
                        <w:pPr>
                          <w:spacing w:after="160" w:line="259" w:lineRule="auto"/>
                          <w:ind w:right="0"/>
                          <w:jc w:val="left"/>
                        </w:pPr>
                        <w:r>
                          <w:rPr>
                            <w:rFonts w:ascii="Arial" w:eastAsia="Arial" w:hAnsi="Arial" w:cs="Arial"/>
                            <w:color w:val="010204"/>
                            <w:sz w:val="18"/>
                          </w:rPr>
                          <w:t>62</w:t>
                        </w:r>
                      </w:p>
                    </w:txbxContent>
                  </v:textbox>
                </v:rect>
                <v:rect id="Rectangle 2297" o:spid="_x0000_s1047" style="position:absolute;left:29337;top:4420;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605038F0" w14:textId="77777777" w:rsidR="00485C03" w:rsidRDefault="00485C03">
                        <w:pPr>
                          <w:spacing w:after="160" w:line="259" w:lineRule="auto"/>
                          <w:ind w:right="0"/>
                          <w:jc w:val="left"/>
                        </w:pPr>
                        <w:r>
                          <w:rPr>
                            <w:rFonts w:ascii="Arial" w:eastAsia="Arial" w:hAnsi="Arial" w:cs="Arial"/>
                            <w:color w:val="010204"/>
                            <w:sz w:val="18"/>
                          </w:rPr>
                          <w:t xml:space="preserve"> </w:t>
                        </w:r>
                      </w:p>
                    </w:txbxContent>
                  </v:textbox>
                </v:rect>
                <v:shape id="Shape 39867" o:spid="_x0000_s1048" style="position:absolute;left:127;top:3550;width:4699;height:127;visibility:visible;mso-wrap-style:square;v-text-anchor:top" coordsize="469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" path="m,l469900,r,12700l,12700,,e" fillcolor="#152834" stroked="f" strokeweight="0">
                  <v:stroke miterlimit="83231f" joinstyle="miter"/>
                  <v:path arrowok="t" textboxrect="0,0,469900,12700"/>
                </v:shape>
                <v:shape id="Shape 39868" o:spid="_x0000_s1049" style="position:absolute;left:4826;top:3550;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" path="m,l12700,r,12700l,12700,,e" fillcolor="#152834" stroked="f" strokeweight="0">
                  <v:stroke miterlimit="83231f" joinstyle="miter"/>
                  <v:path arrowok="t" textboxrect="0,0,12700,12700"/>
                </v:shape>
                <v:shape id="Shape 39869" o:spid="_x0000_s1050" style="position:absolute;left:4953;top:3550;width:6096;height:127;visibility:visible;mso-wrap-style:square;v-text-anchor:top" coordsize="609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" path="m,l609600,r,12700l,12700,,e" fillcolor="#152834" stroked="f" strokeweight="0">
                  <v:stroke miterlimit="83231f" joinstyle="miter"/>
                  <v:path arrowok="t" textboxrect="0,0,609600,12700"/>
                </v:shape>
                <v:shape id="Shape 39870" o:spid="_x0000_s1051" style="position:absolute;left:11049;top:3550;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" path="m,l12700,r,12700l,12700,,e" fillcolor="#152834" stroked="f" strokeweight="0">
                  <v:stroke miterlimit="83231f" joinstyle="miter"/>
                  <v:path arrowok="t" textboxrect="0,0,12700,12700"/>
                </v:shape>
                <v:shape id="Shape 39871" o:spid="_x0000_s1052" style="position:absolute;left:11176;top:3550;width:8890;height:127;visibility:visible;mso-wrap-style:square;v-text-anchor:top" coordsize="889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" path="m,l889000,r,12700l,12700,,e" fillcolor="#152834" stroked="f" strokeweight="0">
                  <v:stroke miterlimit="83231f" joinstyle="miter"/>
                  <v:path arrowok="t" textboxrect="0,0,889000,12700"/>
                </v:shape>
                <v:shape id="Shape 39872" o:spid="_x0000_s1053" style="position:absolute;left:20066;top:3550;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" path="m,l12700,r,12700l,12700,,e" fillcolor="#152834" stroked="f" strokeweight="0">
                  <v:stroke miterlimit="83231f" joinstyle="miter"/>
                  <v:path arrowok="t" textboxrect="0,0,12700,12700"/>
                </v:shape>
                <v:shape id="Shape 39873" o:spid="_x0000_s1054" style="position:absolute;left:20193;top:3550;width:9525;height:127;visibility:visible;mso-wrap-style:square;v-text-anchor:top" coordsize="9525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" path="m,l952500,r,12700l,12700,,e" fillcolor="#152834" stroked="f" strokeweight="0">
                  <v:stroke miterlimit="83231f" joinstyle="miter"/>
                  <v:path arrowok="t" textboxrect="0,0,952500,12700"/>
                </v:shape>
                <v:shape id="Shape 39874" o:spid="_x0000_s1055" style="position:absolute;left:20066;top:3677;width:127;height:2032;visibility:visible;mso-wrap-style:square;v-text-anchor:top" coordsize="127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" path="m,l12700,r,203200l,203200,,e" fillcolor="#e0e0e0" stroked="f" strokeweight="0">
                  <v:stroke miterlimit="83231f" joinstyle="miter"/>
                  <v:path arrowok="t" textboxrect="0,0,12700,203200"/>
                </v:shape>
                <v:shape id="Shape 39875" o:spid="_x0000_s1056" style="position:absolute;left:4826;top:5836;width:6223;height:2032;visibility:visible;mso-wrap-style:square;v-text-anchor:top" coordsize="6223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" path="m,l622300,r,203200l,203200,,e" fillcolor="#e0e0e0" stroked="f" strokeweight="0">
                  <v:stroke miterlimit="83231f" joinstyle="miter"/>
                  <v:path arrowok="t" textboxrect="0,0,622300,203200"/>
                </v:shape>
                <v:shape id="Shape 39876" o:spid="_x0000_s1057" style="position:absolute;left:4889;top:5900;width:6160;height:1968;visibility:visible;mso-wrap-style:square;v-text-anchor:top" coordsize="6159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" path="m,l615950,r,196850l,196850,,e" fillcolor="#e0e0e0" stroked="f" strokeweight="0">
                  <v:stroke miterlimit="83231f" joinstyle="miter"/>
                  <v:path arrowok="t" textboxrect="0,0,615950,196850"/>
                </v:shape>
                <v:rect id="Rectangle 2308" o:spid="_x0000_s1058" style="position:absolute;left:5207;top:6579;width:540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ri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PWSuuLEAAAA3QAAAA8A&#10;AAAAAAAAAAAAAAAABwIAAGRycy9kb3ducmV2LnhtbFBLBQYAAAAAAwADALcAAAD4AgAAAAA=&#10;" filled="f" stroked="f">
                  <v:textbox inset="0,0,0,0">
                    <w:txbxContent>
                      <w:p w14:paraId="5D292BEF" w14:textId="77777777" w:rsidR="00485C03" w:rsidRDefault="00485C03">
                        <w:pPr>
                          <w:spacing w:after="160" w:line="259" w:lineRule="auto"/>
                          <w:ind w:right="0"/>
                          <w:jc w:val="left"/>
                        </w:pPr>
                        <w:r>
                          <w:rPr>
                            <w:rFonts w:ascii="Arial" w:eastAsia="Arial" w:hAnsi="Arial" w:cs="Arial"/>
                            <w:color w:val="254A60"/>
                            <w:sz w:val="18"/>
                          </w:rPr>
                          <w:t>Missing</w:t>
                        </w:r>
                      </w:p>
                    </w:txbxContent>
                  </v:textbox>
                </v:rect>
                <v:rect id="Rectangle 2309" o:spid="_x0000_s1059" style="position:absolute;left:9271;top:6579;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95xQAAAN0AAAAPAAAAZHJzL2Rvd25yZXYueG1sRI9Pi8Iw&#10;FMTvwn6H8Ba8aaoL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Ca3h95xQAAAN0AAAAP&#10;AAAAAAAAAAAAAAAAAAcCAABkcnMvZG93bnJldi54bWxQSwUGAAAAAAMAAwC3AAAA+QIAAAAA&#10;" filled="f" stroked="f">
                  <v:textbox inset="0,0,0,0">
                    <w:txbxContent>
                      <w:p w14:paraId="57E1F0B3" w14:textId="77777777" w:rsidR="00485C03" w:rsidRDefault="00485C03">
                        <w:pPr>
                          <w:spacing w:after="160" w:line="259" w:lineRule="auto"/>
                          <w:ind w:right="0"/>
                          <w:jc w:val="left"/>
                        </w:pPr>
                        <w:r>
                          <w:rPr>
                            <w:rFonts w:ascii="Arial" w:eastAsia="Arial" w:hAnsi="Arial" w:cs="Arial"/>
                            <w:color w:val="254A60"/>
                            <w:sz w:val="18"/>
                          </w:rPr>
                          <w:t xml:space="preserve"> </w:t>
                        </w:r>
                      </w:p>
                    </w:txbxContent>
                  </v:textbox>
                </v:rect>
                <v:shape id="Shape 39877" o:spid="_x0000_s1060" style="position:absolute;left:11049;top:5836;width:9144;height:2032;visibility:visible;mso-wrap-style:square;v-text-anchor:top" coordsize="9144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" path="m,l914400,r,203200l,203200,,e" stroked="f" strokeweight="0">
                  <v:stroke miterlimit="83231f" joinstyle="miter"/>
                  <v:path arrowok="t" textboxrect="0,0,914400,203200"/>
                </v:shape>
                <v:rect id="Rectangle 2312" o:spid="_x0000_s1061" style="position:absolute;left:19177;top:6579;width:84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14:paraId="3A2268EB" w14:textId="77777777" w:rsidR="00485C03" w:rsidRDefault="00485C03">
                        <w:pPr>
                          <w:spacing w:after="160" w:line="259" w:lineRule="auto"/>
                          <w:ind w:right="0"/>
                          <w:jc w:val="left"/>
                        </w:pPr>
                        <w:r>
                          <w:rPr>
                            <w:rFonts w:ascii="Arial" w:eastAsia="Arial" w:hAnsi="Arial" w:cs="Arial"/>
                            <w:color w:val="010204"/>
                            <w:sz w:val="18"/>
                          </w:rPr>
                          <w:t>0</w:t>
                        </w:r>
                      </w:p>
                    </w:txbxContent>
                  </v:textbox>
                </v:rect>
                <v:rect id="Rectangle 2313" o:spid="_x0000_s1062" style="position:absolute;left:19812;top:6579;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O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H7vvk7HAAAA3QAA&#10;AA8AAAAAAAAAAAAAAAAABwIAAGRycy9kb3ducmV2LnhtbFBLBQYAAAAAAwADALcAAAD7AgAAAAA=&#10;" filled="f" stroked="f">
                  <v:textbox inset="0,0,0,0">
                    <w:txbxContent>
                      <w:p w14:paraId="3ECC0198" w14:textId="77777777" w:rsidR="00485C03" w:rsidRDefault="00485C03">
                        <w:pPr>
                          <w:spacing w:after="160" w:line="259" w:lineRule="auto"/>
                          <w:ind w:right="0"/>
                          <w:jc w:val="left"/>
                        </w:pPr>
                        <w:r>
                          <w:rPr>
                            <w:rFonts w:ascii="Arial" w:eastAsia="Arial" w:hAnsi="Arial" w:cs="Arial"/>
                            <w:color w:val="010204"/>
                            <w:sz w:val="18"/>
                          </w:rPr>
                          <w:t xml:space="preserve"> </w:t>
                        </w:r>
                      </w:p>
                    </w:txbxContent>
                  </v:textbox>
                </v:rect>
                <v:rect id="Rectangle 2316" o:spid="_x0000_s1063" style="position:absolute;left:28702;top:6579;width:84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3WxgAAAN0AAAAPAAAAZHJzL2Rvd25yZXYueG1sRI9Ba8JA&#10;FITvQv/D8oTezCYW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bpgd1sYAAADdAAAA&#10;DwAAAAAAAAAAAAAAAAAHAgAAZHJzL2Rvd25yZXYueG1sUEsFBgAAAAADAAMAtwAAAPoCAAAAAA==&#10;" filled="f" stroked="f">
                  <v:textbox inset="0,0,0,0">
                    <w:txbxContent>
                      <w:p w14:paraId="6C9F224C" w14:textId="77777777" w:rsidR="00485C03" w:rsidRDefault="00485C03">
                        <w:pPr>
                          <w:spacing w:after="160" w:line="259" w:lineRule="auto"/>
                          <w:ind w:right="0"/>
                          <w:jc w:val="left"/>
                        </w:pPr>
                        <w:r>
                          <w:rPr>
                            <w:rFonts w:ascii="Arial" w:eastAsia="Arial" w:hAnsi="Arial" w:cs="Arial"/>
                            <w:color w:val="010204"/>
                            <w:sz w:val="18"/>
                          </w:rPr>
                          <w:t>0</w:t>
                        </w:r>
                      </w:p>
                    </w:txbxContent>
                  </v:textbox>
                </v:rect>
                <v:rect id="Rectangle 2317" o:spid="_x0000_s1064" style="position:absolute;left:29337;top:6579;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hNxgAAAN0AAAAPAAAAZHJzL2Rvd25yZXYueG1sRI9Li8JA&#10;EITvwv6HoRe86UQF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AdS4TcYAAADdAAAA&#10;DwAAAAAAAAAAAAAAAAAHAgAAZHJzL2Rvd25yZXYueG1sUEsFBgAAAAADAAMAtwAAAPoCAAAAAA==&#10;" filled="f" stroked="f">
                  <v:textbox inset="0,0,0,0">
                    <w:txbxContent>
                      <w:p w14:paraId="33025AB1" w14:textId="77777777" w:rsidR="00485C03" w:rsidRDefault="00485C03">
                        <w:pPr>
                          <w:spacing w:after="160" w:line="259" w:lineRule="auto"/>
                          <w:ind w:right="0"/>
                          <w:jc w:val="left"/>
                        </w:pPr>
                        <w:r>
                          <w:rPr>
                            <w:rFonts w:ascii="Arial" w:eastAsia="Arial" w:hAnsi="Arial" w:cs="Arial"/>
                            <w:color w:val="010204"/>
                            <w:sz w:val="18"/>
                          </w:rPr>
                          <w:t xml:space="preserve"> </w:t>
                        </w:r>
                      </w:p>
                    </w:txbxContent>
                  </v:textbox>
                </v:rect>
                <v:shape id="Shape 39878" o:spid="_x0000_s1065" style="position:absolute;left:4826;top:5709;width:6223;height:127;visibility:visible;mso-wrap-style:square;v-text-anchor:top" coordsize="6223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" path="m,l622300,r,12700l,12700,,e" fillcolor="#aeaeae" stroked="f" strokeweight="0">
                  <v:stroke miterlimit="83231f" joinstyle="miter"/>
                  <v:path arrowok="t" textboxrect="0,0,622300,12700"/>
                </v:shape>
                <v:shape id="Shape 39879" o:spid="_x0000_s1066" style="position:absolute;left:11049;top:570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" path="m,l12700,r,12700l,12700,,e" fillcolor="#aeaeae" stroked="f" strokeweight="0">
                  <v:stroke miterlimit="83231f" joinstyle="miter"/>
                  <v:path arrowok="t" textboxrect="0,0,12700,12700"/>
                </v:shape>
                <v:shape id="Shape 39880" o:spid="_x0000_s1067" style="position:absolute;left:11176;top:5709;width:8890;height:127;visibility:visible;mso-wrap-style:square;v-text-anchor:top" coordsize="889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" path="m,l889000,r,12700l,12700,,e" fillcolor="#aeaeae" stroked="f" strokeweight="0">
                  <v:stroke miterlimit="83231f" joinstyle="miter"/>
                  <v:path arrowok="t" textboxrect="0,0,889000,12700"/>
                </v:shape>
                <v:shape id="Shape 39881" o:spid="_x0000_s1068" style="position:absolute;left:20066;top:5709;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" path="m,l12700,r,12700l,12700,,e" fillcolor="#aeaeae" stroked="f" strokeweight="0">
                  <v:stroke miterlimit="83231f" joinstyle="miter"/>
                  <v:path arrowok="t" textboxrect="0,0,12700,12700"/>
                </v:shape>
                <v:shape id="Shape 39882" o:spid="_x0000_s1069" style="position:absolute;left:20193;top:5709;width:9525;height:127;visibility:visible;mso-wrap-style:square;v-text-anchor:top" coordsize="9525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" path="m,l952500,r,12700l,12700,,e" fillcolor="#aeaeae" stroked="f" strokeweight="0">
                  <v:stroke miterlimit="83231f" joinstyle="miter"/>
                  <v:path arrowok="t" textboxrect="0,0,952500,12700"/>
                </v:shape>
                <v:shape id="Shape 39883" o:spid="_x0000_s1070" style="position:absolute;left:20066;top:5836;width:127;height:2032;visibility:visible;mso-wrap-style:square;v-text-anchor:top" coordsize="127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" path="m,l12700,r,203200l,203200,,e" fillcolor="#e0e0e0" stroked="f" strokeweight="0">
                  <v:stroke miterlimit="83231f" joinstyle="miter"/>
                  <v:path arrowok="t" textboxrect="0,0,12700,203200"/>
                </v:shape>
                <v:shape id="Shape 39884" o:spid="_x0000_s1071" style="position:absolute;left:127;top:7995;width:10922;height:2032;visibility:visible;mso-wrap-style:square;v-text-anchor:top" coordsize="1092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" path="m,l1092200,r,203200l,203200,,e" fillcolor="#e0e0e0" stroked="f" strokeweight="0">
                  <v:stroke miterlimit="83231f" joinstyle="miter"/>
                  <v:path arrowok="t" textboxrect="0,0,1092200,203200"/>
                </v:shape>
                <v:shape id="Shape 39885" o:spid="_x0000_s1072" style="position:absolute;left:190;top:8059;width:10859;height:1968;visibility:visible;mso-wrap-style:square;v-text-anchor:top" coordsize="10858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" path="m,l1085850,r,196850l,196850,,e" fillcolor="#e0e0e0" stroked="f" strokeweight="0">
                  <v:stroke miterlimit="83231f" joinstyle="miter"/>
                  <v:path arrowok="t" textboxrect="0,0,1085850,196850"/>
                </v:shape>
                <v:rect id="Rectangle 2326" o:spid="_x0000_s1073" style="position:absolute;left:508;top:8738;width:388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drxwAAAN0AAAAPAAAAZHJzL2Rvd25yZXYueG1sRI9Ba8JA&#10;FITvgv9heUJvujEF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KD012vHAAAA3QAA&#10;AA8AAAAAAAAAAAAAAAAABwIAAGRycy9kb3ducmV2LnhtbFBLBQYAAAAAAwADALcAAAD7AgAAAAA=&#10;" filled="f" stroked="f">
                  <v:textbox inset="0,0,0,0">
                    <w:txbxContent>
                      <w:p w14:paraId="3B6A149C" w14:textId="77777777" w:rsidR="00485C03" w:rsidRDefault="00485C03">
                        <w:pPr>
                          <w:spacing w:after="160" w:line="259" w:lineRule="auto"/>
                          <w:ind w:right="0"/>
                          <w:jc w:val="left"/>
                        </w:pPr>
                        <w:r>
                          <w:rPr>
                            <w:rFonts w:ascii="Arial" w:eastAsia="Arial" w:hAnsi="Arial" w:cs="Arial"/>
                            <w:color w:val="254A60"/>
                            <w:sz w:val="18"/>
                          </w:rPr>
                          <w:t>Mean</w:t>
                        </w:r>
                      </w:p>
                    </w:txbxContent>
                  </v:textbox>
                </v:rect>
                <v:rect id="Rectangle 2327" o:spid="_x0000_s1074" style="position:absolute;left:3429;top:8738;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LwxwAAAN0AAAAPAAAAZHJzL2Rvd25yZXYueG1sRI9Ba8JA&#10;FITvhf6H5RV6azZNQ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M+4cvDHAAAA3QAA&#10;AA8AAAAAAAAAAAAAAAAABwIAAGRycy9kb3ducmV2LnhtbFBLBQYAAAAAAwADALcAAAD7AgAAAAA=&#10;" filled="f" stroked="f">
                  <v:textbox inset="0,0,0,0">
                    <w:txbxContent>
                      <w:p w14:paraId="3B54F4DD" w14:textId="77777777" w:rsidR="00485C03" w:rsidRDefault="00485C03">
                        <w:pPr>
                          <w:spacing w:after="160" w:line="259" w:lineRule="auto"/>
                          <w:ind w:right="0"/>
                          <w:jc w:val="left"/>
                        </w:pPr>
                        <w:r>
                          <w:rPr>
                            <w:rFonts w:ascii="Arial" w:eastAsia="Arial" w:hAnsi="Arial" w:cs="Arial"/>
                            <w:color w:val="254A60"/>
                            <w:sz w:val="18"/>
                          </w:rPr>
                          <w:t xml:space="preserve"> </w:t>
                        </w:r>
                      </w:p>
                    </w:txbxContent>
                  </v:textbox>
                </v:rect>
                <v:shape id="Shape 39886" o:spid="_x0000_s1075" style="position:absolute;left:11049;top:7995;width:9144;height:2032;visibility:visible;mso-wrap-style:square;v-text-anchor:top" coordsize="9144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" path="m,l914400,r,203200l,203200,,e" stroked="f" strokeweight="0">
                  <v:stroke miterlimit="83231f" joinstyle="miter"/>
                  <v:path arrowok="t" textboxrect="0,0,914400,203200"/>
                </v:shape>
                <v:rect id="Rectangle 2330" o:spid="_x0000_s1076" style="position:absolute;left:17526;top:8738;width:304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xZwQAAAN0AAAAPAAAAZHJzL2Rvd25yZXYueG1sRE/LisIw&#10;FN0L/kO4wuw0VWH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MWIfFnBAAAA3QAAAA8AAAAA&#10;AAAAAAAAAAAABwIAAGRycy9kb3ducmV2LnhtbFBLBQYAAAAAAwADALcAAAD1AgAAAAA=&#10;" filled="f" stroked="f">
                  <v:textbox inset="0,0,0,0">
                    <w:txbxContent>
                      <w:p w14:paraId="295AB30E" w14:textId="77777777" w:rsidR="00485C03" w:rsidRDefault="00485C03">
                        <w:pPr>
                          <w:spacing w:after="160" w:line="259" w:lineRule="auto"/>
                          <w:ind w:right="0"/>
                          <w:jc w:val="left"/>
                        </w:pPr>
                        <w:r>
                          <w:rPr>
                            <w:rFonts w:ascii="Arial" w:eastAsia="Arial" w:hAnsi="Arial" w:cs="Arial"/>
                            <w:color w:val="010204"/>
                            <w:sz w:val="18"/>
                          </w:rPr>
                          <w:t>4.68</w:t>
                        </w:r>
                      </w:p>
                    </w:txbxContent>
                  </v:textbox>
                </v:rect>
                <v:rect id="Rectangle 2331" o:spid="_x0000_s1077" style="position:absolute;left:19812;top:8738;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nC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KrE2cLHAAAA3QAA&#10;AA8AAAAAAAAAAAAAAAAABwIAAGRycy9kb3ducmV2LnhtbFBLBQYAAAAAAwADALcAAAD7AgAAAAA=&#10;" filled="f" stroked="f">
                  <v:textbox inset="0,0,0,0">
                    <w:txbxContent>
                      <w:p w14:paraId="20192B1A" w14:textId="77777777" w:rsidR="00485C03" w:rsidRDefault="00485C03">
                        <w:pPr>
                          <w:spacing w:after="160" w:line="259" w:lineRule="auto"/>
                          <w:ind w:right="0"/>
                          <w:jc w:val="left"/>
                        </w:pPr>
                        <w:r>
                          <w:rPr>
                            <w:rFonts w:ascii="Arial" w:eastAsia="Arial" w:hAnsi="Arial" w:cs="Arial"/>
                            <w:color w:val="010204"/>
                            <w:sz w:val="18"/>
                          </w:rPr>
                          <w:t xml:space="preserve"> </w:t>
                        </w:r>
                      </w:p>
                    </w:txbxContent>
                  </v:textbox>
                </v:rect>
                <v:rect id="Rectangle 2334" o:spid="_x0000_s1078" style="position:absolute;left:25781;top:8738;width:4730;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14:paraId="4922F28A" w14:textId="77777777" w:rsidR="00485C03" w:rsidRDefault="00485C03">
                        <w:pPr>
                          <w:spacing w:after="160" w:line="259" w:lineRule="auto"/>
                          <w:ind w:right="0"/>
                          <w:jc w:val="left"/>
                        </w:pPr>
                        <w:r>
                          <w:rPr>
                            <w:rFonts w:ascii="Arial" w:eastAsia="Arial" w:hAnsi="Arial" w:cs="Arial"/>
                            <w:color w:val="010204"/>
                            <w:sz w:val="18"/>
                          </w:rPr>
                          <w:t>1.7581</w:t>
                        </w:r>
                      </w:p>
                    </w:txbxContent>
                  </v:textbox>
                </v:rect>
                <v:rect id="Rectangle 2335" o:spid="_x0000_s1079" style="position:absolute;left:29337;top:8738;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1f/fwcYAAADdAAAA&#10;DwAAAAAAAAAAAAAAAAAHAgAAZHJzL2Rvd25yZXYueG1sUEsFBgAAAAADAAMAtwAAAPoCAAAAAA==&#10;" filled="f" stroked="f">
                  <v:textbox inset="0,0,0,0">
                    <w:txbxContent>
                      <w:p w14:paraId="351D1645" w14:textId="77777777" w:rsidR="00485C03" w:rsidRDefault="00485C03">
                        <w:pPr>
                          <w:spacing w:after="160" w:line="259" w:lineRule="auto"/>
                          <w:ind w:right="0"/>
                          <w:jc w:val="left"/>
                        </w:pPr>
                        <w:r>
                          <w:rPr>
                            <w:rFonts w:ascii="Arial" w:eastAsia="Arial" w:hAnsi="Arial" w:cs="Arial"/>
                            <w:color w:val="010204"/>
                            <w:sz w:val="18"/>
                          </w:rPr>
                          <w:t xml:space="preserve"> </w:t>
                        </w:r>
                      </w:p>
                    </w:txbxContent>
                  </v:textbox>
                </v:rect>
                <v:shape id="Shape 39887" o:spid="_x0000_s1080" style="position:absolute;left:127;top:7868;width:4699;height:127;visibility:visible;mso-wrap-style:square;v-text-anchor:top" coordsize="469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" path="m,l469900,r,12700l,12700,,e" fillcolor="#aeaeae" stroked="f" strokeweight="0">
                  <v:stroke miterlimit="83231f" joinstyle="miter"/>
                  <v:path arrowok="t" textboxrect="0,0,469900,12700"/>
                </v:shape>
                <v:shape id="Shape 39888" o:spid="_x0000_s1081" style="position:absolute;left:4826;top:786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" path="m,l12700,r,12700l,12700,,e" fillcolor="#aeaeae" stroked="f" strokeweight="0">
                  <v:stroke miterlimit="83231f" joinstyle="miter"/>
                  <v:path arrowok="t" textboxrect="0,0,12700,12700"/>
                </v:shape>
                <v:shape id="Shape 39889" o:spid="_x0000_s1082" style="position:absolute;left:4953;top:7868;width:6096;height:127;visibility:visible;mso-wrap-style:square;v-text-anchor:top" coordsize="6096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" path="m,l609600,r,12700l,12700,,e" fillcolor="#aeaeae" stroked="f" strokeweight="0">
                  <v:stroke miterlimit="83231f" joinstyle="miter"/>
                  <v:path arrowok="t" textboxrect="0,0,609600,12700"/>
                </v:shape>
                <v:shape id="Shape 39890" o:spid="_x0000_s1083" style="position:absolute;left:11049;top:786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" path="m,l12700,r,12700l,12700,,e" fillcolor="#aeaeae" stroked="f" strokeweight="0">
                  <v:stroke miterlimit="83231f" joinstyle="miter"/>
                  <v:path arrowok="t" textboxrect="0,0,12700,12700"/>
                </v:shape>
                <v:shape id="Shape 39891" o:spid="_x0000_s1084" style="position:absolute;left:11176;top:7868;width:8890;height:127;visibility:visible;mso-wrap-style:square;v-text-anchor:top" coordsize="889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" path="m,l889000,r,12700l,12700,,e" fillcolor="#aeaeae" stroked="f" strokeweight="0">
                  <v:stroke miterlimit="83231f" joinstyle="miter"/>
                  <v:path arrowok="t" textboxrect="0,0,889000,12700"/>
                </v:shape>
                <v:shape id="Shape 39892" o:spid="_x0000_s1085" style="position:absolute;left:20066;top:7868;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" path="m,l12700,r,12700l,12700,,e" fillcolor="#aeaeae" stroked="f" strokeweight="0">
                  <v:stroke miterlimit="83231f" joinstyle="miter"/>
                  <v:path arrowok="t" textboxrect="0,0,12700,12700"/>
                </v:shape>
                <v:shape id="Shape 39893" o:spid="_x0000_s1086" style="position:absolute;left:20193;top:7868;width:9525;height:127;visibility:visible;mso-wrap-style:square;v-text-anchor:top" coordsize="9525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" path="m,l952500,r,12700l,12700,,e" fillcolor="#aeaeae" stroked="f" strokeweight="0">
                  <v:stroke miterlimit="83231f" joinstyle="miter"/>
                  <v:path arrowok="t" textboxrect="0,0,952500,12700"/>
                </v:shape>
                <v:shape id="Shape 39894" o:spid="_x0000_s1087" style="position:absolute;left:20066;top:7995;width:127;height:2032;visibility:visible;mso-wrap-style:square;v-text-anchor:top" coordsize="127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" path="m,l12700,r,203200l,203200,,e" fillcolor="#e0e0e0" stroked="f" strokeweight="0">
                  <v:stroke miterlimit="83231f" joinstyle="miter"/>
                  <v:path arrowok="t" textboxrect="0,0,12700,203200"/>
                </v:shape>
                <v:shape id="Shape 39895" o:spid="_x0000_s1088" style="position:absolute;left:127;top:10154;width:10922;height:2032;visibility:visible;mso-wrap-style:square;v-text-anchor:top" coordsize="1092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" path="m,l1092200,r,203200l,203200,,e" fillcolor="#e0e0e0" stroked="f" strokeweight="0">
                  <v:stroke miterlimit="83231f" joinstyle="miter"/>
                  <v:path arrowok="t" textboxrect="0,0,1092200,203200"/>
                </v:shape>
                <v:shape id="Shape 39896" o:spid="_x0000_s1089" style="position:absolute;left:190;top:10218;width:10859;height:1968;visibility:visible;mso-wrap-style:square;v-text-anchor:top" coordsize="10858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" path="m,l1085850,r,196850l,196850,,e" fillcolor="#e0e0e0" stroked="f" strokeweight="0">
                  <v:stroke miterlimit="83231f" joinstyle="miter"/>
                  <v:path arrowok="t" textboxrect="0,0,1085850,196850"/>
                </v:shape>
                <v:rect id="Rectangle 2346" o:spid="_x0000_s1090" style="position:absolute;left:508;top:10897;width:9800;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zLL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rzO4vQlPQK6vAAAA//8DAFBLAQItABQABgAIAAAAIQDb4fbL7gAAAIUBAAATAAAAAAAA&#10;AAAAAAAAAAAAAABbQ29udGVudF9UeXBlc10ueG1sUEsBAi0AFAAGAAgAAAAhAFr0LFu/AAAAFQEA&#10;AAsAAAAAAAAAAAAAAAAAHwEAAF9yZWxzLy5yZWxzUEsBAi0AFAAGAAgAAAAhAH0rMsvHAAAA3QAA&#10;AA8AAAAAAAAAAAAAAAAABwIAAGRycy9kb3ducmV2LnhtbFBLBQYAAAAAAwADALcAAAD7AgAAAAA=&#10;" filled="f" stroked="f">
                  <v:textbox inset="0,0,0,0">
                    <w:txbxContent>
                      <w:p w14:paraId="797A3B57" w14:textId="77777777" w:rsidR="00485C03" w:rsidRDefault="00485C03">
                        <w:pPr>
                          <w:spacing w:after="160" w:line="259" w:lineRule="auto"/>
                          <w:ind w:right="0"/>
                          <w:jc w:val="left"/>
                        </w:pPr>
                        <w:r>
                          <w:rPr>
                            <w:rFonts w:ascii="Arial" w:eastAsia="Arial" w:hAnsi="Arial" w:cs="Arial"/>
                            <w:color w:val="254A60"/>
                            <w:sz w:val="18"/>
                          </w:rPr>
                          <w:t>Std. Deviation</w:t>
                        </w:r>
                      </w:p>
                    </w:txbxContent>
                  </v:textbox>
                </v:rect>
                <v:rect id="Rectangle 2347" o:spid="_x0000_s1091" style="position:absolute;left:7874;top:10897;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" filled="f" stroked="f">
                  <v:textbox inset="0,0,0,0">
                    <w:txbxContent>
                      <w:p w14:paraId="732E1E26" w14:textId="77777777" w:rsidR="00485C03" w:rsidRDefault="00485C03">
                        <w:pPr>
                          <w:spacing w:after="160" w:line="259" w:lineRule="auto"/>
                          <w:ind w:right="0"/>
                          <w:jc w:val="left"/>
                        </w:pPr>
                        <w:r>
                          <w:rPr>
                            <w:rFonts w:ascii="Arial" w:eastAsia="Arial" w:hAnsi="Arial" w:cs="Arial"/>
                            <w:color w:val="254A60"/>
                            <w:sz w:val="18"/>
                          </w:rPr>
                          <w:t xml:space="preserve"> </w:t>
                        </w:r>
                      </w:p>
                    </w:txbxContent>
                  </v:textbox>
                </v:rect>
                <v:shape id="Shape 39897" o:spid="_x0000_s1092" style="position:absolute;left:11049;top:10154;width:9144;height:2032;visibility:visible;mso-wrap-style:square;v-text-anchor:top" coordsize="9144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" path="m,l914400,r,203200l,203200,,e" stroked="f" strokeweight="0">
                  <v:stroke miterlimit="83231f" joinstyle="miter"/>
                  <v:path arrowok="t" textboxrect="0,0,914400,203200"/>
                </v:shape>
                <v:rect id="Rectangle 2350" o:spid="_x0000_s1093" style="position:absolute;left:16891;top:10897;width:3886;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5n5wwAAAN0AAAAPAAAAZHJzL2Rvd25yZXYueG1sRE9Ni8Iw&#10;EL0L+x/CLHjTdF0U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GFeZ+cMAAADdAAAADwAA&#10;AAAAAAAAAAAAAAAHAgAAZHJzL2Rvd25yZXYueG1sUEsFBgAAAAADAAMAtwAAAPcCAAAAAA==&#10;" filled="f" stroked="f">
                  <v:textbox inset="0,0,0,0">
                    <w:txbxContent>
                      <w:p w14:paraId="14297BDB" w14:textId="77777777" w:rsidR="00485C03" w:rsidRDefault="00485C03">
                        <w:pPr>
                          <w:spacing w:after="160" w:line="259" w:lineRule="auto"/>
                          <w:ind w:right="0"/>
                          <w:jc w:val="left"/>
                        </w:pPr>
                        <w:r>
                          <w:rPr>
                            <w:rFonts w:ascii="Arial" w:eastAsia="Arial" w:hAnsi="Arial" w:cs="Arial"/>
                            <w:color w:val="010204"/>
                            <w:sz w:val="18"/>
                          </w:rPr>
                          <w:t>2.553</w:t>
                        </w:r>
                      </w:p>
                    </w:txbxContent>
                  </v:textbox>
                </v:rect>
                <v:rect id="Rectangle 2351" o:spid="_x0000_s1094" style="position:absolute;left:19812;top:10897;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xixgAAAN0AAAAPAAAAZHJzL2Rvd25yZXYueG1sRI9Pi8Iw&#10;FMTvwn6H8Ba8aaqi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dxs8YsYAAADdAAAA&#10;DwAAAAAAAAAAAAAAAAAHAgAAZHJzL2Rvd25yZXYueG1sUEsFBgAAAAADAAMAtwAAAPoCAAAAAA==&#10;" filled="f" stroked="f">
                  <v:textbox inset="0,0,0,0">
                    <w:txbxContent>
                      <w:p w14:paraId="744EBF1B" w14:textId="77777777" w:rsidR="00485C03" w:rsidRDefault="00485C03">
                        <w:pPr>
                          <w:spacing w:after="160" w:line="259" w:lineRule="auto"/>
                          <w:ind w:right="0"/>
                          <w:jc w:val="left"/>
                        </w:pPr>
                        <w:r>
                          <w:rPr>
                            <w:rFonts w:ascii="Arial" w:eastAsia="Arial" w:hAnsi="Arial" w:cs="Arial"/>
                            <w:color w:val="010204"/>
                            <w:sz w:val="18"/>
                          </w:rPr>
                          <w:t xml:space="preserve"> </w:t>
                        </w:r>
                      </w:p>
                    </w:txbxContent>
                  </v:textbox>
                </v:rect>
                <v:rect id="Rectangle 2354" o:spid="_x0000_s1095" style="position:absolute;left:25781;top:10897;width:4728;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" filled="f" stroked="f">
                  <v:textbox inset="0,0,0,0">
                    <w:txbxContent>
                      <w:p w14:paraId="6A821E6E" w14:textId="77777777" w:rsidR="00485C03" w:rsidRDefault="00485C03">
                        <w:pPr>
                          <w:spacing w:after="160" w:line="259" w:lineRule="auto"/>
                          <w:ind w:right="0"/>
                          <w:jc w:val="left"/>
                        </w:pPr>
                        <w:r>
                          <w:rPr>
                            <w:rFonts w:ascii="Arial" w:eastAsia="Arial" w:hAnsi="Arial" w:cs="Arial"/>
                            <w:color w:val="010204"/>
                            <w:sz w:val="18"/>
                          </w:rPr>
                          <w:t>.43175</w:t>
                        </w:r>
                      </w:p>
                    </w:txbxContent>
                  </v:textbox>
                </v:rect>
                <v:rect id="Rectangle 2355" o:spid="_x0000_s1096" style="position:absolute;left:29337;top:10897;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phxgAAAN0AAAAPAAAAZHJzL2Rvd25yZXYueG1sRI9Pi8Iw&#10;FMTvgt8hPMGbpuui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CCA6YcYAAADdAAAA&#10;DwAAAAAAAAAAAAAAAAAHAgAAZHJzL2Rvd25yZXYueG1sUEsFBgAAAAADAAMAtwAAAPoCAAAAAA==&#10;" filled="f" stroked="f">
                  <v:textbox inset="0,0,0,0">
                    <w:txbxContent>
                      <w:p w14:paraId="625F1208" w14:textId="77777777" w:rsidR="00485C03" w:rsidRDefault="00485C03">
                        <w:pPr>
                          <w:spacing w:after="160" w:line="259" w:lineRule="auto"/>
                          <w:ind w:right="0"/>
                          <w:jc w:val="left"/>
                        </w:pPr>
                        <w:r>
                          <w:rPr>
                            <w:rFonts w:ascii="Arial" w:eastAsia="Arial" w:hAnsi="Arial" w:cs="Arial"/>
                            <w:color w:val="010204"/>
                            <w:sz w:val="18"/>
                          </w:rPr>
                          <w:t xml:space="preserve"> </w:t>
                        </w:r>
                      </w:p>
                    </w:txbxContent>
                  </v:textbox>
                </v:rect>
                <v:shape id="Shape 39898" o:spid="_x0000_s1097" style="position:absolute;left:127;top:10027;width:10922;height:127;visibility:visible;mso-wrap-style:square;v-text-anchor:top" coordsize="10922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" path="m,l1092200,r,12700l,12700,,e" fillcolor="#aeaeae" stroked="f" strokeweight="0">
                  <v:stroke miterlimit="83231f" joinstyle="miter"/>
                  <v:path arrowok="t" textboxrect="0,0,1092200,12700"/>
                </v:shape>
                <v:shape id="Shape 39899" o:spid="_x0000_s1098" style="position:absolute;left:11049;top:10027;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" path="m,l12700,r,12700l,12700,,e" fillcolor="#aeaeae" stroked="f" strokeweight="0">
                  <v:stroke miterlimit="83231f" joinstyle="miter"/>
                  <v:path arrowok="t" textboxrect="0,0,12700,12700"/>
                </v:shape>
                <v:shape id="Shape 39900" o:spid="_x0000_s1099" style="position:absolute;left:11176;top:10027;width:8890;height:127;visibility:visible;mso-wrap-style:square;v-text-anchor:top" coordsize="889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" path="m,l889000,r,12700l,12700,,e" fillcolor="#aeaeae" stroked="f" strokeweight="0">
                  <v:stroke miterlimit="83231f" joinstyle="miter"/>
                  <v:path arrowok="t" textboxrect="0,0,889000,12700"/>
                </v:shape>
                <v:shape id="Shape 39901" o:spid="_x0000_s1100" style="position:absolute;left:20066;top:10027;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" path="m,l12700,r,12700l,12700,,e" fillcolor="#aeaeae" stroked="f" strokeweight="0">
                  <v:stroke miterlimit="83231f" joinstyle="miter"/>
                  <v:path arrowok="t" textboxrect="0,0,12700,12700"/>
                </v:shape>
                <v:shape id="Shape 39902" o:spid="_x0000_s1101" style="position:absolute;left:20193;top:10027;width:9525;height:127;visibility:visible;mso-wrap-style:square;v-text-anchor:top" coordsize="9525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" path="m,l952500,r,12700l,12700,,e" fillcolor="#aeaeae" stroked="f" strokeweight="0">
                  <v:stroke miterlimit="83231f" joinstyle="miter"/>
                  <v:path arrowok="t" textboxrect="0,0,952500,12700"/>
                </v:shape>
                <v:shape id="Shape 39903" o:spid="_x0000_s1102" style="position:absolute;left:20066;top:10154;width:127;height:2032;visibility:visible;mso-wrap-style:square;v-text-anchor:top" coordsize="127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" path="m,l12700,r,203200l,203200,,e" fillcolor="#e0e0e0" stroked="f" strokeweight="0">
                  <v:stroke miterlimit="83231f" joinstyle="miter"/>
                  <v:path arrowok="t" textboxrect="0,0,12700,203200"/>
                </v:shape>
                <v:shape id="Shape 39904" o:spid="_x0000_s1103" style="position:absolute;left:127;top:12313;width:10922;height:2032;visibility:visible;mso-wrap-style:square;v-text-anchor:top" coordsize="10922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" path="m,l1092200,r,203200l,203200,,e" fillcolor="#e0e0e0" stroked="f" strokeweight="0">
                  <v:stroke miterlimit="83231f" joinstyle="miter"/>
                  <v:path arrowok="t" textboxrect="0,0,1092200,203200"/>
                </v:shape>
                <v:shape id="Shape 39905" o:spid="_x0000_s1104" style="position:absolute;left:190;top:12377;width:10859;height:1968;visibility:visible;mso-wrap-style:square;v-text-anchor:top" coordsize="1085850,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" path="m,l1085850,r,196850l,196850,,e" fillcolor="#e0e0e0" stroked="f" strokeweight="0">
                  <v:stroke miterlimit="83231f" joinstyle="miter"/>
                  <v:path arrowok="t" textboxrect="0,0,1085850,196850"/>
                </v:shape>
                <v:rect id="Rectangle 2364" o:spid="_x0000_s1105" style="position:absolute;left:508;top:13056;width:456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FVHxwAAAN0AAAAPAAAAZHJzL2Rvd25yZXYueG1sRI9Ba8JA&#10;FITvBf/D8oTe6qa2iE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KkAVUfHAAAA3QAA&#10;AA8AAAAAAAAAAAAAAAAABwIAAGRycy9kb3ducmV2LnhtbFBLBQYAAAAAAwADALcAAAD7AgAAAAA=&#10;" filled="f" stroked="f">
                  <v:textbox inset="0,0,0,0">
                    <w:txbxContent>
                      <w:p w14:paraId="6070C9C1" w14:textId="77777777" w:rsidR="00485C03" w:rsidRDefault="00485C03">
                        <w:pPr>
                          <w:spacing w:after="160" w:line="259" w:lineRule="auto"/>
                          <w:ind w:right="0"/>
                          <w:jc w:val="left"/>
                        </w:pPr>
                        <w:r>
                          <w:rPr>
                            <w:rFonts w:ascii="Arial" w:eastAsia="Arial" w:hAnsi="Arial" w:cs="Arial"/>
                            <w:color w:val="254A60"/>
                            <w:sz w:val="18"/>
                          </w:rPr>
                          <w:t>Range</w:t>
                        </w:r>
                      </w:p>
                    </w:txbxContent>
                  </v:textbox>
                </v:rect>
                <v:rect id="Rectangle 2365" o:spid="_x0000_s1106" style="position:absolute;left:3937;top:13056;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" filled="f" stroked="f">
                  <v:textbox inset="0,0,0,0">
                    <w:txbxContent>
                      <w:p w14:paraId="23ED1D84" w14:textId="77777777" w:rsidR="00485C03" w:rsidRDefault="00485C03">
                        <w:pPr>
                          <w:spacing w:after="160" w:line="259" w:lineRule="auto"/>
                          <w:ind w:right="0"/>
                          <w:jc w:val="left"/>
                        </w:pPr>
                        <w:r>
                          <w:rPr>
                            <w:rFonts w:ascii="Arial" w:eastAsia="Arial" w:hAnsi="Arial" w:cs="Arial"/>
                            <w:color w:val="254A60"/>
                            <w:sz w:val="18"/>
                          </w:rPr>
                          <w:t xml:space="preserve"> </w:t>
                        </w:r>
                      </w:p>
                    </w:txbxContent>
                  </v:textbox>
                </v:rect>
                <v:shape id="Shape 39906" o:spid="_x0000_s1107" style="position:absolute;left:11049;top:12313;width:9144;height:2032;visibility:visible;mso-wrap-style:square;v-text-anchor:top" coordsize="9144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" path="m,l914400,r,203200l,203200,,e" stroked="f" strokeweight="0">
                  <v:stroke miterlimit="83231f" joinstyle="miter"/>
                  <v:path arrowok="t" textboxrect="0,0,914400,203200"/>
                </v:shape>
                <v:rect id="Rectangle 2368" o:spid="_x0000_s1108" style="position:absolute;left:19177;top:13056;width:84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" filled="f" stroked="f">
                  <v:textbox inset="0,0,0,0">
                    <w:txbxContent>
                      <w:p w14:paraId="3321CF32" w14:textId="77777777" w:rsidR="00485C03" w:rsidRDefault="00485C03">
                        <w:pPr>
                          <w:spacing w:after="160" w:line="259" w:lineRule="auto"/>
                          <w:ind w:right="0"/>
                          <w:jc w:val="left"/>
                        </w:pPr>
                        <w:r>
                          <w:rPr>
                            <w:rFonts w:ascii="Arial" w:eastAsia="Arial" w:hAnsi="Arial" w:cs="Arial"/>
                            <w:color w:val="010204"/>
                            <w:sz w:val="18"/>
                          </w:rPr>
                          <w:t>8</w:t>
                        </w:r>
                      </w:p>
                    </w:txbxContent>
                  </v:textbox>
                </v:rect>
                <v:rect id="Rectangle 2369" o:spid="_x0000_s1109" style="position:absolute;left:19812;top:13056;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frZ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" filled="f" stroked="f">
                  <v:textbox inset="0,0,0,0">
                    <w:txbxContent>
                      <w:p w14:paraId="036970D5" w14:textId="77777777" w:rsidR="00485C03" w:rsidRDefault="00485C03">
                        <w:pPr>
                          <w:spacing w:after="160" w:line="259" w:lineRule="auto"/>
                          <w:ind w:right="0"/>
                          <w:jc w:val="left"/>
                        </w:pPr>
                        <w:r>
                          <w:rPr>
                            <w:rFonts w:ascii="Arial" w:eastAsia="Arial" w:hAnsi="Arial" w:cs="Arial"/>
                            <w:color w:val="010204"/>
                            <w:sz w:val="18"/>
                          </w:rPr>
                          <w:t xml:space="preserve"> </w:t>
                        </w:r>
                      </w:p>
                    </w:txbxContent>
                  </v:textbox>
                </v:rect>
                <v:rect id="Rectangle 2372" o:spid="_x0000_s1110" style="position:absolute;left:27051;top:13056;width:304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P51xwAAAN0AAAAPAAAAZHJzL2Rvd25yZXYueG1sRI9Ba8JA&#10;FITvhf6H5RV6azZNQ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Mx8/nXHAAAA3QAA&#10;AA8AAAAAAAAAAAAAAAAABwIAAGRycy9kb3ducmV2LnhtbFBLBQYAAAAAAwADALcAAAD7AgAAAAA=&#10;" filled="f" stroked="f">
                  <v:textbox inset="0,0,0,0">
                    <w:txbxContent>
                      <w:p w14:paraId="2E58C45B" w14:textId="77777777" w:rsidR="00485C03" w:rsidRDefault="00485C03">
                        <w:pPr>
                          <w:spacing w:after="160" w:line="259" w:lineRule="auto"/>
                          <w:ind w:right="0"/>
                          <w:jc w:val="left"/>
                        </w:pPr>
                        <w:r>
                          <w:rPr>
                            <w:rFonts w:ascii="Arial" w:eastAsia="Arial" w:hAnsi="Arial" w:cs="Arial"/>
                            <w:color w:val="010204"/>
                            <w:sz w:val="18"/>
                          </w:rPr>
                          <w:t>1.00</w:t>
                        </w:r>
                      </w:p>
                    </w:txbxContent>
                  </v:textbox>
                </v:rect>
                <v:rect id="Rectangle 2373" o:spid="_x0000_s1111" style="position:absolute;left:29337;top:13056;width:422;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vuxgAAAN0AAAAPAAAAZHJzL2Rvd25yZXYueG1sRI9Pi8Iw&#10;FMTvC36H8ARva6qC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ozBb7sYAAADdAAAA&#10;DwAAAAAAAAAAAAAAAAAHAgAAZHJzL2Rvd25yZXYueG1sUEsFBgAAAAADAAMAtwAAAPoCAAAAAA==&#10;" filled="f" stroked="f">
                  <v:textbox inset="0,0,0,0">
                    <w:txbxContent>
                      <w:p w14:paraId="0629EC72" w14:textId="77777777" w:rsidR="00485C03" w:rsidRDefault="00485C03">
                        <w:pPr>
                          <w:spacing w:after="160" w:line="259" w:lineRule="auto"/>
                          <w:ind w:right="0"/>
                          <w:jc w:val="left"/>
                        </w:pPr>
                        <w:r>
                          <w:rPr>
                            <w:rFonts w:ascii="Arial" w:eastAsia="Arial" w:hAnsi="Arial" w:cs="Arial"/>
                            <w:color w:val="010204"/>
                            <w:sz w:val="18"/>
                          </w:rPr>
                          <w:t xml:space="preserve"> </w:t>
                        </w:r>
                      </w:p>
                    </w:txbxContent>
                  </v:textbox>
                </v:rect>
                <v:shape id="Shape 39907" o:spid="_x0000_s1112" style="position:absolute;left:127;top:12186;width:10922;height:127;visibility:visible;mso-wrap-style:square;v-text-anchor:top" coordsize="10922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" path="m,l1092200,r,12700l,12700,,e" fillcolor="#aeaeae" stroked="f" strokeweight="0">
                  <v:stroke miterlimit="83231f" joinstyle="miter"/>
                  <v:path arrowok="t" textboxrect="0,0,1092200,12700"/>
                </v:shape>
                <v:shape id="Shape 39908" o:spid="_x0000_s1113" style="position:absolute;left:11049;top:12186;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" path="m,l12700,r,12700l,12700,,e" fillcolor="#aeaeae" stroked="f" strokeweight="0">
                  <v:stroke miterlimit="83231f" joinstyle="miter"/>
                  <v:path arrowok="t" textboxrect="0,0,12700,12700"/>
                </v:shape>
                <v:shape id="Shape 39909" o:spid="_x0000_s1114" style="position:absolute;left:11176;top:12186;width:8890;height:127;visibility:visible;mso-wrap-style:square;v-text-anchor:top" coordsize="8890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" path="m,l889000,r,12700l,12700,,e" fillcolor="#aeaeae" stroked="f" strokeweight="0">
                  <v:stroke miterlimit="83231f" joinstyle="miter"/>
                  <v:path arrowok="t" textboxrect="0,0,889000,12700"/>
                </v:shape>
                <v:shape id="Shape 39910" o:spid="_x0000_s1115" style="position:absolute;left:20066;top:12186;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" path="m,l12700,r,12700l,12700,,e" fillcolor="#aeaeae" stroked="f" strokeweight="0">
                  <v:stroke miterlimit="83231f" joinstyle="miter"/>
                  <v:path arrowok="t" textboxrect="0,0,12700,12700"/>
                </v:shape>
                <v:shape id="Shape 39911" o:spid="_x0000_s1116" style="position:absolute;left:20193;top:12186;width:9525;height:127;visibility:visible;mso-wrap-style:square;v-text-anchor:top" coordsize="9525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" path="m,l952500,r,12700l,12700,,e" fillcolor="#aeaeae" stroked="f" strokeweight="0">
                  <v:stroke miterlimit="83231f" joinstyle="miter"/>
                  <v:path arrowok="t" textboxrect="0,0,952500,12700"/>
                </v:shape>
                <v:shape id="Shape 39912" o:spid="_x0000_s1117" style="position:absolute;top:14345;width:11049;height:127;visibility:visible;mso-wrap-style:square;v-text-anchor:top" coordsize="11049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" path="m,l1104900,r,12700l,12700,,e" fillcolor="#152834" stroked="f" strokeweight="0">
                  <v:stroke miterlimit="83231f" joinstyle="miter"/>
                  <v:path arrowok="t" textboxrect="0,0,1104900,12700"/>
                </v:shape>
                <v:shape id="Shape 39913" o:spid="_x0000_s1118" style="position:absolute;left:10922;top:1434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" path="m,l12700,r,12700l,12700,,e" fillcolor="#152834" stroked="f" strokeweight="0">
                  <v:stroke miterlimit="83231f" joinstyle="miter"/>
                  <v:path arrowok="t" textboxrect="0,0,12700,12700"/>
                </v:shape>
                <v:shape id="Shape 39914" o:spid="_x0000_s1119" style="position:absolute;left:11049;top:14345;width:9017;height:127;visibility:visible;mso-wrap-style:square;v-text-anchor:top" coordsize="901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" path="m,l901700,r,12700l,12700,,e" fillcolor="#152834" stroked="f" strokeweight="0">
                  <v:stroke miterlimit="83231f" joinstyle="miter"/>
                  <v:path arrowok="t" textboxrect="0,0,901700,12700"/>
                </v:shape>
                <v:shape id="Shape 39915" o:spid="_x0000_s1120" style="position:absolute;left:20066;top:12313;width:127;height:2032;visibility:visible;mso-wrap-style:square;v-text-anchor:top" coordsize="127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" path="m,l12700,r,203200l,203200,,e" fillcolor="#e0e0e0" stroked="f" strokeweight="0">
                  <v:stroke miterlimit="83231f" joinstyle="miter"/>
                  <v:path arrowok="t" textboxrect="0,0,12700,203200"/>
                </v:shape>
                <v:shape id="Shape 39916" o:spid="_x0000_s1121" style="position:absolute;left:20066;top:14345;width:127;height:127;visibility:visible;mso-wrap-style:square;v-text-anchor:top" coordsize="127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" path="m,l12700,r,12700l,12700,,e" fillcolor="#152834" stroked="f" strokeweight="0">
                  <v:stroke miterlimit="83231f" joinstyle="miter"/>
                  <v:path arrowok="t" textboxrect="0,0,12700,12700"/>
                </v:shape>
                <v:shape id="Shape 39917" o:spid="_x0000_s1122" style="position:absolute;left:20193;top:14345;width:9525;height:127;visibility:visible;mso-wrap-style:square;v-text-anchor:top" coordsize="95250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" path="m,l952500,r,12700l,12700,,e" fillcolor="#152834" stroked="f" strokeweight="0">
                  <v:stroke miterlimit="83231f" joinstyle="miter"/>
                  <v:path arrowok="t" textboxrect="0,0,952500,12700"/>
                </v:shape>
                <w10:anchorlock/>
              </v:group>
            </w:pict>
          </mc:Fallback>
        </mc:AlternateContent>
      </w:r>
    </w:p>
    <w:p w14:paraId="1C401E4F" w14:textId="77777777" w:rsidR="00FA0D65" w:rsidRDefault="007B1714">
      <w:pPr>
        <w:spacing w:after="100" w:line="259" w:lineRule="auto"/>
        <w:ind w:left="38" w:right="0"/>
        <w:jc w:val="left"/>
      </w:pPr>
      <w:r>
        <w:rPr>
          <w:rFonts w:ascii="Times New Roman" w:eastAsia="Times New Roman" w:hAnsi="Times New Roman" w:cs="Times New Roman"/>
        </w:rPr>
        <w:t xml:space="preserve"> </w:t>
      </w:r>
    </w:p>
    <w:p w14:paraId="62D78F0B" w14:textId="77777777" w:rsidR="00FA0D65" w:rsidRDefault="007B1714">
      <w:pPr>
        <w:spacing w:after="0" w:line="259" w:lineRule="auto"/>
        <w:ind w:left="38" w:right="0"/>
        <w:jc w:val="left"/>
      </w:pPr>
      <w:r>
        <w:rPr>
          <w:rFonts w:ascii="Times New Roman" w:eastAsia="Times New Roman" w:hAnsi="Times New Roman" w:cs="Times New Roman"/>
        </w:rPr>
        <w:t xml:space="preserve"> </w:t>
      </w:r>
    </w:p>
    <w:p w14:paraId="02978ABE" w14:textId="77777777" w:rsidR="00FA0D65" w:rsidRDefault="007B1714">
      <w:pPr>
        <w:spacing w:after="0" w:line="259" w:lineRule="auto"/>
        <w:ind w:left="38" w:right="0"/>
        <w:jc w:val="left"/>
      </w:pPr>
      <w:r>
        <w:rPr>
          <w:rFonts w:ascii="Arial" w:eastAsia="Arial" w:hAnsi="Arial" w:cs="Arial"/>
          <w:b/>
          <w:sz w:val="26"/>
        </w:rPr>
        <w:t xml:space="preserve"> </w:t>
      </w:r>
    </w:p>
    <w:p w14:paraId="0AB2442A" w14:textId="77777777" w:rsidR="00FA0D65" w:rsidRDefault="007B1714">
      <w:pPr>
        <w:spacing w:after="77" w:line="259" w:lineRule="auto"/>
        <w:ind w:left="33" w:right="0" w:hanging="10"/>
        <w:jc w:val="left"/>
      </w:pPr>
      <w:r>
        <w:rPr>
          <w:rFonts w:ascii="Arial" w:eastAsia="Arial" w:hAnsi="Arial" w:cs="Arial"/>
          <w:b/>
          <w:sz w:val="26"/>
        </w:rPr>
        <w:t xml:space="preserve">Frequency Table </w:t>
      </w:r>
    </w:p>
    <w:p w14:paraId="73EDA805" w14:textId="77777777" w:rsidR="00FA0D65" w:rsidRDefault="007B1714">
      <w:pPr>
        <w:spacing w:after="40" w:line="259" w:lineRule="auto"/>
        <w:ind w:left="38" w:right="0"/>
        <w:jc w:val="left"/>
      </w:pPr>
      <w:r>
        <w:rPr>
          <w:rFonts w:ascii="Times New Roman" w:eastAsia="Times New Roman" w:hAnsi="Times New Roman" w:cs="Times New Roman"/>
        </w:rPr>
        <w:t xml:space="preserve"> </w:t>
      </w:r>
    </w:p>
    <w:p w14:paraId="7F53B174" w14:textId="77777777" w:rsidR="00FA0D65" w:rsidRDefault="007B1714">
      <w:pPr>
        <w:spacing w:after="0" w:line="259" w:lineRule="auto"/>
        <w:ind w:left="2613" w:right="0" w:hanging="10"/>
        <w:jc w:val="left"/>
      </w:pPr>
      <w:proofErr w:type="spellStart"/>
      <w:r>
        <w:rPr>
          <w:rFonts w:ascii="Arial" w:eastAsia="Arial" w:hAnsi="Arial" w:cs="Arial"/>
          <w:b/>
          <w:color w:val="010204"/>
          <w:sz w:val="22"/>
        </w:rPr>
        <w:t>WhereFought</w:t>
      </w:r>
      <w:proofErr w:type="spellEnd"/>
      <w:r>
        <w:rPr>
          <w:rFonts w:ascii="Arial" w:eastAsia="Arial" w:hAnsi="Arial" w:cs="Arial"/>
          <w:color w:val="010204"/>
          <w:sz w:val="22"/>
        </w:rPr>
        <w:t xml:space="preserve"> </w:t>
      </w:r>
    </w:p>
    <w:tbl>
      <w:tblPr>
        <w:tblStyle w:val="TableGrid"/>
        <w:tblW w:w="6600" w:type="dxa"/>
        <w:tblInd w:w="38" w:type="dxa"/>
        <w:tblCellMar>
          <w:top w:w="36" w:type="dxa"/>
          <w:bottom w:w="9" w:type="dxa"/>
        </w:tblCellMar>
        <w:tblLook w:val="04A0" w:firstRow="1" w:lastRow="0" w:firstColumn="1" w:lastColumn="0" w:noHBand="0" w:noVBand="1"/>
      </w:tblPr>
      <w:tblGrid>
        <w:gridCol w:w="739"/>
        <w:gridCol w:w="740"/>
        <w:gridCol w:w="1173"/>
        <w:gridCol w:w="1038"/>
        <w:gridCol w:w="1420"/>
        <w:gridCol w:w="1490"/>
      </w:tblGrid>
      <w:tr w:rsidR="00FA0D65" w14:paraId="340532DA" w14:textId="77777777">
        <w:trPr>
          <w:trHeight w:val="653"/>
        </w:trPr>
        <w:tc>
          <w:tcPr>
            <w:tcW w:w="740" w:type="dxa"/>
            <w:tcBorders>
              <w:top w:val="nil"/>
              <w:left w:val="nil"/>
              <w:bottom w:val="single" w:sz="8" w:space="0" w:color="152834"/>
              <w:right w:val="nil"/>
            </w:tcBorders>
            <w:vAlign w:val="bottom"/>
          </w:tcPr>
          <w:p w14:paraId="48CBA48E" w14:textId="77777777" w:rsidR="00FA0D65" w:rsidRDefault="007B1714">
            <w:pPr>
              <w:spacing w:after="0" w:line="259" w:lineRule="auto"/>
              <w:ind w:right="0"/>
              <w:jc w:val="left"/>
            </w:pPr>
            <w:r>
              <w:rPr>
                <w:rFonts w:ascii="Times New Roman" w:eastAsia="Times New Roman" w:hAnsi="Times New Roman" w:cs="Times New Roman"/>
              </w:rPr>
              <w:t xml:space="preserve"> </w:t>
            </w:r>
          </w:p>
        </w:tc>
        <w:tc>
          <w:tcPr>
            <w:tcW w:w="740" w:type="dxa"/>
            <w:tcBorders>
              <w:top w:val="nil"/>
              <w:left w:val="nil"/>
              <w:bottom w:val="single" w:sz="8" w:space="0" w:color="152834"/>
              <w:right w:val="nil"/>
            </w:tcBorders>
          </w:tcPr>
          <w:p w14:paraId="4774A757" w14:textId="77777777" w:rsidR="00FA0D65" w:rsidRDefault="00FA0D65">
            <w:pPr>
              <w:spacing w:after="160" w:line="259" w:lineRule="auto"/>
              <w:ind w:right="0"/>
              <w:jc w:val="left"/>
            </w:pPr>
          </w:p>
        </w:tc>
        <w:tc>
          <w:tcPr>
            <w:tcW w:w="1173" w:type="dxa"/>
            <w:tcBorders>
              <w:top w:val="nil"/>
              <w:left w:val="nil"/>
              <w:bottom w:val="single" w:sz="8" w:space="0" w:color="152834"/>
              <w:right w:val="single" w:sz="8" w:space="0" w:color="E0E0E0"/>
            </w:tcBorders>
            <w:vAlign w:val="bottom"/>
          </w:tcPr>
          <w:p w14:paraId="61448095" w14:textId="77777777" w:rsidR="00FA0D65" w:rsidRDefault="007B1714">
            <w:pPr>
              <w:spacing w:after="0" w:line="259" w:lineRule="auto"/>
              <w:ind w:left="140" w:right="0"/>
              <w:jc w:val="left"/>
            </w:pPr>
            <w:r>
              <w:rPr>
                <w:rFonts w:ascii="Arial" w:eastAsia="Arial" w:hAnsi="Arial" w:cs="Arial"/>
                <w:color w:val="254A60"/>
                <w:sz w:val="18"/>
              </w:rPr>
              <w:t xml:space="preserve">Frequency </w:t>
            </w:r>
          </w:p>
        </w:tc>
        <w:tc>
          <w:tcPr>
            <w:tcW w:w="1038" w:type="dxa"/>
            <w:tcBorders>
              <w:top w:val="nil"/>
              <w:left w:val="single" w:sz="8" w:space="0" w:color="E0E0E0"/>
              <w:bottom w:val="single" w:sz="8" w:space="0" w:color="152834"/>
              <w:right w:val="single" w:sz="8" w:space="0" w:color="E0E0E0"/>
            </w:tcBorders>
            <w:vAlign w:val="bottom"/>
          </w:tcPr>
          <w:p w14:paraId="1C05B504" w14:textId="77777777" w:rsidR="00FA0D65" w:rsidRDefault="007B1714">
            <w:pPr>
              <w:spacing w:after="0" w:line="259" w:lineRule="auto"/>
              <w:ind w:left="8" w:right="0"/>
              <w:jc w:val="center"/>
            </w:pPr>
            <w:r>
              <w:rPr>
                <w:rFonts w:ascii="Arial" w:eastAsia="Arial" w:hAnsi="Arial" w:cs="Arial"/>
                <w:color w:val="254A60"/>
                <w:sz w:val="18"/>
              </w:rPr>
              <w:t xml:space="preserve">Percent </w:t>
            </w:r>
          </w:p>
        </w:tc>
        <w:tc>
          <w:tcPr>
            <w:tcW w:w="1420" w:type="dxa"/>
            <w:tcBorders>
              <w:top w:val="nil"/>
              <w:left w:val="single" w:sz="8" w:space="0" w:color="E0E0E0"/>
              <w:bottom w:val="single" w:sz="8" w:space="0" w:color="152834"/>
              <w:right w:val="single" w:sz="8" w:space="0" w:color="E0E0E0"/>
            </w:tcBorders>
            <w:vAlign w:val="bottom"/>
          </w:tcPr>
          <w:p w14:paraId="21FE089C" w14:textId="77777777" w:rsidR="00FA0D65" w:rsidRDefault="007B1714">
            <w:pPr>
              <w:spacing w:after="0" w:line="259" w:lineRule="auto"/>
              <w:ind w:left="11" w:right="0"/>
              <w:jc w:val="center"/>
            </w:pPr>
            <w:r>
              <w:rPr>
                <w:rFonts w:ascii="Arial" w:eastAsia="Arial" w:hAnsi="Arial" w:cs="Arial"/>
                <w:color w:val="254A60"/>
                <w:sz w:val="18"/>
              </w:rPr>
              <w:t xml:space="preserve">Valid Percent </w:t>
            </w:r>
          </w:p>
        </w:tc>
        <w:tc>
          <w:tcPr>
            <w:tcW w:w="1490" w:type="dxa"/>
            <w:tcBorders>
              <w:top w:val="nil"/>
              <w:left w:val="single" w:sz="8" w:space="0" w:color="E0E0E0"/>
              <w:bottom w:val="single" w:sz="8" w:space="0" w:color="152834"/>
              <w:right w:val="nil"/>
            </w:tcBorders>
            <w:vAlign w:val="bottom"/>
          </w:tcPr>
          <w:p w14:paraId="299D1E51" w14:textId="77777777" w:rsidR="00FA0D65" w:rsidRDefault="007B1714">
            <w:pPr>
              <w:spacing w:after="96" w:line="259" w:lineRule="auto"/>
              <w:ind w:right="10"/>
              <w:jc w:val="center"/>
            </w:pPr>
            <w:r>
              <w:rPr>
                <w:rFonts w:ascii="Arial" w:eastAsia="Arial" w:hAnsi="Arial" w:cs="Arial"/>
                <w:color w:val="254A60"/>
                <w:sz w:val="18"/>
              </w:rPr>
              <w:t xml:space="preserve">Cumulative </w:t>
            </w:r>
          </w:p>
          <w:p w14:paraId="0BA0D482" w14:textId="77777777" w:rsidR="00FA0D65" w:rsidRDefault="007B1714">
            <w:pPr>
              <w:spacing w:after="0" w:line="259" w:lineRule="auto"/>
              <w:ind w:right="0"/>
              <w:jc w:val="center"/>
            </w:pPr>
            <w:r>
              <w:rPr>
                <w:rFonts w:ascii="Arial" w:eastAsia="Arial" w:hAnsi="Arial" w:cs="Arial"/>
                <w:color w:val="254A60"/>
                <w:sz w:val="18"/>
              </w:rPr>
              <w:t xml:space="preserve">Percent </w:t>
            </w:r>
          </w:p>
        </w:tc>
      </w:tr>
      <w:tr w:rsidR="00FA0D65" w14:paraId="7D223C04" w14:textId="77777777">
        <w:trPr>
          <w:trHeight w:val="338"/>
        </w:trPr>
        <w:tc>
          <w:tcPr>
            <w:tcW w:w="740" w:type="dxa"/>
            <w:vMerge w:val="restart"/>
            <w:tcBorders>
              <w:top w:val="single" w:sz="8" w:space="0" w:color="152834"/>
              <w:left w:val="nil"/>
              <w:bottom w:val="single" w:sz="8" w:space="0" w:color="152834"/>
              <w:right w:val="nil"/>
            </w:tcBorders>
            <w:shd w:val="clear" w:color="auto" w:fill="E0E0E0"/>
          </w:tcPr>
          <w:p w14:paraId="467CB4CE" w14:textId="77777777" w:rsidR="00FA0D65" w:rsidRDefault="007B1714">
            <w:pPr>
              <w:spacing w:after="0" w:line="259" w:lineRule="auto"/>
              <w:ind w:left="60" w:right="0"/>
              <w:jc w:val="left"/>
            </w:pPr>
            <w:r>
              <w:rPr>
                <w:rFonts w:ascii="Arial" w:eastAsia="Arial" w:hAnsi="Arial" w:cs="Arial"/>
                <w:color w:val="254A60"/>
                <w:sz w:val="18"/>
              </w:rPr>
              <w:t xml:space="preserve">Valid </w:t>
            </w:r>
          </w:p>
        </w:tc>
        <w:tc>
          <w:tcPr>
            <w:tcW w:w="740" w:type="dxa"/>
            <w:tcBorders>
              <w:top w:val="single" w:sz="8" w:space="0" w:color="152834"/>
              <w:left w:val="nil"/>
              <w:bottom w:val="single" w:sz="8" w:space="0" w:color="AEAEAE"/>
              <w:right w:val="nil"/>
            </w:tcBorders>
            <w:shd w:val="clear" w:color="auto" w:fill="E0E0E0"/>
            <w:vAlign w:val="bottom"/>
          </w:tcPr>
          <w:p w14:paraId="393113FC" w14:textId="77777777" w:rsidR="00FA0D65" w:rsidRDefault="007B1714">
            <w:pPr>
              <w:spacing w:after="0" w:line="259" w:lineRule="auto"/>
              <w:ind w:left="60" w:right="0"/>
              <w:jc w:val="left"/>
            </w:pPr>
            <w:r>
              <w:rPr>
                <w:rFonts w:ascii="Arial" w:eastAsia="Arial" w:hAnsi="Arial" w:cs="Arial"/>
                <w:color w:val="254A60"/>
                <w:sz w:val="18"/>
              </w:rPr>
              <w:t xml:space="preserve">1 </w:t>
            </w:r>
          </w:p>
        </w:tc>
        <w:tc>
          <w:tcPr>
            <w:tcW w:w="1173" w:type="dxa"/>
            <w:tcBorders>
              <w:top w:val="single" w:sz="8" w:space="0" w:color="152834"/>
              <w:left w:val="nil"/>
              <w:bottom w:val="single" w:sz="8" w:space="0" w:color="AEAEAE"/>
              <w:right w:val="single" w:sz="8" w:space="0" w:color="E0E0E0"/>
            </w:tcBorders>
            <w:shd w:val="clear" w:color="auto" w:fill="FFFFFF"/>
            <w:vAlign w:val="bottom"/>
          </w:tcPr>
          <w:p w14:paraId="2AD87986" w14:textId="77777777" w:rsidR="00FA0D65" w:rsidRDefault="007B1714">
            <w:pPr>
              <w:spacing w:after="0" w:line="259" w:lineRule="auto"/>
              <w:ind w:right="72"/>
              <w:jc w:val="right"/>
            </w:pPr>
            <w:r>
              <w:rPr>
                <w:rFonts w:ascii="Arial" w:eastAsia="Arial" w:hAnsi="Arial" w:cs="Arial"/>
                <w:color w:val="010204"/>
                <w:sz w:val="18"/>
              </w:rPr>
              <w:t xml:space="preserve">15 </w:t>
            </w:r>
          </w:p>
        </w:tc>
        <w:tc>
          <w:tcPr>
            <w:tcW w:w="1038" w:type="dxa"/>
            <w:tcBorders>
              <w:top w:val="single" w:sz="8" w:space="0" w:color="152834"/>
              <w:left w:val="single" w:sz="8" w:space="0" w:color="E0E0E0"/>
              <w:bottom w:val="single" w:sz="8" w:space="0" w:color="AEAEAE"/>
              <w:right w:val="single" w:sz="8" w:space="0" w:color="E0E0E0"/>
            </w:tcBorders>
            <w:vAlign w:val="bottom"/>
          </w:tcPr>
          <w:p w14:paraId="4DBACE63" w14:textId="77777777" w:rsidR="00FA0D65" w:rsidRDefault="007B1714">
            <w:pPr>
              <w:spacing w:after="0" w:line="259" w:lineRule="auto"/>
              <w:ind w:right="50"/>
              <w:jc w:val="right"/>
            </w:pPr>
            <w:r>
              <w:rPr>
                <w:rFonts w:ascii="Arial" w:eastAsia="Arial" w:hAnsi="Arial" w:cs="Arial"/>
                <w:color w:val="010204"/>
                <w:sz w:val="18"/>
              </w:rPr>
              <w:t xml:space="preserve">24.2 </w:t>
            </w:r>
          </w:p>
        </w:tc>
        <w:tc>
          <w:tcPr>
            <w:tcW w:w="1420" w:type="dxa"/>
            <w:tcBorders>
              <w:top w:val="single" w:sz="8" w:space="0" w:color="152834"/>
              <w:left w:val="single" w:sz="8" w:space="0" w:color="E0E0E0"/>
              <w:bottom w:val="single" w:sz="8" w:space="0" w:color="AEAEAE"/>
              <w:right w:val="single" w:sz="8" w:space="0" w:color="E0E0E0"/>
            </w:tcBorders>
            <w:vAlign w:val="bottom"/>
          </w:tcPr>
          <w:p w14:paraId="128C9B76" w14:textId="77777777" w:rsidR="00FA0D65" w:rsidRDefault="007B1714">
            <w:pPr>
              <w:spacing w:after="0" w:line="259" w:lineRule="auto"/>
              <w:ind w:right="50"/>
              <w:jc w:val="right"/>
            </w:pPr>
            <w:r>
              <w:rPr>
                <w:rFonts w:ascii="Arial" w:eastAsia="Arial" w:hAnsi="Arial" w:cs="Arial"/>
                <w:color w:val="010204"/>
                <w:sz w:val="18"/>
              </w:rPr>
              <w:t xml:space="preserve">24.2 </w:t>
            </w:r>
          </w:p>
        </w:tc>
        <w:tc>
          <w:tcPr>
            <w:tcW w:w="1490" w:type="dxa"/>
            <w:tcBorders>
              <w:top w:val="single" w:sz="8" w:space="0" w:color="152834"/>
              <w:left w:val="single" w:sz="8" w:space="0" w:color="E0E0E0"/>
              <w:bottom w:val="single" w:sz="8" w:space="0" w:color="AEAEAE"/>
              <w:right w:val="nil"/>
            </w:tcBorders>
            <w:vAlign w:val="bottom"/>
          </w:tcPr>
          <w:p w14:paraId="3734BC22" w14:textId="77777777" w:rsidR="00FA0D65" w:rsidRDefault="007B1714">
            <w:pPr>
              <w:spacing w:after="0" w:line="259" w:lineRule="auto"/>
              <w:ind w:right="60"/>
              <w:jc w:val="right"/>
            </w:pPr>
            <w:r>
              <w:rPr>
                <w:rFonts w:ascii="Arial" w:eastAsia="Arial" w:hAnsi="Arial" w:cs="Arial"/>
                <w:color w:val="010204"/>
                <w:sz w:val="18"/>
              </w:rPr>
              <w:t xml:space="preserve">24.2 </w:t>
            </w:r>
          </w:p>
        </w:tc>
      </w:tr>
      <w:tr w:rsidR="00FA0D65" w14:paraId="6810128F" w14:textId="77777777">
        <w:trPr>
          <w:trHeight w:val="340"/>
        </w:trPr>
        <w:tc>
          <w:tcPr>
            <w:tcW w:w="0" w:type="auto"/>
            <w:vMerge/>
            <w:tcBorders>
              <w:top w:val="nil"/>
              <w:left w:val="nil"/>
              <w:bottom w:val="nil"/>
              <w:right w:val="nil"/>
            </w:tcBorders>
          </w:tcPr>
          <w:p w14:paraId="2565533A" w14:textId="77777777" w:rsidR="00FA0D65" w:rsidRDefault="00FA0D65">
            <w:pPr>
              <w:spacing w:after="160" w:line="259" w:lineRule="auto"/>
              <w:ind w:right="0"/>
              <w:jc w:val="left"/>
            </w:pPr>
          </w:p>
        </w:tc>
        <w:tc>
          <w:tcPr>
            <w:tcW w:w="740" w:type="dxa"/>
            <w:tcBorders>
              <w:top w:val="single" w:sz="8" w:space="0" w:color="AEAEAE"/>
              <w:left w:val="nil"/>
              <w:bottom w:val="single" w:sz="8" w:space="0" w:color="AEAEAE"/>
              <w:right w:val="nil"/>
            </w:tcBorders>
            <w:shd w:val="clear" w:color="auto" w:fill="E0E0E0"/>
            <w:vAlign w:val="bottom"/>
          </w:tcPr>
          <w:p w14:paraId="3B368F98" w14:textId="77777777" w:rsidR="00FA0D65" w:rsidRDefault="007B1714">
            <w:pPr>
              <w:spacing w:after="0" w:line="259" w:lineRule="auto"/>
              <w:ind w:left="60" w:right="0"/>
              <w:jc w:val="left"/>
            </w:pPr>
            <w:r>
              <w:rPr>
                <w:rFonts w:ascii="Arial" w:eastAsia="Arial" w:hAnsi="Arial" w:cs="Arial"/>
                <w:color w:val="254A60"/>
                <w:sz w:val="18"/>
              </w:rPr>
              <w:t xml:space="preserve">4 </w:t>
            </w:r>
          </w:p>
        </w:tc>
        <w:tc>
          <w:tcPr>
            <w:tcW w:w="1173" w:type="dxa"/>
            <w:tcBorders>
              <w:top w:val="single" w:sz="8" w:space="0" w:color="AEAEAE"/>
              <w:left w:val="nil"/>
              <w:bottom w:val="single" w:sz="8" w:space="0" w:color="AEAEAE"/>
              <w:right w:val="single" w:sz="8" w:space="0" w:color="E0E0E0"/>
            </w:tcBorders>
            <w:shd w:val="clear" w:color="auto" w:fill="FFFFFF"/>
            <w:vAlign w:val="bottom"/>
          </w:tcPr>
          <w:p w14:paraId="372F848C" w14:textId="77777777" w:rsidR="00FA0D65" w:rsidRDefault="007B1714">
            <w:pPr>
              <w:spacing w:after="0" w:line="259" w:lineRule="auto"/>
              <w:ind w:right="72"/>
              <w:jc w:val="right"/>
            </w:pPr>
            <w:r>
              <w:rPr>
                <w:rFonts w:ascii="Arial" w:eastAsia="Arial" w:hAnsi="Arial" w:cs="Arial"/>
                <w:color w:val="010204"/>
                <w:sz w:val="18"/>
              </w:rPr>
              <w:t xml:space="preserve">19 </w:t>
            </w:r>
          </w:p>
        </w:tc>
        <w:tc>
          <w:tcPr>
            <w:tcW w:w="1038" w:type="dxa"/>
            <w:tcBorders>
              <w:top w:val="single" w:sz="8" w:space="0" w:color="AEAEAE"/>
              <w:left w:val="single" w:sz="8" w:space="0" w:color="E0E0E0"/>
              <w:bottom w:val="single" w:sz="8" w:space="0" w:color="AEAEAE"/>
              <w:right w:val="single" w:sz="8" w:space="0" w:color="E0E0E0"/>
            </w:tcBorders>
            <w:vAlign w:val="bottom"/>
          </w:tcPr>
          <w:p w14:paraId="34FCCFE4" w14:textId="77777777" w:rsidR="00FA0D65" w:rsidRDefault="007B1714">
            <w:pPr>
              <w:spacing w:after="0" w:line="259" w:lineRule="auto"/>
              <w:ind w:right="50"/>
              <w:jc w:val="right"/>
            </w:pPr>
            <w:r>
              <w:rPr>
                <w:rFonts w:ascii="Arial" w:eastAsia="Arial" w:hAnsi="Arial" w:cs="Arial"/>
                <w:color w:val="010204"/>
                <w:sz w:val="18"/>
              </w:rPr>
              <w:t xml:space="preserve">30.6 </w:t>
            </w:r>
          </w:p>
        </w:tc>
        <w:tc>
          <w:tcPr>
            <w:tcW w:w="1420" w:type="dxa"/>
            <w:tcBorders>
              <w:top w:val="single" w:sz="8" w:space="0" w:color="AEAEAE"/>
              <w:left w:val="single" w:sz="8" w:space="0" w:color="E0E0E0"/>
              <w:bottom w:val="single" w:sz="8" w:space="0" w:color="AEAEAE"/>
              <w:right w:val="single" w:sz="8" w:space="0" w:color="E0E0E0"/>
            </w:tcBorders>
            <w:vAlign w:val="bottom"/>
          </w:tcPr>
          <w:p w14:paraId="61C04048" w14:textId="77777777" w:rsidR="00FA0D65" w:rsidRDefault="007B1714">
            <w:pPr>
              <w:spacing w:after="0" w:line="259" w:lineRule="auto"/>
              <w:ind w:right="50"/>
              <w:jc w:val="right"/>
            </w:pPr>
            <w:r>
              <w:rPr>
                <w:rFonts w:ascii="Arial" w:eastAsia="Arial" w:hAnsi="Arial" w:cs="Arial"/>
                <w:color w:val="010204"/>
                <w:sz w:val="18"/>
              </w:rPr>
              <w:t xml:space="preserve">30.6 </w:t>
            </w:r>
          </w:p>
        </w:tc>
        <w:tc>
          <w:tcPr>
            <w:tcW w:w="1490" w:type="dxa"/>
            <w:tcBorders>
              <w:top w:val="single" w:sz="8" w:space="0" w:color="AEAEAE"/>
              <w:left w:val="single" w:sz="8" w:space="0" w:color="E0E0E0"/>
              <w:bottom w:val="single" w:sz="8" w:space="0" w:color="AEAEAE"/>
              <w:right w:val="nil"/>
            </w:tcBorders>
            <w:vAlign w:val="bottom"/>
          </w:tcPr>
          <w:p w14:paraId="276EFDEC" w14:textId="77777777" w:rsidR="00FA0D65" w:rsidRDefault="007B1714">
            <w:pPr>
              <w:spacing w:after="0" w:line="259" w:lineRule="auto"/>
              <w:ind w:right="60"/>
              <w:jc w:val="right"/>
            </w:pPr>
            <w:r>
              <w:rPr>
                <w:rFonts w:ascii="Arial" w:eastAsia="Arial" w:hAnsi="Arial" w:cs="Arial"/>
                <w:color w:val="010204"/>
                <w:sz w:val="18"/>
              </w:rPr>
              <w:t xml:space="preserve">54.8 </w:t>
            </w:r>
          </w:p>
        </w:tc>
      </w:tr>
      <w:tr w:rsidR="00FA0D65" w14:paraId="5D5CE5D8" w14:textId="77777777">
        <w:trPr>
          <w:trHeight w:val="340"/>
        </w:trPr>
        <w:tc>
          <w:tcPr>
            <w:tcW w:w="0" w:type="auto"/>
            <w:vMerge/>
            <w:tcBorders>
              <w:top w:val="nil"/>
              <w:left w:val="nil"/>
              <w:bottom w:val="nil"/>
              <w:right w:val="nil"/>
            </w:tcBorders>
          </w:tcPr>
          <w:p w14:paraId="4BA4F142" w14:textId="77777777" w:rsidR="00FA0D65" w:rsidRDefault="00FA0D65">
            <w:pPr>
              <w:spacing w:after="160" w:line="259" w:lineRule="auto"/>
              <w:ind w:right="0"/>
              <w:jc w:val="left"/>
            </w:pPr>
          </w:p>
        </w:tc>
        <w:tc>
          <w:tcPr>
            <w:tcW w:w="740" w:type="dxa"/>
            <w:tcBorders>
              <w:top w:val="single" w:sz="8" w:space="0" w:color="AEAEAE"/>
              <w:left w:val="nil"/>
              <w:bottom w:val="single" w:sz="8" w:space="0" w:color="AEAEAE"/>
              <w:right w:val="nil"/>
            </w:tcBorders>
            <w:shd w:val="clear" w:color="auto" w:fill="E0E0E0"/>
            <w:vAlign w:val="bottom"/>
          </w:tcPr>
          <w:p w14:paraId="11C84DBE" w14:textId="77777777" w:rsidR="00FA0D65" w:rsidRDefault="007B1714">
            <w:pPr>
              <w:spacing w:after="0" w:line="259" w:lineRule="auto"/>
              <w:ind w:left="60" w:right="0"/>
              <w:jc w:val="left"/>
            </w:pPr>
            <w:r>
              <w:rPr>
                <w:rFonts w:ascii="Arial" w:eastAsia="Arial" w:hAnsi="Arial" w:cs="Arial"/>
                <w:color w:val="254A60"/>
                <w:sz w:val="18"/>
              </w:rPr>
              <w:t xml:space="preserve">6 </w:t>
            </w:r>
          </w:p>
        </w:tc>
        <w:tc>
          <w:tcPr>
            <w:tcW w:w="1173" w:type="dxa"/>
            <w:tcBorders>
              <w:top w:val="single" w:sz="8" w:space="0" w:color="AEAEAE"/>
              <w:left w:val="nil"/>
              <w:bottom w:val="single" w:sz="8" w:space="0" w:color="AEAEAE"/>
              <w:right w:val="single" w:sz="8" w:space="0" w:color="E0E0E0"/>
            </w:tcBorders>
            <w:shd w:val="clear" w:color="auto" w:fill="FFFFFF"/>
            <w:vAlign w:val="bottom"/>
          </w:tcPr>
          <w:p w14:paraId="4C5B208E" w14:textId="77777777" w:rsidR="00FA0D65" w:rsidRDefault="007B1714">
            <w:pPr>
              <w:spacing w:after="0" w:line="259" w:lineRule="auto"/>
              <w:ind w:right="72"/>
              <w:jc w:val="right"/>
            </w:pPr>
            <w:r>
              <w:rPr>
                <w:rFonts w:ascii="Arial" w:eastAsia="Arial" w:hAnsi="Arial" w:cs="Arial"/>
                <w:color w:val="010204"/>
                <w:sz w:val="18"/>
              </w:rPr>
              <w:t xml:space="preserve">5 </w:t>
            </w:r>
          </w:p>
        </w:tc>
        <w:tc>
          <w:tcPr>
            <w:tcW w:w="1038" w:type="dxa"/>
            <w:tcBorders>
              <w:top w:val="single" w:sz="8" w:space="0" w:color="AEAEAE"/>
              <w:left w:val="single" w:sz="8" w:space="0" w:color="E0E0E0"/>
              <w:bottom w:val="single" w:sz="8" w:space="0" w:color="AEAEAE"/>
              <w:right w:val="single" w:sz="8" w:space="0" w:color="E0E0E0"/>
            </w:tcBorders>
            <w:vAlign w:val="bottom"/>
          </w:tcPr>
          <w:p w14:paraId="5EFCB9B5" w14:textId="77777777" w:rsidR="00FA0D65" w:rsidRDefault="007B1714">
            <w:pPr>
              <w:spacing w:after="0" w:line="259" w:lineRule="auto"/>
              <w:ind w:right="50"/>
              <w:jc w:val="right"/>
            </w:pPr>
            <w:r>
              <w:rPr>
                <w:rFonts w:ascii="Arial" w:eastAsia="Arial" w:hAnsi="Arial" w:cs="Arial"/>
                <w:color w:val="010204"/>
                <w:sz w:val="18"/>
              </w:rPr>
              <w:t xml:space="preserve">8.1 </w:t>
            </w:r>
          </w:p>
        </w:tc>
        <w:tc>
          <w:tcPr>
            <w:tcW w:w="1420" w:type="dxa"/>
            <w:tcBorders>
              <w:top w:val="single" w:sz="8" w:space="0" w:color="AEAEAE"/>
              <w:left w:val="single" w:sz="8" w:space="0" w:color="E0E0E0"/>
              <w:bottom w:val="single" w:sz="8" w:space="0" w:color="AEAEAE"/>
              <w:right w:val="single" w:sz="8" w:space="0" w:color="E0E0E0"/>
            </w:tcBorders>
            <w:vAlign w:val="bottom"/>
          </w:tcPr>
          <w:p w14:paraId="206D3198" w14:textId="77777777" w:rsidR="00FA0D65" w:rsidRDefault="007B1714">
            <w:pPr>
              <w:spacing w:after="0" w:line="259" w:lineRule="auto"/>
              <w:ind w:right="50"/>
              <w:jc w:val="right"/>
            </w:pPr>
            <w:r>
              <w:rPr>
                <w:rFonts w:ascii="Arial" w:eastAsia="Arial" w:hAnsi="Arial" w:cs="Arial"/>
                <w:color w:val="010204"/>
                <w:sz w:val="18"/>
              </w:rPr>
              <w:t xml:space="preserve">8.1 </w:t>
            </w:r>
          </w:p>
        </w:tc>
        <w:tc>
          <w:tcPr>
            <w:tcW w:w="1490" w:type="dxa"/>
            <w:tcBorders>
              <w:top w:val="single" w:sz="8" w:space="0" w:color="AEAEAE"/>
              <w:left w:val="single" w:sz="8" w:space="0" w:color="E0E0E0"/>
              <w:bottom w:val="single" w:sz="8" w:space="0" w:color="AEAEAE"/>
              <w:right w:val="nil"/>
            </w:tcBorders>
            <w:vAlign w:val="bottom"/>
          </w:tcPr>
          <w:p w14:paraId="181449B8" w14:textId="77777777" w:rsidR="00FA0D65" w:rsidRDefault="007B1714">
            <w:pPr>
              <w:spacing w:after="0" w:line="259" w:lineRule="auto"/>
              <w:ind w:right="60"/>
              <w:jc w:val="right"/>
            </w:pPr>
            <w:r>
              <w:rPr>
                <w:rFonts w:ascii="Arial" w:eastAsia="Arial" w:hAnsi="Arial" w:cs="Arial"/>
                <w:color w:val="010204"/>
                <w:sz w:val="18"/>
              </w:rPr>
              <w:t xml:space="preserve">62.9 </w:t>
            </w:r>
          </w:p>
        </w:tc>
      </w:tr>
      <w:tr w:rsidR="00FA0D65" w14:paraId="4290E851" w14:textId="77777777">
        <w:trPr>
          <w:trHeight w:val="340"/>
        </w:trPr>
        <w:tc>
          <w:tcPr>
            <w:tcW w:w="0" w:type="auto"/>
            <w:vMerge/>
            <w:tcBorders>
              <w:top w:val="nil"/>
              <w:left w:val="nil"/>
              <w:bottom w:val="nil"/>
              <w:right w:val="nil"/>
            </w:tcBorders>
          </w:tcPr>
          <w:p w14:paraId="4FEA6CAE" w14:textId="77777777" w:rsidR="00FA0D65" w:rsidRDefault="00FA0D65">
            <w:pPr>
              <w:spacing w:after="160" w:line="259" w:lineRule="auto"/>
              <w:ind w:right="0"/>
              <w:jc w:val="left"/>
            </w:pPr>
          </w:p>
        </w:tc>
        <w:tc>
          <w:tcPr>
            <w:tcW w:w="740" w:type="dxa"/>
            <w:tcBorders>
              <w:top w:val="single" w:sz="8" w:space="0" w:color="AEAEAE"/>
              <w:left w:val="nil"/>
              <w:bottom w:val="single" w:sz="8" w:space="0" w:color="AEAEAE"/>
              <w:right w:val="nil"/>
            </w:tcBorders>
            <w:shd w:val="clear" w:color="auto" w:fill="E0E0E0"/>
            <w:vAlign w:val="bottom"/>
          </w:tcPr>
          <w:p w14:paraId="6F58278D" w14:textId="77777777" w:rsidR="00FA0D65" w:rsidRDefault="007B1714">
            <w:pPr>
              <w:spacing w:after="0" w:line="259" w:lineRule="auto"/>
              <w:ind w:left="60" w:right="0"/>
              <w:jc w:val="left"/>
            </w:pPr>
            <w:r>
              <w:rPr>
                <w:rFonts w:ascii="Arial" w:eastAsia="Arial" w:hAnsi="Arial" w:cs="Arial"/>
                <w:color w:val="254A60"/>
                <w:sz w:val="18"/>
              </w:rPr>
              <w:t xml:space="preserve">7 </w:t>
            </w:r>
          </w:p>
        </w:tc>
        <w:tc>
          <w:tcPr>
            <w:tcW w:w="1173" w:type="dxa"/>
            <w:tcBorders>
              <w:top w:val="single" w:sz="8" w:space="0" w:color="AEAEAE"/>
              <w:left w:val="nil"/>
              <w:bottom w:val="single" w:sz="8" w:space="0" w:color="AEAEAE"/>
              <w:right w:val="single" w:sz="8" w:space="0" w:color="E0E0E0"/>
            </w:tcBorders>
            <w:shd w:val="clear" w:color="auto" w:fill="FFFFFF"/>
            <w:vAlign w:val="bottom"/>
          </w:tcPr>
          <w:p w14:paraId="23F22BFC" w14:textId="77777777" w:rsidR="00FA0D65" w:rsidRDefault="007B1714">
            <w:pPr>
              <w:spacing w:after="0" w:line="259" w:lineRule="auto"/>
              <w:ind w:right="72"/>
              <w:jc w:val="right"/>
            </w:pPr>
            <w:r>
              <w:rPr>
                <w:rFonts w:ascii="Arial" w:eastAsia="Arial" w:hAnsi="Arial" w:cs="Arial"/>
                <w:color w:val="010204"/>
                <w:sz w:val="18"/>
              </w:rPr>
              <w:t xml:space="preserve">19 </w:t>
            </w:r>
          </w:p>
        </w:tc>
        <w:tc>
          <w:tcPr>
            <w:tcW w:w="1038" w:type="dxa"/>
            <w:tcBorders>
              <w:top w:val="single" w:sz="8" w:space="0" w:color="AEAEAE"/>
              <w:left w:val="single" w:sz="8" w:space="0" w:color="E0E0E0"/>
              <w:bottom w:val="single" w:sz="8" w:space="0" w:color="AEAEAE"/>
              <w:right w:val="single" w:sz="8" w:space="0" w:color="E0E0E0"/>
            </w:tcBorders>
            <w:vAlign w:val="bottom"/>
          </w:tcPr>
          <w:p w14:paraId="1C8E1B6C" w14:textId="77777777" w:rsidR="00FA0D65" w:rsidRDefault="007B1714">
            <w:pPr>
              <w:spacing w:after="0" w:line="259" w:lineRule="auto"/>
              <w:ind w:right="50"/>
              <w:jc w:val="right"/>
            </w:pPr>
            <w:r>
              <w:rPr>
                <w:rFonts w:ascii="Arial" w:eastAsia="Arial" w:hAnsi="Arial" w:cs="Arial"/>
                <w:color w:val="010204"/>
                <w:sz w:val="18"/>
              </w:rPr>
              <w:t xml:space="preserve">30.6 </w:t>
            </w:r>
          </w:p>
        </w:tc>
        <w:tc>
          <w:tcPr>
            <w:tcW w:w="1420" w:type="dxa"/>
            <w:tcBorders>
              <w:top w:val="single" w:sz="8" w:space="0" w:color="AEAEAE"/>
              <w:left w:val="single" w:sz="8" w:space="0" w:color="E0E0E0"/>
              <w:bottom w:val="single" w:sz="8" w:space="0" w:color="AEAEAE"/>
              <w:right w:val="single" w:sz="8" w:space="0" w:color="E0E0E0"/>
            </w:tcBorders>
            <w:vAlign w:val="bottom"/>
          </w:tcPr>
          <w:p w14:paraId="12BEAC8B" w14:textId="77777777" w:rsidR="00FA0D65" w:rsidRDefault="007B1714">
            <w:pPr>
              <w:spacing w:after="0" w:line="259" w:lineRule="auto"/>
              <w:ind w:right="50"/>
              <w:jc w:val="right"/>
            </w:pPr>
            <w:r>
              <w:rPr>
                <w:rFonts w:ascii="Arial" w:eastAsia="Arial" w:hAnsi="Arial" w:cs="Arial"/>
                <w:color w:val="010204"/>
                <w:sz w:val="18"/>
              </w:rPr>
              <w:t xml:space="preserve">30.6 </w:t>
            </w:r>
          </w:p>
        </w:tc>
        <w:tc>
          <w:tcPr>
            <w:tcW w:w="1490" w:type="dxa"/>
            <w:tcBorders>
              <w:top w:val="single" w:sz="8" w:space="0" w:color="AEAEAE"/>
              <w:left w:val="single" w:sz="8" w:space="0" w:color="E0E0E0"/>
              <w:bottom w:val="single" w:sz="8" w:space="0" w:color="AEAEAE"/>
              <w:right w:val="nil"/>
            </w:tcBorders>
            <w:vAlign w:val="bottom"/>
          </w:tcPr>
          <w:p w14:paraId="37EE0DB7" w14:textId="77777777" w:rsidR="00FA0D65" w:rsidRDefault="007B1714">
            <w:pPr>
              <w:spacing w:after="0" w:line="259" w:lineRule="auto"/>
              <w:ind w:right="60"/>
              <w:jc w:val="right"/>
            </w:pPr>
            <w:r>
              <w:rPr>
                <w:rFonts w:ascii="Arial" w:eastAsia="Arial" w:hAnsi="Arial" w:cs="Arial"/>
                <w:color w:val="010204"/>
                <w:sz w:val="18"/>
              </w:rPr>
              <w:t xml:space="preserve">93.5 </w:t>
            </w:r>
          </w:p>
        </w:tc>
      </w:tr>
      <w:tr w:rsidR="00FA0D65" w14:paraId="591F5DF2" w14:textId="77777777">
        <w:trPr>
          <w:trHeight w:val="340"/>
        </w:trPr>
        <w:tc>
          <w:tcPr>
            <w:tcW w:w="0" w:type="auto"/>
            <w:vMerge/>
            <w:tcBorders>
              <w:top w:val="nil"/>
              <w:left w:val="nil"/>
              <w:bottom w:val="nil"/>
              <w:right w:val="nil"/>
            </w:tcBorders>
          </w:tcPr>
          <w:p w14:paraId="4C2D462A" w14:textId="77777777" w:rsidR="00FA0D65" w:rsidRDefault="00FA0D65">
            <w:pPr>
              <w:spacing w:after="160" w:line="259" w:lineRule="auto"/>
              <w:ind w:right="0"/>
              <w:jc w:val="left"/>
            </w:pPr>
          </w:p>
        </w:tc>
        <w:tc>
          <w:tcPr>
            <w:tcW w:w="740" w:type="dxa"/>
            <w:tcBorders>
              <w:top w:val="single" w:sz="8" w:space="0" w:color="AEAEAE"/>
              <w:left w:val="nil"/>
              <w:bottom w:val="single" w:sz="8" w:space="0" w:color="AEAEAE"/>
              <w:right w:val="nil"/>
            </w:tcBorders>
            <w:shd w:val="clear" w:color="auto" w:fill="E0E0E0"/>
            <w:vAlign w:val="bottom"/>
          </w:tcPr>
          <w:p w14:paraId="7FE991D2" w14:textId="77777777" w:rsidR="00FA0D65" w:rsidRDefault="007B1714">
            <w:pPr>
              <w:spacing w:after="0" w:line="259" w:lineRule="auto"/>
              <w:ind w:left="60" w:right="0"/>
              <w:jc w:val="left"/>
            </w:pPr>
            <w:r>
              <w:rPr>
                <w:rFonts w:ascii="Arial" w:eastAsia="Arial" w:hAnsi="Arial" w:cs="Arial"/>
                <w:color w:val="254A60"/>
                <w:sz w:val="18"/>
              </w:rPr>
              <w:t xml:space="preserve">9 </w:t>
            </w:r>
          </w:p>
        </w:tc>
        <w:tc>
          <w:tcPr>
            <w:tcW w:w="1173" w:type="dxa"/>
            <w:tcBorders>
              <w:top w:val="single" w:sz="8" w:space="0" w:color="AEAEAE"/>
              <w:left w:val="nil"/>
              <w:bottom w:val="single" w:sz="8" w:space="0" w:color="AEAEAE"/>
              <w:right w:val="single" w:sz="8" w:space="0" w:color="E0E0E0"/>
            </w:tcBorders>
            <w:shd w:val="clear" w:color="auto" w:fill="FFFFFF"/>
            <w:vAlign w:val="bottom"/>
          </w:tcPr>
          <w:p w14:paraId="3E8C19F4" w14:textId="77777777" w:rsidR="00FA0D65" w:rsidRDefault="007B1714">
            <w:pPr>
              <w:spacing w:after="0" w:line="259" w:lineRule="auto"/>
              <w:ind w:right="72"/>
              <w:jc w:val="right"/>
            </w:pPr>
            <w:r>
              <w:rPr>
                <w:rFonts w:ascii="Arial" w:eastAsia="Arial" w:hAnsi="Arial" w:cs="Arial"/>
                <w:color w:val="010204"/>
                <w:sz w:val="18"/>
              </w:rPr>
              <w:t xml:space="preserve">4 </w:t>
            </w:r>
          </w:p>
        </w:tc>
        <w:tc>
          <w:tcPr>
            <w:tcW w:w="1038" w:type="dxa"/>
            <w:tcBorders>
              <w:top w:val="single" w:sz="8" w:space="0" w:color="AEAEAE"/>
              <w:left w:val="single" w:sz="8" w:space="0" w:color="E0E0E0"/>
              <w:bottom w:val="single" w:sz="8" w:space="0" w:color="AEAEAE"/>
              <w:right w:val="single" w:sz="8" w:space="0" w:color="E0E0E0"/>
            </w:tcBorders>
            <w:vAlign w:val="bottom"/>
          </w:tcPr>
          <w:p w14:paraId="1FCC7870" w14:textId="77777777" w:rsidR="00FA0D65" w:rsidRDefault="007B1714">
            <w:pPr>
              <w:spacing w:after="0" w:line="259" w:lineRule="auto"/>
              <w:ind w:right="50"/>
              <w:jc w:val="right"/>
            </w:pPr>
            <w:r>
              <w:rPr>
                <w:rFonts w:ascii="Arial" w:eastAsia="Arial" w:hAnsi="Arial" w:cs="Arial"/>
                <w:color w:val="010204"/>
                <w:sz w:val="18"/>
              </w:rPr>
              <w:t xml:space="preserve">6.5 </w:t>
            </w:r>
          </w:p>
        </w:tc>
        <w:tc>
          <w:tcPr>
            <w:tcW w:w="1420" w:type="dxa"/>
            <w:tcBorders>
              <w:top w:val="single" w:sz="8" w:space="0" w:color="AEAEAE"/>
              <w:left w:val="single" w:sz="8" w:space="0" w:color="E0E0E0"/>
              <w:bottom w:val="single" w:sz="8" w:space="0" w:color="AEAEAE"/>
              <w:right w:val="single" w:sz="8" w:space="0" w:color="E0E0E0"/>
            </w:tcBorders>
            <w:vAlign w:val="bottom"/>
          </w:tcPr>
          <w:p w14:paraId="02352F84" w14:textId="77777777" w:rsidR="00FA0D65" w:rsidRDefault="007B1714">
            <w:pPr>
              <w:spacing w:after="0" w:line="259" w:lineRule="auto"/>
              <w:ind w:right="50"/>
              <w:jc w:val="right"/>
            </w:pPr>
            <w:r>
              <w:rPr>
                <w:rFonts w:ascii="Arial" w:eastAsia="Arial" w:hAnsi="Arial" w:cs="Arial"/>
                <w:color w:val="010204"/>
                <w:sz w:val="18"/>
              </w:rPr>
              <w:t xml:space="preserve">6.5 </w:t>
            </w:r>
          </w:p>
        </w:tc>
        <w:tc>
          <w:tcPr>
            <w:tcW w:w="1490" w:type="dxa"/>
            <w:tcBorders>
              <w:top w:val="single" w:sz="8" w:space="0" w:color="AEAEAE"/>
              <w:left w:val="single" w:sz="8" w:space="0" w:color="E0E0E0"/>
              <w:bottom w:val="single" w:sz="8" w:space="0" w:color="AEAEAE"/>
              <w:right w:val="nil"/>
            </w:tcBorders>
            <w:vAlign w:val="bottom"/>
          </w:tcPr>
          <w:p w14:paraId="4D6C91BA" w14:textId="77777777" w:rsidR="00FA0D65" w:rsidRDefault="007B1714">
            <w:pPr>
              <w:spacing w:after="0" w:line="259" w:lineRule="auto"/>
              <w:ind w:right="60"/>
              <w:jc w:val="right"/>
            </w:pPr>
            <w:r>
              <w:rPr>
                <w:rFonts w:ascii="Arial" w:eastAsia="Arial" w:hAnsi="Arial" w:cs="Arial"/>
                <w:color w:val="010204"/>
                <w:sz w:val="18"/>
              </w:rPr>
              <w:t xml:space="preserve">100.0 </w:t>
            </w:r>
          </w:p>
        </w:tc>
      </w:tr>
      <w:tr w:rsidR="00FA0D65" w14:paraId="57951620" w14:textId="77777777">
        <w:trPr>
          <w:trHeight w:val="338"/>
        </w:trPr>
        <w:tc>
          <w:tcPr>
            <w:tcW w:w="0" w:type="auto"/>
            <w:vMerge/>
            <w:tcBorders>
              <w:top w:val="nil"/>
              <w:left w:val="nil"/>
              <w:bottom w:val="single" w:sz="8" w:space="0" w:color="152834"/>
              <w:right w:val="nil"/>
            </w:tcBorders>
          </w:tcPr>
          <w:p w14:paraId="2363E16F" w14:textId="77777777" w:rsidR="00FA0D65" w:rsidRDefault="00FA0D65">
            <w:pPr>
              <w:spacing w:after="160" w:line="259" w:lineRule="auto"/>
              <w:ind w:right="0"/>
              <w:jc w:val="left"/>
            </w:pPr>
          </w:p>
        </w:tc>
        <w:tc>
          <w:tcPr>
            <w:tcW w:w="740" w:type="dxa"/>
            <w:tcBorders>
              <w:top w:val="single" w:sz="8" w:space="0" w:color="AEAEAE"/>
              <w:left w:val="nil"/>
              <w:bottom w:val="single" w:sz="8" w:space="0" w:color="152834"/>
              <w:right w:val="nil"/>
            </w:tcBorders>
            <w:shd w:val="clear" w:color="auto" w:fill="E0E0E0"/>
            <w:vAlign w:val="bottom"/>
          </w:tcPr>
          <w:p w14:paraId="49CC34F8" w14:textId="77777777" w:rsidR="00FA0D65" w:rsidRDefault="007B1714">
            <w:pPr>
              <w:spacing w:after="0" w:line="259" w:lineRule="auto"/>
              <w:ind w:left="60" w:right="0"/>
              <w:jc w:val="left"/>
            </w:pPr>
            <w:r>
              <w:rPr>
                <w:rFonts w:ascii="Arial" w:eastAsia="Arial" w:hAnsi="Arial" w:cs="Arial"/>
                <w:color w:val="254A60"/>
                <w:sz w:val="18"/>
              </w:rPr>
              <w:t xml:space="preserve">Total </w:t>
            </w:r>
          </w:p>
        </w:tc>
        <w:tc>
          <w:tcPr>
            <w:tcW w:w="1173" w:type="dxa"/>
            <w:tcBorders>
              <w:top w:val="single" w:sz="8" w:space="0" w:color="AEAEAE"/>
              <w:left w:val="nil"/>
              <w:bottom w:val="single" w:sz="8" w:space="0" w:color="152834"/>
              <w:right w:val="single" w:sz="8" w:space="0" w:color="E0E0E0"/>
            </w:tcBorders>
            <w:shd w:val="clear" w:color="auto" w:fill="FFFFFF"/>
            <w:vAlign w:val="bottom"/>
          </w:tcPr>
          <w:p w14:paraId="3A18D92C" w14:textId="77777777" w:rsidR="00FA0D65" w:rsidRDefault="007B1714">
            <w:pPr>
              <w:spacing w:after="0" w:line="259" w:lineRule="auto"/>
              <w:ind w:right="72"/>
              <w:jc w:val="right"/>
            </w:pPr>
            <w:r>
              <w:rPr>
                <w:rFonts w:ascii="Arial" w:eastAsia="Arial" w:hAnsi="Arial" w:cs="Arial"/>
                <w:color w:val="010204"/>
                <w:sz w:val="18"/>
              </w:rPr>
              <w:t xml:space="preserve">62 </w:t>
            </w:r>
          </w:p>
        </w:tc>
        <w:tc>
          <w:tcPr>
            <w:tcW w:w="1038" w:type="dxa"/>
            <w:tcBorders>
              <w:top w:val="single" w:sz="8" w:space="0" w:color="AEAEAE"/>
              <w:left w:val="single" w:sz="8" w:space="0" w:color="E0E0E0"/>
              <w:bottom w:val="single" w:sz="8" w:space="0" w:color="152834"/>
              <w:right w:val="single" w:sz="8" w:space="0" w:color="E0E0E0"/>
            </w:tcBorders>
            <w:vAlign w:val="bottom"/>
          </w:tcPr>
          <w:p w14:paraId="665046F9" w14:textId="77777777" w:rsidR="00FA0D65" w:rsidRDefault="007B1714">
            <w:pPr>
              <w:spacing w:after="0" w:line="259" w:lineRule="auto"/>
              <w:ind w:right="50"/>
              <w:jc w:val="right"/>
            </w:pPr>
            <w:r>
              <w:rPr>
                <w:rFonts w:ascii="Arial" w:eastAsia="Arial" w:hAnsi="Arial" w:cs="Arial"/>
                <w:color w:val="010204"/>
                <w:sz w:val="18"/>
              </w:rPr>
              <w:t xml:space="preserve">100.0 </w:t>
            </w:r>
          </w:p>
        </w:tc>
        <w:tc>
          <w:tcPr>
            <w:tcW w:w="1420" w:type="dxa"/>
            <w:tcBorders>
              <w:top w:val="single" w:sz="8" w:space="0" w:color="AEAEAE"/>
              <w:left w:val="single" w:sz="8" w:space="0" w:color="E0E0E0"/>
              <w:bottom w:val="single" w:sz="8" w:space="0" w:color="152834"/>
              <w:right w:val="single" w:sz="8" w:space="0" w:color="E0E0E0"/>
            </w:tcBorders>
            <w:vAlign w:val="bottom"/>
          </w:tcPr>
          <w:p w14:paraId="30BF9E11" w14:textId="77777777" w:rsidR="00FA0D65" w:rsidRDefault="007B1714">
            <w:pPr>
              <w:spacing w:after="0" w:line="259" w:lineRule="auto"/>
              <w:ind w:right="50"/>
              <w:jc w:val="right"/>
            </w:pPr>
            <w:r>
              <w:rPr>
                <w:rFonts w:ascii="Arial" w:eastAsia="Arial" w:hAnsi="Arial" w:cs="Arial"/>
                <w:color w:val="010204"/>
                <w:sz w:val="18"/>
              </w:rPr>
              <w:t xml:space="preserve">100.0 </w:t>
            </w:r>
          </w:p>
        </w:tc>
        <w:tc>
          <w:tcPr>
            <w:tcW w:w="1490" w:type="dxa"/>
            <w:tcBorders>
              <w:top w:val="single" w:sz="8" w:space="0" w:color="AEAEAE"/>
              <w:left w:val="single" w:sz="8" w:space="0" w:color="E0E0E0"/>
              <w:bottom w:val="single" w:sz="8" w:space="0" w:color="152834"/>
              <w:right w:val="nil"/>
            </w:tcBorders>
          </w:tcPr>
          <w:p w14:paraId="421FC353" w14:textId="77777777" w:rsidR="00FA0D65" w:rsidRDefault="007B1714">
            <w:pPr>
              <w:spacing w:after="0" w:line="259" w:lineRule="auto"/>
              <w:ind w:left="10" w:right="0"/>
              <w:jc w:val="left"/>
            </w:pPr>
            <w:r>
              <w:rPr>
                <w:rFonts w:ascii="Times New Roman" w:eastAsia="Times New Roman" w:hAnsi="Times New Roman" w:cs="Times New Roman"/>
              </w:rPr>
              <w:t xml:space="preserve"> </w:t>
            </w:r>
          </w:p>
        </w:tc>
      </w:tr>
    </w:tbl>
    <w:p w14:paraId="0D7EB4B3" w14:textId="77777777" w:rsidR="00FA0D65" w:rsidRDefault="007B1714">
      <w:pPr>
        <w:spacing w:after="100" w:line="259" w:lineRule="auto"/>
        <w:ind w:left="38" w:right="0"/>
        <w:jc w:val="left"/>
      </w:pPr>
      <w:r>
        <w:rPr>
          <w:rFonts w:ascii="Times New Roman" w:eastAsia="Times New Roman" w:hAnsi="Times New Roman" w:cs="Times New Roman"/>
        </w:rPr>
        <w:t xml:space="preserve"> </w:t>
      </w:r>
    </w:p>
    <w:p w14:paraId="50E70028" w14:textId="77777777" w:rsidR="00FA0D65" w:rsidRDefault="007B1714">
      <w:pPr>
        <w:spacing w:after="40" w:line="259" w:lineRule="auto"/>
        <w:ind w:left="38" w:right="0"/>
        <w:jc w:val="left"/>
      </w:pPr>
      <w:r>
        <w:rPr>
          <w:rFonts w:ascii="Times New Roman" w:eastAsia="Times New Roman" w:hAnsi="Times New Roman" w:cs="Times New Roman"/>
        </w:rPr>
        <w:t xml:space="preserve"> </w:t>
      </w:r>
    </w:p>
    <w:p w14:paraId="09AB9131" w14:textId="77777777" w:rsidR="005F1748" w:rsidRDefault="005F1748">
      <w:pPr>
        <w:spacing w:after="160" w:line="259" w:lineRule="auto"/>
        <w:ind w:right="0"/>
        <w:jc w:val="left"/>
        <w:rPr>
          <w:rFonts w:ascii="Arial" w:eastAsia="Arial" w:hAnsi="Arial" w:cs="Arial"/>
          <w:b/>
          <w:color w:val="010204"/>
          <w:sz w:val="22"/>
        </w:rPr>
      </w:pPr>
      <w:r>
        <w:rPr>
          <w:rFonts w:ascii="Arial" w:eastAsia="Arial" w:hAnsi="Arial" w:cs="Arial"/>
          <w:b/>
          <w:color w:val="010204"/>
          <w:sz w:val="22"/>
        </w:rPr>
        <w:br w:type="page"/>
      </w:r>
    </w:p>
    <w:p w14:paraId="48FDE329" w14:textId="4FF51ECD" w:rsidR="00FA0D65" w:rsidRDefault="007B1714">
      <w:pPr>
        <w:spacing w:after="0" w:line="259" w:lineRule="auto"/>
        <w:ind w:left="2613" w:right="0" w:hanging="10"/>
        <w:jc w:val="left"/>
      </w:pPr>
      <w:proofErr w:type="spellStart"/>
      <w:r>
        <w:rPr>
          <w:rFonts w:ascii="Arial" w:eastAsia="Arial" w:hAnsi="Arial" w:cs="Arial"/>
          <w:b/>
          <w:color w:val="010204"/>
          <w:sz w:val="22"/>
        </w:rPr>
        <w:lastRenderedPageBreak/>
        <w:t>WestNonWest</w:t>
      </w:r>
      <w:proofErr w:type="spellEnd"/>
      <w:r>
        <w:rPr>
          <w:rFonts w:ascii="Arial" w:eastAsia="Arial" w:hAnsi="Arial" w:cs="Arial"/>
          <w:color w:val="010204"/>
          <w:sz w:val="22"/>
        </w:rPr>
        <w:t xml:space="preserve"> </w:t>
      </w:r>
    </w:p>
    <w:tbl>
      <w:tblPr>
        <w:tblStyle w:val="TableGrid"/>
        <w:tblW w:w="6600" w:type="dxa"/>
        <w:tblInd w:w="38" w:type="dxa"/>
        <w:tblCellMar>
          <w:top w:w="36" w:type="dxa"/>
          <w:bottom w:w="9" w:type="dxa"/>
        </w:tblCellMar>
        <w:tblLook w:val="04A0" w:firstRow="1" w:lastRow="0" w:firstColumn="1" w:lastColumn="0" w:noHBand="0" w:noVBand="1"/>
      </w:tblPr>
      <w:tblGrid>
        <w:gridCol w:w="739"/>
        <w:gridCol w:w="740"/>
        <w:gridCol w:w="1173"/>
        <w:gridCol w:w="1038"/>
        <w:gridCol w:w="1420"/>
        <w:gridCol w:w="1490"/>
      </w:tblGrid>
      <w:tr w:rsidR="00FA0D65" w14:paraId="7288430E" w14:textId="77777777">
        <w:trPr>
          <w:trHeight w:val="653"/>
        </w:trPr>
        <w:tc>
          <w:tcPr>
            <w:tcW w:w="740" w:type="dxa"/>
            <w:tcBorders>
              <w:top w:val="nil"/>
              <w:left w:val="nil"/>
              <w:bottom w:val="single" w:sz="8" w:space="0" w:color="152834"/>
              <w:right w:val="nil"/>
            </w:tcBorders>
            <w:vAlign w:val="bottom"/>
          </w:tcPr>
          <w:p w14:paraId="4F00738F" w14:textId="77777777" w:rsidR="00FA0D65" w:rsidRDefault="007B1714">
            <w:pPr>
              <w:spacing w:after="0" w:line="259" w:lineRule="auto"/>
              <w:ind w:right="0"/>
              <w:jc w:val="left"/>
            </w:pPr>
            <w:r>
              <w:rPr>
                <w:rFonts w:ascii="Times New Roman" w:eastAsia="Times New Roman" w:hAnsi="Times New Roman" w:cs="Times New Roman"/>
              </w:rPr>
              <w:t xml:space="preserve"> </w:t>
            </w:r>
          </w:p>
        </w:tc>
        <w:tc>
          <w:tcPr>
            <w:tcW w:w="740" w:type="dxa"/>
            <w:tcBorders>
              <w:top w:val="nil"/>
              <w:left w:val="nil"/>
              <w:bottom w:val="single" w:sz="8" w:space="0" w:color="152834"/>
              <w:right w:val="nil"/>
            </w:tcBorders>
          </w:tcPr>
          <w:p w14:paraId="5F5E22B8" w14:textId="77777777" w:rsidR="00FA0D65" w:rsidRDefault="00FA0D65">
            <w:pPr>
              <w:spacing w:after="160" w:line="259" w:lineRule="auto"/>
              <w:ind w:right="0"/>
              <w:jc w:val="left"/>
            </w:pPr>
          </w:p>
        </w:tc>
        <w:tc>
          <w:tcPr>
            <w:tcW w:w="1173" w:type="dxa"/>
            <w:tcBorders>
              <w:top w:val="nil"/>
              <w:left w:val="nil"/>
              <w:bottom w:val="single" w:sz="8" w:space="0" w:color="152834"/>
              <w:right w:val="single" w:sz="8" w:space="0" w:color="E0E0E0"/>
            </w:tcBorders>
            <w:vAlign w:val="bottom"/>
          </w:tcPr>
          <w:p w14:paraId="3966CAA8" w14:textId="77777777" w:rsidR="00FA0D65" w:rsidRDefault="007B1714">
            <w:pPr>
              <w:spacing w:after="0" w:line="259" w:lineRule="auto"/>
              <w:ind w:left="140" w:right="0"/>
              <w:jc w:val="left"/>
            </w:pPr>
            <w:r>
              <w:rPr>
                <w:rFonts w:ascii="Arial" w:eastAsia="Arial" w:hAnsi="Arial" w:cs="Arial"/>
                <w:color w:val="254A60"/>
                <w:sz w:val="18"/>
              </w:rPr>
              <w:t xml:space="preserve">Frequency </w:t>
            </w:r>
          </w:p>
        </w:tc>
        <w:tc>
          <w:tcPr>
            <w:tcW w:w="1038" w:type="dxa"/>
            <w:tcBorders>
              <w:top w:val="nil"/>
              <w:left w:val="single" w:sz="8" w:space="0" w:color="E0E0E0"/>
              <w:bottom w:val="single" w:sz="8" w:space="0" w:color="152834"/>
              <w:right w:val="single" w:sz="8" w:space="0" w:color="E0E0E0"/>
            </w:tcBorders>
            <w:vAlign w:val="bottom"/>
          </w:tcPr>
          <w:p w14:paraId="37795265" w14:textId="77777777" w:rsidR="00FA0D65" w:rsidRDefault="007B1714">
            <w:pPr>
              <w:spacing w:after="0" w:line="259" w:lineRule="auto"/>
              <w:ind w:left="8" w:right="0"/>
              <w:jc w:val="center"/>
            </w:pPr>
            <w:r>
              <w:rPr>
                <w:rFonts w:ascii="Arial" w:eastAsia="Arial" w:hAnsi="Arial" w:cs="Arial"/>
                <w:color w:val="254A60"/>
                <w:sz w:val="18"/>
              </w:rPr>
              <w:t xml:space="preserve">Percent </w:t>
            </w:r>
          </w:p>
        </w:tc>
        <w:tc>
          <w:tcPr>
            <w:tcW w:w="1420" w:type="dxa"/>
            <w:tcBorders>
              <w:top w:val="nil"/>
              <w:left w:val="single" w:sz="8" w:space="0" w:color="E0E0E0"/>
              <w:bottom w:val="single" w:sz="8" w:space="0" w:color="152834"/>
              <w:right w:val="single" w:sz="8" w:space="0" w:color="E0E0E0"/>
            </w:tcBorders>
            <w:vAlign w:val="bottom"/>
          </w:tcPr>
          <w:p w14:paraId="445AAB7B" w14:textId="77777777" w:rsidR="00FA0D65" w:rsidRDefault="007B1714">
            <w:pPr>
              <w:spacing w:after="0" w:line="259" w:lineRule="auto"/>
              <w:ind w:left="11" w:right="0"/>
              <w:jc w:val="center"/>
            </w:pPr>
            <w:r>
              <w:rPr>
                <w:rFonts w:ascii="Arial" w:eastAsia="Arial" w:hAnsi="Arial" w:cs="Arial"/>
                <w:color w:val="254A60"/>
                <w:sz w:val="18"/>
              </w:rPr>
              <w:t xml:space="preserve">Valid Percent </w:t>
            </w:r>
          </w:p>
        </w:tc>
        <w:tc>
          <w:tcPr>
            <w:tcW w:w="1490" w:type="dxa"/>
            <w:tcBorders>
              <w:top w:val="nil"/>
              <w:left w:val="single" w:sz="8" w:space="0" w:color="E0E0E0"/>
              <w:bottom w:val="single" w:sz="8" w:space="0" w:color="152834"/>
              <w:right w:val="nil"/>
            </w:tcBorders>
            <w:vAlign w:val="bottom"/>
          </w:tcPr>
          <w:p w14:paraId="65716FC3" w14:textId="77777777" w:rsidR="00FA0D65" w:rsidRDefault="007B1714">
            <w:pPr>
              <w:spacing w:after="96" w:line="259" w:lineRule="auto"/>
              <w:ind w:right="10"/>
              <w:jc w:val="center"/>
            </w:pPr>
            <w:r>
              <w:rPr>
                <w:rFonts w:ascii="Arial" w:eastAsia="Arial" w:hAnsi="Arial" w:cs="Arial"/>
                <w:color w:val="254A60"/>
                <w:sz w:val="18"/>
              </w:rPr>
              <w:t xml:space="preserve">Cumulative </w:t>
            </w:r>
          </w:p>
          <w:p w14:paraId="4BD98320" w14:textId="77777777" w:rsidR="00FA0D65" w:rsidRDefault="007B1714">
            <w:pPr>
              <w:spacing w:after="0" w:line="259" w:lineRule="auto"/>
              <w:ind w:right="0"/>
              <w:jc w:val="center"/>
            </w:pPr>
            <w:r>
              <w:rPr>
                <w:rFonts w:ascii="Arial" w:eastAsia="Arial" w:hAnsi="Arial" w:cs="Arial"/>
                <w:color w:val="254A60"/>
                <w:sz w:val="18"/>
              </w:rPr>
              <w:t xml:space="preserve">Percent </w:t>
            </w:r>
          </w:p>
        </w:tc>
      </w:tr>
      <w:tr w:rsidR="00FA0D65" w14:paraId="7916AA94" w14:textId="77777777">
        <w:trPr>
          <w:trHeight w:val="338"/>
        </w:trPr>
        <w:tc>
          <w:tcPr>
            <w:tcW w:w="740" w:type="dxa"/>
            <w:vMerge w:val="restart"/>
            <w:tcBorders>
              <w:top w:val="single" w:sz="8" w:space="0" w:color="152834"/>
              <w:left w:val="nil"/>
              <w:bottom w:val="single" w:sz="8" w:space="0" w:color="152834"/>
              <w:right w:val="nil"/>
            </w:tcBorders>
            <w:shd w:val="clear" w:color="auto" w:fill="E0E0E0"/>
          </w:tcPr>
          <w:p w14:paraId="70816785" w14:textId="77777777" w:rsidR="00FA0D65" w:rsidRDefault="007B1714">
            <w:pPr>
              <w:spacing w:after="0" w:line="259" w:lineRule="auto"/>
              <w:ind w:left="60" w:right="0"/>
              <w:jc w:val="left"/>
            </w:pPr>
            <w:r>
              <w:rPr>
                <w:rFonts w:ascii="Arial" w:eastAsia="Arial" w:hAnsi="Arial" w:cs="Arial"/>
                <w:color w:val="254A60"/>
                <w:sz w:val="18"/>
              </w:rPr>
              <w:t xml:space="preserve">Valid </w:t>
            </w:r>
          </w:p>
        </w:tc>
        <w:tc>
          <w:tcPr>
            <w:tcW w:w="740" w:type="dxa"/>
            <w:tcBorders>
              <w:top w:val="single" w:sz="8" w:space="0" w:color="152834"/>
              <w:left w:val="nil"/>
              <w:bottom w:val="single" w:sz="8" w:space="0" w:color="AEAEAE"/>
              <w:right w:val="nil"/>
            </w:tcBorders>
            <w:shd w:val="clear" w:color="auto" w:fill="E0E0E0"/>
            <w:vAlign w:val="bottom"/>
          </w:tcPr>
          <w:p w14:paraId="2F6D47D6" w14:textId="77777777" w:rsidR="00FA0D65" w:rsidRDefault="007B1714">
            <w:pPr>
              <w:spacing w:after="0" w:line="259" w:lineRule="auto"/>
              <w:ind w:left="60" w:right="0"/>
              <w:jc w:val="left"/>
            </w:pPr>
            <w:r>
              <w:rPr>
                <w:rFonts w:ascii="Arial" w:eastAsia="Arial" w:hAnsi="Arial" w:cs="Arial"/>
                <w:color w:val="254A60"/>
                <w:sz w:val="18"/>
              </w:rPr>
              <w:t xml:space="preserve">1.00 </w:t>
            </w:r>
          </w:p>
        </w:tc>
        <w:tc>
          <w:tcPr>
            <w:tcW w:w="1173" w:type="dxa"/>
            <w:tcBorders>
              <w:top w:val="single" w:sz="8" w:space="0" w:color="152834"/>
              <w:left w:val="nil"/>
              <w:bottom w:val="single" w:sz="8" w:space="0" w:color="AEAEAE"/>
              <w:right w:val="single" w:sz="8" w:space="0" w:color="E0E0E0"/>
            </w:tcBorders>
            <w:shd w:val="clear" w:color="auto" w:fill="FFFFFF"/>
            <w:vAlign w:val="bottom"/>
          </w:tcPr>
          <w:p w14:paraId="0E69B396" w14:textId="77777777" w:rsidR="00FA0D65" w:rsidRDefault="007B1714">
            <w:pPr>
              <w:spacing w:after="0" w:line="259" w:lineRule="auto"/>
              <w:ind w:right="72"/>
              <w:jc w:val="right"/>
            </w:pPr>
            <w:r>
              <w:rPr>
                <w:rFonts w:ascii="Arial" w:eastAsia="Arial" w:hAnsi="Arial" w:cs="Arial"/>
                <w:color w:val="010204"/>
                <w:sz w:val="18"/>
              </w:rPr>
              <w:t xml:space="preserve">15 </w:t>
            </w:r>
          </w:p>
        </w:tc>
        <w:tc>
          <w:tcPr>
            <w:tcW w:w="1038" w:type="dxa"/>
            <w:tcBorders>
              <w:top w:val="single" w:sz="8" w:space="0" w:color="152834"/>
              <w:left w:val="single" w:sz="8" w:space="0" w:color="E0E0E0"/>
              <w:bottom w:val="single" w:sz="8" w:space="0" w:color="AEAEAE"/>
              <w:right w:val="single" w:sz="8" w:space="0" w:color="E0E0E0"/>
            </w:tcBorders>
            <w:vAlign w:val="bottom"/>
          </w:tcPr>
          <w:p w14:paraId="081B48FA" w14:textId="77777777" w:rsidR="00FA0D65" w:rsidRDefault="007B1714">
            <w:pPr>
              <w:spacing w:after="0" w:line="259" w:lineRule="auto"/>
              <w:ind w:right="50"/>
              <w:jc w:val="right"/>
            </w:pPr>
            <w:r>
              <w:rPr>
                <w:rFonts w:ascii="Arial" w:eastAsia="Arial" w:hAnsi="Arial" w:cs="Arial"/>
                <w:color w:val="010204"/>
                <w:sz w:val="18"/>
              </w:rPr>
              <w:t xml:space="preserve">24.2 </w:t>
            </w:r>
          </w:p>
        </w:tc>
        <w:tc>
          <w:tcPr>
            <w:tcW w:w="1420" w:type="dxa"/>
            <w:tcBorders>
              <w:top w:val="single" w:sz="8" w:space="0" w:color="152834"/>
              <w:left w:val="single" w:sz="8" w:space="0" w:color="E0E0E0"/>
              <w:bottom w:val="single" w:sz="8" w:space="0" w:color="AEAEAE"/>
              <w:right w:val="single" w:sz="8" w:space="0" w:color="E0E0E0"/>
            </w:tcBorders>
            <w:vAlign w:val="bottom"/>
          </w:tcPr>
          <w:p w14:paraId="19CB5D3D" w14:textId="77777777" w:rsidR="00FA0D65" w:rsidRDefault="007B1714">
            <w:pPr>
              <w:spacing w:after="0" w:line="259" w:lineRule="auto"/>
              <w:ind w:right="50"/>
              <w:jc w:val="right"/>
            </w:pPr>
            <w:r>
              <w:rPr>
                <w:rFonts w:ascii="Arial" w:eastAsia="Arial" w:hAnsi="Arial" w:cs="Arial"/>
                <w:color w:val="010204"/>
                <w:sz w:val="18"/>
              </w:rPr>
              <w:t xml:space="preserve">24.2 </w:t>
            </w:r>
          </w:p>
        </w:tc>
        <w:tc>
          <w:tcPr>
            <w:tcW w:w="1490" w:type="dxa"/>
            <w:tcBorders>
              <w:top w:val="single" w:sz="8" w:space="0" w:color="152834"/>
              <w:left w:val="single" w:sz="8" w:space="0" w:color="E0E0E0"/>
              <w:bottom w:val="single" w:sz="8" w:space="0" w:color="AEAEAE"/>
              <w:right w:val="nil"/>
            </w:tcBorders>
            <w:vAlign w:val="bottom"/>
          </w:tcPr>
          <w:p w14:paraId="29C4AC67" w14:textId="77777777" w:rsidR="00FA0D65" w:rsidRDefault="007B1714">
            <w:pPr>
              <w:spacing w:after="0" w:line="259" w:lineRule="auto"/>
              <w:ind w:right="60"/>
              <w:jc w:val="right"/>
            </w:pPr>
            <w:r>
              <w:rPr>
                <w:rFonts w:ascii="Arial" w:eastAsia="Arial" w:hAnsi="Arial" w:cs="Arial"/>
                <w:color w:val="010204"/>
                <w:sz w:val="18"/>
              </w:rPr>
              <w:t xml:space="preserve">24.2 </w:t>
            </w:r>
          </w:p>
        </w:tc>
      </w:tr>
      <w:tr w:rsidR="00FA0D65" w14:paraId="384E9E61" w14:textId="77777777">
        <w:trPr>
          <w:trHeight w:val="340"/>
        </w:trPr>
        <w:tc>
          <w:tcPr>
            <w:tcW w:w="0" w:type="auto"/>
            <w:vMerge/>
            <w:tcBorders>
              <w:top w:val="nil"/>
              <w:left w:val="nil"/>
              <w:bottom w:val="nil"/>
              <w:right w:val="nil"/>
            </w:tcBorders>
          </w:tcPr>
          <w:p w14:paraId="759AF4AF" w14:textId="77777777" w:rsidR="00FA0D65" w:rsidRDefault="00FA0D65">
            <w:pPr>
              <w:spacing w:after="160" w:line="259" w:lineRule="auto"/>
              <w:ind w:right="0"/>
              <w:jc w:val="left"/>
            </w:pPr>
          </w:p>
        </w:tc>
        <w:tc>
          <w:tcPr>
            <w:tcW w:w="740" w:type="dxa"/>
            <w:tcBorders>
              <w:top w:val="single" w:sz="8" w:space="0" w:color="AEAEAE"/>
              <w:left w:val="nil"/>
              <w:bottom w:val="single" w:sz="8" w:space="0" w:color="AEAEAE"/>
              <w:right w:val="nil"/>
            </w:tcBorders>
            <w:shd w:val="clear" w:color="auto" w:fill="E0E0E0"/>
            <w:vAlign w:val="bottom"/>
          </w:tcPr>
          <w:p w14:paraId="54A9E6C4" w14:textId="77777777" w:rsidR="00FA0D65" w:rsidRDefault="007B1714">
            <w:pPr>
              <w:spacing w:after="0" w:line="259" w:lineRule="auto"/>
              <w:ind w:left="60" w:right="0"/>
              <w:jc w:val="left"/>
            </w:pPr>
            <w:r>
              <w:rPr>
                <w:rFonts w:ascii="Arial" w:eastAsia="Arial" w:hAnsi="Arial" w:cs="Arial"/>
                <w:color w:val="254A60"/>
                <w:sz w:val="18"/>
              </w:rPr>
              <w:t xml:space="preserve">2.00 </w:t>
            </w:r>
          </w:p>
        </w:tc>
        <w:tc>
          <w:tcPr>
            <w:tcW w:w="1173" w:type="dxa"/>
            <w:tcBorders>
              <w:top w:val="single" w:sz="8" w:space="0" w:color="AEAEAE"/>
              <w:left w:val="nil"/>
              <w:bottom w:val="single" w:sz="8" w:space="0" w:color="AEAEAE"/>
              <w:right w:val="single" w:sz="8" w:space="0" w:color="E0E0E0"/>
            </w:tcBorders>
            <w:shd w:val="clear" w:color="auto" w:fill="FFFFFF"/>
            <w:vAlign w:val="bottom"/>
          </w:tcPr>
          <w:p w14:paraId="1506DD86" w14:textId="77777777" w:rsidR="00FA0D65" w:rsidRDefault="007B1714">
            <w:pPr>
              <w:spacing w:after="0" w:line="259" w:lineRule="auto"/>
              <w:ind w:right="72"/>
              <w:jc w:val="right"/>
            </w:pPr>
            <w:r>
              <w:rPr>
                <w:rFonts w:ascii="Arial" w:eastAsia="Arial" w:hAnsi="Arial" w:cs="Arial"/>
                <w:color w:val="010204"/>
                <w:sz w:val="18"/>
              </w:rPr>
              <w:t xml:space="preserve">47 </w:t>
            </w:r>
          </w:p>
        </w:tc>
        <w:tc>
          <w:tcPr>
            <w:tcW w:w="1038" w:type="dxa"/>
            <w:tcBorders>
              <w:top w:val="single" w:sz="8" w:space="0" w:color="AEAEAE"/>
              <w:left w:val="single" w:sz="8" w:space="0" w:color="E0E0E0"/>
              <w:bottom w:val="single" w:sz="8" w:space="0" w:color="AEAEAE"/>
              <w:right w:val="single" w:sz="8" w:space="0" w:color="E0E0E0"/>
            </w:tcBorders>
            <w:vAlign w:val="bottom"/>
          </w:tcPr>
          <w:p w14:paraId="436D1BDF" w14:textId="77777777" w:rsidR="00FA0D65" w:rsidRDefault="007B1714">
            <w:pPr>
              <w:spacing w:after="0" w:line="259" w:lineRule="auto"/>
              <w:ind w:right="50"/>
              <w:jc w:val="right"/>
            </w:pPr>
            <w:r>
              <w:rPr>
                <w:rFonts w:ascii="Arial" w:eastAsia="Arial" w:hAnsi="Arial" w:cs="Arial"/>
                <w:color w:val="010204"/>
                <w:sz w:val="18"/>
              </w:rPr>
              <w:t xml:space="preserve">75.8 </w:t>
            </w:r>
          </w:p>
        </w:tc>
        <w:tc>
          <w:tcPr>
            <w:tcW w:w="1420" w:type="dxa"/>
            <w:tcBorders>
              <w:top w:val="single" w:sz="8" w:space="0" w:color="AEAEAE"/>
              <w:left w:val="single" w:sz="8" w:space="0" w:color="E0E0E0"/>
              <w:bottom w:val="single" w:sz="8" w:space="0" w:color="AEAEAE"/>
              <w:right w:val="single" w:sz="8" w:space="0" w:color="E0E0E0"/>
            </w:tcBorders>
            <w:vAlign w:val="bottom"/>
          </w:tcPr>
          <w:p w14:paraId="4BD30AB6" w14:textId="77777777" w:rsidR="00FA0D65" w:rsidRDefault="007B1714">
            <w:pPr>
              <w:spacing w:after="0" w:line="259" w:lineRule="auto"/>
              <w:ind w:right="50"/>
              <w:jc w:val="right"/>
            </w:pPr>
            <w:r>
              <w:rPr>
                <w:rFonts w:ascii="Arial" w:eastAsia="Arial" w:hAnsi="Arial" w:cs="Arial"/>
                <w:color w:val="010204"/>
                <w:sz w:val="18"/>
              </w:rPr>
              <w:t xml:space="preserve">75.8 </w:t>
            </w:r>
          </w:p>
        </w:tc>
        <w:tc>
          <w:tcPr>
            <w:tcW w:w="1490" w:type="dxa"/>
            <w:tcBorders>
              <w:top w:val="single" w:sz="8" w:space="0" w:color="AEAEAE"/>
              <w:left w:val="single" w:sz="8" w:space="0" w:color="E0E0E0"/>
              <w:bottom w:val="single" w:sz="8" w:space="0" w:color="AEAEAE"/>
              <w:right w:val="nil"/>
            </w:tcBorders>
            <w:vAlign w:val="bottom"/>
          </w:tcPr>
          <w:p w14:paraId="7A4EB3A4" w14:textId="77777777" w:rsidR="00FA0D65" w:rsidRDefault="007B1714">
            <w:pPr>
              <w:spacing w:after="0" w:line="259" w:lineRule="auto"/>
              <w:ind w:right="60"/>
              <w:jc w:val="right"/>
            </w:pPr>
            <w:r>
              <w:rPr>
                <w:rFonts w:ascii="Arial" w:eastAsia="Arial" w:hAnsi="Arial" w:cs="Arial"/>
                <w:color w:val="010204"/>
                <w:sz w:val="18"/>
              </w:rPr>
              <w:t xml:space="preserve">100.0 </w:t>
            </w:r>
          </w:p>
        </w:tc>
      </w:tr>
      <w:tr w:rsidR="00FA0D65" w14:paraId="342EA426" w14:textId="77777777">
        <w:trPr>
          <w:trHeight w:val="338"/>
        </w:trPr>
        <w:tc>
          <w:tcPr>
            <w:tcW w:w="0" w:type="auto"/>
            <w:vMerge/>
            <w:tcBorders>
              <w:top w:val="nil"/>
              <w:left w:val="nil"/>
              <w:bottom w:val="single" w:sz="8" w:space="0" w:color="152834"/>
              <w:right w:val="nil"/>
            </w:tcBorders>
          </w:tcPr>
          <w:p w14:paraId="3B1EB632" w14:textId="77777777" w:rsidR="00FA0D65" w:rsidRDefault="00FA0D65">
            <w:pPr>
              <w:spacing w:after="160" w:line="259" w:lineRule="auto"/>
              <w:ind w:right="0"/>
              <w:jc w:val="left"/>
            </w:pPr>
          </w:p>
        </w:tc>
        <w:tc>
          <w:tcPr>
            <w:tcW w:w="740" w:type="dxa"/>
            <w:tcBorders>
              <w:top w:val="single" w:sz="8" w:space="0" w:color="AEAEAE"/>
              <w:left w:val="nil"/>
              <w:bottom w:val="single" w:sz="8" w:space="0" w:color="152834"/>
              <w:right w:val="nil"/>
            </w:tcBorders>
            <w:shd w:val="clear" w:color="auto" w:fill="E0E0E0"/>
            <w:vAlign w:val="bottom"/>
          </w:tcPr>
          <w:p w14:paraId="24407688" w14:textId="77777777" w:rsidR="00FA0D65" w:rsidRDefault="007B1714">
            <w:pPr>
              <w:spacing w:after="0" w:line="259" w:lineRule="auto"/>
              <w:ind w:left="60" w:right="0"/>
              <w:jc w:val="left"/>
            </w:pPr>
            <w:r>
              <w:rPr>
                <w:rFonts w:ascii="Arial" w:eastAsia="Arial" w:hAnsi="Arial" w:cs="Arial"/>
                <w:color w:val="254A60"/>
                <w:sz w:val="18"/>
              </w:rPr>
              <w:t xml:space="preserve">Total </w:t>
            </w:r>
          </w:p>
        </w:tc>
        <w:tc>
          <w:tcPr>
            <w:tcW w:w="1173" w:type="dxa"/>
            <w:tcBorders>
              <w:top w:val="single" w:sz="8" w:space="0" w:color="AEAEAE"/>
              <w:left w:val="nil"/>
              <w:bottom w:val="single" w:sz="8" w:space="0" w:color="152834"/>
              <w:right w:val="single" w:sz="8" w:space="0" w:color="E0E0E0"/>
            </w:tcBorders>
            <w:shd w:val="clear" w:color="auto" w:fill="FFFFFF"/>
            <w:vAlign w:val="bottom"/>
          </w:tcPr>
          <w:p w14:paraId="580FF521" w14:textId="77777777" w:rsidR="00FA0D65" w:rsidRDefault="007B1714">
            <w:pPr>
              <w:spacing w:after="0" w:line="259" w:lineRule="auto"/>
              <w:ind w:right="72"/>
              <w:jc w:val="right"/>
            </w:pPr>
            <w:r>
              <w:rPr>
                <w:rFonts w:ascii="Arial" w:eastAsia="Arial" w:hAnsi="Arial" w:cs="Arial"/>
                <w:color w:val="010204"/>
                <w:sz w:val="18"/>
              </w:rPr>
              <w:t xml:space="preserve">62 </w:t>
            </w:r>
          </w:p>
        </w:tc>
        <w:tc>
          <w:tcPr>
            <w:tcW w:w="1038" w:type="dxa"/>
            <w:tcBorders>
              <w:top w:val="single" w:sz="8" w:space="0" w:color="AEAEAE"/>
              <w:left w:val="single" w:sz="8" w:space="0" w:color="E0E0E0"/>
              <w:bottom w:val="single" w:sz="8" w:space="0" w:color="152834"/>
              <w:right w:val="single" w:sz="8" w:space="0" w:color="E0E0E0"/>
            </w:tcBorders>
            <w:vAlign w:val="bottom"/>
          </w:tcPr>
          <w:p w14:paraId="773BD5E4" w14:textId="77777777" w:rsidR="00FA0D65" w:rsidRDefault="007B1714">
            <w:pPr>
              <w:spacing w:after="0" w:line="259" w:lineRule="auto"/>
              <w:ind w:right="50"/>
              <w:jc w:val="right"/>
            </w:pPr>
            <w:r>
              <w:rPr>
                <w:rFonts w:ascii="Arial" w:eastAsia="Arial" w:hAnsi="Arial" w:cs="Arial"/>
                <w:color w:val="010204"/>
                <w:sz w:val="18"/>
              </w:rPr>
              <w:t xml:space="preserve">100.0 </w:t>
            </w:r>
          </w:p>
        </w:tc>
        <w:tc>
          <w:tcPr>
            <w:tcW w:w="1420" w:type="dxa"/>
            <w:tcBorders>
              <w:top w:val="single" w:sz="8" w:space="0" w:color="AEAEAE"/>
              <w:left w:val="single" w:sz="8" w:space="0" w:color="E0E0E0"/>
              <w:bottom w:val="single" w:sz="8" w:space="0" w:color="152834"/>
              <w:right w:val="single" w:sz="8" w:space="0" w:color="E0E0E0"/>
            </w:tcBorders>
            <w:vAlign w:val="bottom"/>
          </w:tcPr>
          <w:p w14:paraId="4D89830A" w14:textId="77777777" w:rsidR="00FA0D65" w:rsidRDefault="007B1714">
            <w:pPr>
              <w:spacing w:after="0" w:line="259" w:lineRule="auto"/>
              <w:ind w:right="50"/>
              <w:jc w:val="right"/>
            </w:pPr>
            <w:r>
              <w:rPr>
                <w:rFonts w:ascii="Arial" w:eastAsia="Arial" w:hAnsi="Arial" w:cs="Arial"/>
                <w:color w:val="010204"/>
                <w:sz w:val="18"/>
              </w:rPr>
              <w:t xml:space="preserve">100.0 </w:t>
            </w:r>
          </w:p>
        </w:tc>
        <w:tc>
          <w:tcPr>
            <w:tcW w:w="1490" w:type="dxa"/>
            <w:tcBorders>
              <w:top w:val="single" w:sz="8" w:space="0" w:color="AEAEAE"/>
              <w:left w:val="single" w:sz="8" w:space="0" w:color="E0E0E0"/>
              <w:bottom w:val="single" w:sz="8" w:space="0" w:color="152834"/>
              <w:right w:val="nil"/>
            </w:tcBorders>
          </w:tcPr>
          <w:p w14:paraId="2F74F02C" w14:textId="77777777" w:rsidR="00FA0D65" w:rsidRDefault="007B1714">
            <w:pPr>
              <w:spacing w:after="0" w:line="259" w:lineRule="auto"/>
              <w:ind w:left="10" w:right="0"/>
              <w:jc w:val="left"/>
            </w:pPr>
            <w:r>
              <w:rPr>
                <w:rFonts w:ascii="Times New Roman" w:eastAsia="Times New Roman" w:hAnsi="Times New Roman" w:cs="Times New Roman"/>
              </w:rPr>
              <w:t xml:space="preserve"> </w:t>
            </w:r>
          </w:p>
        </w:tc>
      </w:tr>
    </w:tbl>
    <w:p w14:paraId="7C5C0950" w14:textId="77777777" w:rsidR="00FA0D65" w:rsidRDefault="007B1714">
      <w:pPr>
        <w:spacing w:after="0" w:line="259" w:lineRule="auto"/>
        <w:ind w:left="38" w:right="0"/>
      </w:pPr>
      <w:r>
        <w:rPr>
          <w:rFonts w:ascii="Times New Roman" w:eastAsia="Times New Roman" w:hAnsi="Times New Roman" w:cs="Times New Roman"/>
        </w:rPr>
        <w:t xml:space="preserve"> </w:t>
      </w:r>
      <w:r>
        <w:rPr>
          <w:rFonts w:ascii="Times New Roman" w:eastAsia="Times New Roman" w:hAnsi="Times New Roman" w:cs="Times New Roman"/>
        </w:rPr>
        <w:tab/>
      </w:r>
      <w:r>
        <w:rPr>
          <w:b/>
        </w:rPr>
        <w:t xml:space="preserve"> </w:t>
      </w:r>
    </w:p>
    <w:p w14:paraId="71DE3526" w14:textId="77777777" w:rsidR="00FA0D65" w:rsidRDefault="007B1714">
      <w:pPr>
        <w:spacing w:after="0" w:line="259" w:lineRule="auto"/>
        <w:ind w:right="0"/>
        <w:jc w:val="left"/>
      </w:pPr>
      <w:r>
        <w:rPr>
          <w:b/>
        </w:rPr>
        <w:t xml:space="preserve"> </w:t>
      </w:r>
    </w:p>
    <w:p w14:paraId="74A9F301" w14:textId="77777777" w:rsidR="00FA0D65" w:rsidRDefault="007B1714">
      <w:pPr>
        <w:ind w:left="-15" w:right="321"/>
      </w:pPr>
      <w:r>
        <w:t>Note that the frequencies of “</w:t>
      </w:r>
      <w:proofErr w:type="spellStart"/>
      <w:r>
        <w:t>WestNonWest</w:t>
      </w:r>
      <w:proofErr w:type="spellEnd"/>
      <w:r>
        <w:t>” are the same as “</w:t>
      </w:r>
      <w:proofErr w:type="spellStart"/>
      <w:r>
        <w:t>WhereFought</w:t>
      </w:r>
      <w:proofErr w:type="spellEnd"/>
      <w:r>
        <w:t xml:space="preserve">” (62 cases). </w:t>
      </w:r>
      <w:proofErr w:type="gramStart"/>
      <w:r>
        <w:t>Your</w:t>
      </w:r>
      <w:proofErr w:type="gramEnd"/>
      <w:r>
        <w:t xml:space="preserve"> recode was successful!  In your old variable, “</w:t>
      </w:r>
      <w:proofErr w:type="spellStart"/>
      <w:r>
        <w:t>WhereFought</w:t>
      </w:r>
      <w:proofErr w:type="spellEnd"/>
      <w:r>
        <w:t xml:space="preserve">,” the old values of 1 and 2 totaled 15 cases and the remaining values for 4, 6, 7 and 9 add up to 47 cases totaling 62 cases.  If these numbers do not match up, something went wrong.   </w:t>
      </w:r>
    </w:p>
    <w:p w14:paraId="36DC6579" w14:textId="77777777" w:rsidR="00FA0D65" w:rsidRDefault="007B1714">
      <w:pPr>
        <w:spacing w:after="0" w:line="259" w:lineRule="auto"/>
        <w:ind w:right="0"/>
        <w:jc w:val="left"/>
      </w:pPr>
      <w:r>
        <w:rPr>
          <w:b/>
        </w:rPr>
        <w:t xml:space="preserve"> </w:t>
      </w:r>
    </w:p>
    <w:p w14:paraId="402DB364" w14:textId="77777777" w:rsidR="00FA0D65" w:rsidRDefault="007B1714">
      <w:pPr>
        <w:ind w:left="-15" w:right="321"/>
      </w:pPr>
      <w:r>
        <w:t xml:space="preserve">You will now recode another variable to see how comfortable you are with this process.   </w:t>
      </w:r>
    </w:p>
    <w:p w14:paraId="3447D467" w14:textId="77777777" w:rsidR="00FA0D65" w:rsidRDefault="007B1714">
      <w:pPr>
        <w:spacing w:after="0" w:line="259" w:lineRule="auto"/>
        <w:ind w:right="0"/>
        <w:jc w:val="left"/>
      </w:pPr>
      <w:r>
        <w:t xml:space="preserve"> </w:t>
      </w:r>
    </w:p>
    <w:p w14:paraId="42AC3B6D" w14:textId="77777777" w:rsidR="00FA0D65" w:rsidRDefault="007B1714">
      <w:pPr>
        <w:ind w:left="-15" w:right="321"/>
      </w:pPr>
      <w:r>
        <w:t xml:space="preserve">The original variable “Outcome” consists of seven different outcomes of a nonstate war.  For the purpose of this exercise, you will recode “Outcome” so that only two outcomes are reflected: End or Continuation.  The original values of 1 (Side A wins), 2 (Side B wins), 3 (Compromise), and </w:t>
      </w:r>
    </w:p>
    <w:p w14:paraId="64708D6D" w14:textId="77777777" w:rsidR="00FA0D65" w:rsidRDefault="007B1714">
      <w:pPr>
        <w:ind w:left="-15" w:right="321"/>
      </w:pPr>
      <w:r>
        <w:t xml:space="preserve">6 (Stalemate) will be recoded to 1 indicating an end to the war, while the remaining values of 4 </w:t>
      </w:r>
    </w:p>
    <w:p w14:paraId="4CEE7DB7" w14:textId="77777777" w:rsidR="00FA0D65" w:rsidRDefault="007B1714">
      <w:pPr>
        <w:ind w:left="-15" w:right="321"/>
      </w:pPr>
      <w:r>
        <w:t xml:space="preserve">(War transformed), 5 (War ongoing), and 7 (Conflict persists below war level) will be recoded to 2 indicating continuation of war.   </w:t>
      </w:r>
    </w:p>
    <w:p w14:paraId="7459BDA1" w14:textId="77777777" w:rsidR="00FA0D65" w:rsidRDefault="007B1714">
      <w:pPr>
        <w:spacing w:after="0" w:line="259" w:lineRule="auto"/>
        <w:ind w:right="0"/>
        <w:jc w:val="left"/>
      </w:pPr>
      <w:r>
        <w:rPr>
          <w:b/>
        </w:rPr>
        <w:t xml:space="preserve"> </w:t>
      </w:r>
    </w:p>
    <w:p w14:paraId="31CCB5C3" w14:textId="77777777" w:rsidR="00FA0D65" w:rsidRDefault="007B1714">
      <w:pPr>
        <w:ind w:left="-15" w:right="321"/>
      </w:pPr>
      <w:r>
        <w:t xml:space="preserve">Follow these instructions to recode the variable “Outcome” </w:t>
      </w:r>
    </w:p>
    <w:p w14:paraId="1565BF73" w14:textId="77777777" w:rsidR="00FA0D65" w:rsidRDefault="007B1714">
      <w:pPr>
        <w:numPr>
          <w:ilvl w:val="0"/>
          <w:numId w:val="7"/>
        </w:numPr>
        <w:spacing w:line="254" w:lineRule="auto"/>
        <w:ind w:right="321" w:hanging="586"/>
      </w:pPr>
      <w:r>
        <w:rPr>
          <w:bdr w:val="single" w:sz="8" w:space="0" w:color="000000"/>
        </w:rPr>
        <w:t>Transform</w:t>
      </w:r>
      <w:r>
        <w:t xml:space="preserve">&gt; </w:t>
      </w:r>
      <w:r>
        <w:rPr>
          <w:bdr w:val="single" w:sz="8" w:space="0" w:color="000000"/>
        </w:rPr>
        <w:t>Recode into Different Variables</w:t>
      </w:r>
      <w:r>
        <w:t xml:space="preserve"> </w:t>
      </w:r>
    </w:p>
    <w:p w14:paraId="7B6E6ECC" w14:textId="77777777" w:rsidR="00FA0D65" w:rsidRDefault="007B1714">
      <w:pPr>
        <w:numPr>
          <w:ilvl w:val="0"/>
          <w:numId w:val="7"/>
        </w:numPr>
        <w:ind w:right="321" w:hanging="586"/>
      </w:pPr>
      <w:r>
        <w:t xml:space="preserve">Select “Outcome” and move it to the Input Variable -&gt; Output Variable box </w:t>
      </w:r>
    </w:p>
    <w:p w14:paraId="569D8803" w14:textId="77777777" w:rsidR="00FA0D65" w:rsidRDefault="007B1714">
      <w:pPr>
        <w:numPr>
          <w:ilvl w:val="0"/>
          <w:numId w:val="7"/>
        </w:numPr>
        <w:ind w:right="321" w:hanging="586"/>
      </w:pPr>
      <w:r>
        <w:t>In the Output Variable area, give your recoded variable the name “</w:t>
      </w:r>
      <w:proofErr w:type="spellStart"/>
      <w:r>
        <w:t>EndCont</w:t>
      </w:r>
      <w:proofErr w:type="spellEnd"/>
      <w:r>
        <w:t xml:space="preserve">” then click </w:t>
      </w:r>
    </w:p>
    <w:p w14:paraId="7C8C75F8" w14:textId="77777777" w:rsidR="003D6205" w:rsidRDefault="007B1714">
      <w:pPr>
        <w:spacing w:line="254" w:lineRule="auto"/>
        <w:ind w:left="134" w:right="5405" w:firstLine="586"/>
        <w:jc w:val="left"/>
      </w:pPr>
      <w:r>
        <w:t xml:space="preserve">Change </w:t>
      </w:r>
    </w:p>
    <w:p w14:paraId="35EA6DF8" w14:textId="398FD7D4" w:rsidR="003D6205" w:rsidRDefault="007B1714" w:rsidP="003D6205">
      <w:pPr>
        <w:spacing w:line="254" w:lineRule="auto"/>
        <w:ind w:left="134" w:right="5405"/>
        <w:jc w:val="left"/>
      </w:pPr>
      <w:r>
        <w:t>iv.</w:t>
      </w:r>
      <w:r>
        <w:rPr>
          <w:rFonts w:ascii="Arial" w:eastAsia="Arial" w:hAnsi="Arial" w:cs="Arial"/>
        </w:rPr>
        <w:t xml:space="preserve"> </w:t>
      </w:r>
      <w:r>
        <w:rPr>
          <w:rFonts w:ascii="Arial" w:eastAsia="Arial" w:hAnsi="Arial" w:cs="Arial"/>
        </w:rPr>
        <w:tab/>
      </w:r>
      <w:proofErr w:type="gramStart"/>
      <w:r>
        <w:t xml:space="preserve">Click  </w:t>
      </w:r>
      <w:r>
        <w:rPr>
          <w:bdr w:val="single" w:sz="8" w:space="0" w:color="000000"/>
        </w:rPr>
        <w:t>Old</w:t>
      </w:r>
      <w:proofErr w:type="gramEnd"/>
      <w:r>
        <w:rPr>
          <w:bdr w:val="single" w:sz="8" w:space="0" w:color="000000"/>
        </w:rPr>
        <w:t xml:space="preserve"> </w:t>
      </w:r>
      <w:r w:rsidR="00C03883">
        <w:rPr>
          <w:bdr w:val="single" w:sz="8" w:space="0" w:color="000000"/>
        </w:rPr>
        <w:t>and</w:t>
      </w:r>
      <w:r>
        <w:rPr>
          <w:bdr w:val="single" w:sz="8" w:space="0" w:color="000000"/>
        </w:rPr>
        <w:t xml:space="preserve"> New Values</w:t>
      </w:r>
      <w:r w:rsidR="003D6205">
        <w:rPr>
          <w:bdr w:val="single" w:sz="8" w:space="0" w:color="000000"/>
        </w:rPr>
        <w:t xml:space="preserve">  </w:t>
      </w:r>
    </w:p>
    <w:p w14:paraId="2FC0DBFF" w14:textId="0CC61717" w:rsidR="00FA0D65" w:rsidRDefault="003D6205">
      <w:pPr>
        <w:tabs>
          <w:tab w:val="center" w:pos="4994"/>
        </w:tabs>
        <w:ind w:right="0"/>
        <w:jc w:val="left"/>
      </w:pPr>
      <w:r>
        <w:t xml:space="preserve">   </w:t>
      </w:r>
      <w:r w:rsidR="007B1714">
        <w:t>v.</w:t>
      </w:r>
      <w:r w:rsidR="007B1714">
        <w:rPr>
          <w:rFonts w:ascii="Arial" w:eastAsia="Arial" w:hAnsi="Arial" w:cs="Arial"/>
        </w:rPr>
        <w:t xml:space="preserve"> </w:t>
      </w:r>
      <w:r w:rsidR="007B1714">
        <w:rPr>
          <w:rFonts w:ascii="Arial" w:eastAsia="Arial" w:hAnsi="Arial" w:cs="Arial"/>
        </w:rPr>
        <w:tab/>
      </w:r>
      <w:r w:rsidR="007B1714">
        <w:t xml:space="preserve">Click on Range under Old Values on the left side and enter 1 through 3, then under New </w:t>
      </w:r>
    </w:p>
    <w:p w14:paraId="320DF1C6" w14:textId="77777777" w:rsidR="00967D63" w:rsidRDefault="007B1714">
      <w:pPr>
        <w:spacing w:after="5" w:line="240" w:lineRule="auto"/>
        <w:ind w:left="134" w:right="460" w:firstLine="586"/>
        <w:jc w:val="left"/>
      </w:pPr>
      <w:r>
        <w:t xml:space="preserve">Values on the right side, enter 1, then click on “Add” </w:t>
      </w:r>
    </w:p>
    <w:p w14:paraId="14C48E65" w14:textId="191D1BF4" w:rsidR="00FA0D65" w:rsidRDefault="007B1714" w:rsidP="00967D63">
      <w:pPr>
        <w:spacing w:after="5" w:line="240" w:lineRule="auto"/>
        <w:ind w:left="720" w:right="460" w:hanging="526"/>
        <w:jc w:val="left"/>
      </w:pPr>
      <w:r>
        <w:t>vi.</w:t>
      </w:r>
      <w:r>
        <w:rPr>
          <w:rFonts w:ascii="Arial" w:eastAsia="Arial" w:hAnsi="Arial" w:cs="Arial"/>
        </w:rPr>
        <w:t xml:space="preserve"> </w:t>
      </w:r>
      <w:r>
        <w:rPr>
          <w:rFonts w:ascii="Arial" w:eastAsia="Arial" w:hAnsi="Arial" w:cs="Arial"/>
        </w:rPr>
        <w:tab/>
      </w:r>
      <w:r>
        <w:t>Click on Value under Old</w:t>
      </w:r>
      <w:r w:rsidR="003D6205">
        <w:t xml:space="preserve"> V</w:t>
      </w:r>
      <w:r>
        <w:t xml:space="preserve">alues on the left side and enter 6, then under New Values on </w:t>
      </w:r>
      <w:r w:rsidR="00967D63">
        <w:t xml:space="preserve">    </w:t>
      </w:r>
      <w:r>
        <w:t xml:space="preserve">the right side, enter 1, then click on “Add” </w:t>
      </w:r>
    </w:p>
    <w:p w14:paraId="53977A7A" w14:textId="6D54CDCA" w:rsidR="00FA0D65" w:rsidRDefault="00967D63">
      <w:pPr>
        <w:ind w:left="720" w:right="321" w:hanging="638"/>
      </w:pPr>
      <w:r>
        <w:t xml:space="preserve">  </w:t>
      </w:r>
      <w:r w:rsidR="007B1714">
        <w:t>vii.</w:t>
      </w:r>
      <w:r w:rsidR="007B1714">
        <w:rPr>
          <w:rFonts w:ascii="Arial" w:eastAsia="Arial" w:hAnsi="Arial" w:cs="Arial"/>
        </w:rPr>
        <w:t xml:space="preserve"> </w:t>
      </w:r>
      <w:r w:rsidR="007B1714">
        <w:rPr>
          <w:rFonts w:ascii="Arial" w:eastAsia="Arial" w:hAnsi="Arial" w:cs="Arial"/>
        </w:rPr>
        <w:tab/>
      </w:r>
      <w:r w:rsidR="007B1714">
        <w:t xml:space="preserve">Click on </w:t>
      </w:r>
      <w:r w:rsidR="007B1714">
        <w:rPr>
          <w:bdr w:val="single" w:sz="8" w:space="0" w:color="000000"/>
        </w:rPr>
        <w:t>All other values</w:t>
      </w:r>
      <w:r w:rsidR="007B1714">
        <w:t xml:space="preserve"> under Old Values on the left side, then under New Values on the right side, enter 2, then click on “Add”</w:t>
      </w:r>
      <w:r w:rsidR="007B1714">
        <w:rPr>
          <w:bdr w:val="single" w:sz="8" w:space="0" w:color="000000"/>
        </w:rPr>
        <w:t xml:space="preserve"> Click Continue</w:t>
      </w:r>
      <w:r w:rsidR="007B1714">
        <w:t xml:space="preserve"> &gt; </w:t>
      </w:r>
      <w:r w:rsidR="007B1714">
        <w:rPr>
          <w:bdr w:val="single" w:sz="8" w:space="0" w:color="000000"/>
        </w:rPr>
        <w:t>OK</w:t>
      </w:r>
      <w:r w:rsidR="007B1714">
        <w:t xml:space="preserve">. </w:t>
      </w:r>
    </w:p>
    <w:p w14:paraId="75428697" w14:textId="77777777" w:rsidR="00FA0D65" w:rsidRDefault="007B1714">
      <w:pPr>
        <w:spacing w:after="0" w:line="259" w:lineRule="auto"/>
        <w:ind w:right="0"/>
        <w:jc w:val="left"/>
      </w:pPr>
      <w:r>
        <w:t xml:space="preserve"> </w:t>
      </w:r>
    </w:p>
    <w:p w14:paraId="14323AC1" w14:textId="77777777" w:rsidR="00FA0D65" w:rsidRDefault="007B1714">
      <w:pPr>
        <w:ind w:left="-15" w:right="321"/>
      </w:pPr>
      <w:r>
        <w:t xml:space="preserve">Your newly recoded variable, </w:t>
      </w:r>
      <w:proofErr w:type="spellStart"/>
      <w:r>
        <w:rPr>
          <w:b/>
        </w:rPr>
        <w:t>EndCont</w:t>
      </w:r>
      <w:proofErr w:type="spellEnd"/>
      <w:r>
        <w:t xml:space="preserve">, should now appear in the last column in data view and the last row in variable view.  </w:t>
      </w:r>
    </w:p>
    <w:p w14:paraId="6604C72B" w14:textId="77777777" w:rsidR="00FA0D65" w:rsidRDefault="007B1714">
      <w:pPr>
        <w:spacing w:after="0" w:line="259" w:lineRule="auto"/>
        <w:ind w:right="0"/>
        <w:jc w:val="left"/>
      </w:pPr>
      <w:r>
        <w:t xml:space="preserve"> </w:t>
      </w:r>
    </w:p>
    <w:p w14:paraId="60599A48" w14:textId="77777777" w:rsidR="00FA0D65" w:rsidRDefault="007B1714">
      <w:pPr>
        <w:ind w:left="-15" w:right="321"/>
      </w:pPr>
      <w:r>
        <w:t xml:space="preserve">Now check to see that </w:t>
      </w:r>
      <w:proofErr w:type="gramStart"/>
      <w:r>
        <w:t>your</w:t>
      </w:r>
      <w:proofErr w:type="gramEnd"/>
      <w:r>
        <w:t xml:space="preserve"> recode was successful by comparing the frequencies on your new and old variables and answer the following questions: </w:t>
      </w:r>
    </w:p>
    <w:p w14:paraId="688097F1" w14:textId="77777777" w:rsidR="00FA0D65" w:rsidRDefault="007B1714">
      <w:pPr>
        <w:spacing w:after="0" w:line="259" w:lineRule="auto"/>
        <w:ind w:right="0"/>
        <w:jc w:val="left"/>
      </w:pPr>
      <w:r>
        <w:lastRenderedPageBreak/>
        <w:t xml:space="preserve"> </w:t>
      </w:r>
    </w:p>
    <w:p w14:paraId="2851E5F3" w14:textId="77777777" w:rsidR="00FA0D65" w:rsidRDefault="007B1714">
      <w:pPr>
        <w:numPr>
          <w:ilvl w:val="0"/>
          <w:numId w:val="8"/>
        </w:numPr>
        <w:ind w:right="321" w:hanging="360"/>
      </w:pPr>
      <w:r>
        <w:t xml:space="preserve">Explain why collapsing the variable “Outcome” may be beneficial for determining the outcome of a non-state war.  </w:t>
      </w:r>
    </w:p>
    <w:p w14:paraId="68EF563E" w14:textId="77777777" w:rsidR="00FA0D65" w:rsidRDefault="007B1714">
      <w:pPr>
        <w:ind w:left="720" w:right="321"/>
      </w:pPr>
      <w:r>
        <w:t>________________________________________________________________________</w:t>
      </w:r>
    </w:p>
    <w:p w14:paraId="40CC86DA" w14:textId="77777777" w:rsidR="00FA0D65" w:rsidRDefault="007B1714">
      <w:pPr>
        <w:ind w:left="720" w:right="321"/>
      </w:pPr>
      <w:r>
        <w:t xml:space="preserve">________________________________________________________________________ </w:t>
      </w:r>
    </w:p>
    <w:p w14:paraId="015E3C7B" w14:textId="77777777" w:rsidR="00FA0D65" w:rsidRDefault="007B1714">
      <w:pPr>
        <w:spacing w:after="0" w:line="259" w:lineRule="auto"/>
        <w:ind w:right="0"/>
        <w:jc w:val="left"/>
      </w:pPr>
      <w:r>
        <w:t xml:space="preserve"> </w:t>
      </w:r>
    </w:p>
    <w:p w14:paraId="1742E1A6" w14:textId="77777777" w:rsidR="00FA0D65" w:rsidRDefault="007B1714">
      <w:pPr>
        <w:numPr>
          <w:ilvl w:val="0"/>
          <w:numId w:val="8"/>
        </w:numPr>
        <w:spacing w:after="0" w:line="259" w:lineRule="auto"/>
        <w:ind w:right="321" w:hanging="360"/>
      </w:pPr>
      <w:r>
        <w:t xml:space="preserve">Write down the mean for the original variable “Outcome” and the recoded variable </w:t>
      </w:r>
    </w:p>
    <w:p w14:paraId="7BD76229" w14:textId="77777777" w:rsidR="00FA0D65" w:rsidRDefault="007B1714">
      <w:pPr>
        <w:ind w:left="720" w:right="321"/>
      </w:pPr>
      <w:r>
        <w:t>“</w:t>
      </w:r>
      <w:proofErr w:type="spellStart"/>
      <w:r>
        <w:t>EndCont</w:t>
      </w:r>
      <w:proofErr w:type="spellEnd"/>
      <w:r>
        <w:t xml:space="preserve">.”  </w:t>
      </w:r>
    </w:p>
    <w:p w14:paraId="10DDC7D4" w14:textId="77777777" w:rsidR="00FA0D65" w:rsidRDefault="007B1714">
      <w:pPr>
        <w:ind w:left="720" w:right="321"/>
      </w:pPr>
      <w:r>
        <w:t xml:space="preserve">____________________________________________ </w:t>
      </w:r>
    </w:p>
    <w:p w14:paraId="2747D4BA" w14:textId="77777777" w:rsidR="00FA0D65" w:rsidRDefault="007B1714">
      <w:pPr>
        <w:spacing w:after="0" w:line="259" w:lineRule="auto"/>
        <w:ind w:right="0"/>
        <w:jc w:val="left"/>
      </w:pPr>
      <w:r>
        <w:t xml:space="preserve"> </w:t>
      </w:r>
    </w:p>
    <w:p w14:paraId="09B8ACB4" w14:textId="77777777" w:rsidR="00FA0D65" w:rsidRDefault="007B1714">
      <w:pPr>
        <w:numPr>
          <w:ilvl w:val="0"/>
          <w:numId w:val="8"/>
        </w:numPr>
        <w:ind w:right="321" w:hanging="360"/>
      </w:pPr>
      <w:r>
        <w:t xml:space="preserve">How do you know if </w:t>
      </w:r>
      <w:proofErr w:type="gramStart"/>
      <w:r>
        <w:t>your</w:t>
      </w:r>
      <w:proofErr w:type="gramEnd"/>
      <w:r>
        <w:t xml:space="preserve"> recode was successful?  Compare the old values for “Outcome” and the new values for </w:t>
      </w:r>
      <w:proofErr w:type="spellStart"/>
      <w:r>
        <w:t>EndCont</w:t>
      </w:r>
      <w:proofErr w:type="spellEnd"/>
      <w:r>
        <w:t xml:space="preserve">.”   </w:t>
      </w:r>
    </w:p>
    <w:p w14:paraId="0CC633A9" w14:textId="77777777" w:rsidR="00FA0D65" w:rsidRDefault="007B1714">
      <w:pPr>
        <w:ind w:left="720" w:right="321"/>
      </w:pPr>
      <w:r>
        <w:t xml:space="preserve">____________________________________________ </w:t>
      </w:r>
    </w:p>
    <w:p w14:paraId="2AB88BB3" w14:textId="77777777" w:rsidR="00FA0D65" w:rsidRDefault="007B1714">
      <w:pPr>
        <w:spacing w:after="0" w:line="259" w:lineRule="auto"/>
        <w:ind w:right="0"/>
        <w:jc w:val="left"/>
      </w:pPr>
      <w:r>
        <w:t xml:space="preserve"> </w:t>
      </w:r>
    </w:p>
    <w:p w14:paraId="04D41970" w14:textId="77777777" w:rsidR="00FA0D65" w:rsidRDefault="007B1714">
      <w:pPr>
        <w:spacing w:after="0" w:line="259" w:lineRule="auto"/>
        <w:ind w:right="0"/>
        <w:jc w:val="left"/>
      </w:pPr>
      <w:r>
        <w:rPr>
          <w:b/>
        </w:rPr>
        <w:t xml:space="preserve"> </w:t>
      </w:r>
      <w:r>
        <w:rPr>
          <w:b/>
        </w:rPr>
        <w:tab/>
        <w:t xml:space="preserve"> </w:t>
      </w:r>
    </w:p>
    <w:p w14:paraId="57E09522" w14:textId="77777777" w:rsidR="00FA0D65" w:rsidRDefault="007B1714">
      <w:pPr>
        <w:pStyle w:val="Heading1"/>
        <w:ind w:left="-5"/>
      </w:pPr>
      <w:r>
        <w:t>IV.</w:t>
      </w:r>
      <w:r>
        <w:rPr>
          <w:rFonts w:ascii="Arial" w:eastAsia="Arial" w:hAnsi="Arial" w:cs="Arial"/>
        </w:rPr>
        <w:t xml:space="preserve"> </w:t>
      </w:r>
      <w:r>
        <w:rPr>
          <w:rFonts w:ascii="Arial" w:eastAsia="Arial" w:hAnsi="Arial" w:cs="Arial"/>
        </w:rPr>
        <w:tab/>
      </w:r>
      <w:r>
        <w:t xml:space="preserve">Levels of Analysis: States and the International System States and War </w:t>
      </w:r>
    </w:p>
    <w:p w14:paraId="5DC62313" w14:textId="77777777" w:rsidR="00FA0D65" w:rsidRDefault="007B1714">
      <w:pPr>
        <w:spacing w:after="0" w:line="259" w:lineRule="auto"/>
        <w:ind w:right="0"/>
        <w:jc w:val="left"/>
      </w:pPr>
      <w:r>
        <w:rPr>
          <w:b/>
        </w:rPr>
        <w:t xml:space="preserve"> </w:t>
      </w:r>
    </w:p>
    <w:p w14:paraId="153C750F" w14:textId="58B00C00" w:rsidR="00FA0D65" w:rsidRPr="00485C03" w:rsidRDefault="00485C03">
      <w:pPr>
        <w:spacing w:after="0" w:line="259" w:lineRule="auto"/>
        <w:ind w:right="0"/>
        <w:jc w:val="left"/>
        <w:rPr>
          <w:b/>
          <w:bCs/>
        </w:rPr>
      </w:pPr>
      <w:r w:rsidRPr="00485C03">
        <w:rPr>
          <w:b/>
          <w:bCs/>
        </w:rPr>
        <w:t>States and War</w:t>
      </w:r>
    </w:p>
    <w:p w14:paraId="74C940C7" w14:textId="77777777" w:rsidR="00485C03" w:rsidRDefault="00485C03">
      <w:pPr>
        <w:spacing w:after="0" w:line="259" w:lineRule="auto"/>
        <w:ind w:right="0"/>
        <w:jc w:val="left"/>
      </w:pPr>
    </w:p>
    <w:p w14:paraId="4B637C2B" w14:textId="77777777" w:rsidR="00FA0D65" w:rsidRDefault="007B1714">
      <w:pPr>
        <w:ind w:left="-15" w:right="321"/>
      </w:pPr>
      <w:r>
        <w:t xml:space="preserve">The state level of analysis assumes states are independent actors with their own interests. Studying war at the state level examines how characteristics such as the state’s political system, its economy, and historical ties and experiences with other countries affect when states will engage in war. Interactions between states may lead to cooperation or conflict. Because there is no international organization with authority over all states, and no international police force, states must resolve their own conflicts. Disagreements between states may be settled diplomatically, and in some cases unresolved disputes may lead to war. Examining how state interests diverge and conflict between two or more states leads to war is to examine the occurrence of war at the state level of analysis.   </w:t>
      </w:r>
    </w:p>
    <w:p w14:paraId="429F4E8B" w14:textId="77777777" w:rsidR="00FA0D65" w:rsidRDefault="007B1714">
      <w:pPr>
        <w:spacing w:after="0" w:line="259" w:lineRule="auto"/>
        <w:ind w:right="0"/>
        <w:jc w:val="left"/>
      </w:pPr>
      <w:r>
        <w:t xml:space="preserve"> </w:t>
      </w:r>
    </w:p>
    <w:p w14:paraId="74950AED" w14:textId="77777777" w:rsidR="00FA0D65" w:rsidRDefault="007B1714">
      <w:pPr>
        <w:ind w:left="-15" w:right="321"/>
      </w:pPr>
      <w:r>
        <w:t xml:space="preserve">The democratic peace theory asserts that well established democracies do not go to war with each other (Ray, 1993). Democracies go to war with non-democracies and non-democracies fight each other, newly democratized states may also engage in war with democracies. Once a country has fully established a democratic government, scholarly research demonstrates that it is not likely to go to war with another well-established democracy. This suggests that the relationship between democracies has some set of unique interests or characteristics that help to restrain two or more democratic countries from fighting each other. Studying these interests and characteristics requires examining the occurrence of war at the state level of analysis. At this level of analysis, state level characteristics and interests affect state behavior and the decision to go to war.  </w:t>
      </w:r>
    </w:p>
    <w:p w14:paraId="14D11D89" w14:textId="77777777" w:rsidR="00FA0D65" w:rsidRDefault="007B1714">
      <w:pPr>
        <w:spacing w:after="0" w:line="259" w:lineRule="auto"/>
        <w:ind w:right="0"/>
        <w:jc w:val="left"/>
      </w:pPr>
      <w:r>
        <w:t xml:space="preserve"> </w:t>
      </w:r>
    </w:p>
    <w:p w14:paraId="5C4A6763" w14:textId="77777777" w:rsidR="005F1748" w:rsidRDefault="005F1748">
      <w:pPr>
        <w:spacing w:after="160" w:line="259" w:lineRule="auto"/>
        <w:ind w:right="0"/>
        <w:jc w:val="left"/>
        <w:rPr>
          <w:b/>
        </w:rPr>
      </w:pPr>
      <w:r>
        <w:br w:type="page"/>
      </w:r>
    </w:p>
    <w:p w14:paraId="3566D8ED" w14:textId="15EDBBCD" w:rsidR="00FA0D65" w:rsidRDefault="007B1714">
      <w:pPr>
        <w:pStyle w:val="Heading1"/>
        <w:ind w:left="-5"/>
      </w:pPr>
      <w:r>
        <w:lastRenderedPageBreak/>
        <w:t xml:space="preserve">The International System and War </w:t>
      </w:r>
    </w:p>
    <w:p w14:paraId="459CD2DD" w14:textId="77777777" w:rsidR="00FA0D65" w:rsidRDefault="007B1714">
      <w:pPr>
        <w:spacing w:after="0" w:line="259" w:lineRule="auto"/>
        <w:ind w:right="0"/>
        <w:jc w:val="left"/>
      </w:pPr>
      <w:r>
        <w:t xml:space="preserve"> </w:t>
      </w:r>
    </w:p>
    <w:p w14:paraId="2C524F2A" w14:textId="77777777" w:rsidR="00FA0D65" w:rsidRDefault="007B1714">
      <w:pPr>
        <w:ind w:left="-15" w:right="321"/>
      </w:pPr>
      <w:r>
        <w:t xml:space="preserve">Studying war at the international system level involves examining how the system affects state behavior. Realists (discussed in more detail below) often utilize this level of analysis. While states remain the main actors at this level of analysis, the balance of power within the system helps to drive state behavior and influence when states will go to war with each other. The distribution of power (military and material capabilities) among the most powerful states within the international system determines the polarity of the international system. A multipolar system has three or more powerful states with relatively equal economic and military influence that exist within the system. A bipolar system contains just two major powers of roughly equal economic and military power. Finally, a unipolar system has one major superpower that dominates the international system.  </w:t>
      </w:r>
    </w:p>
    <w:p w14:paraId="6CB3C0CB" w14:textId="77777777" w:rsidR="00FA0D65" w:rsidRDefault="007B1714">
      <w:pPr>
        <w:spacing w:after="0" w:line="259" w:lineRule="auto"/>
        <w:ind w:right="0"/>
        <w:jc w:val="left"/>
      </w:pPr>
      <w:r>
        <w:t xml:space="preserve"> </w:t>
      </w:r>
    </w:p>
    <w:p w14:paraId="46F810F9" w14:textId="77777777" w:rsidR="00FA0D65" w:rsidRDefault="007B1714">
      <w:pPr>
        <w:ind w:left="-15" w:right="321"/>
      </w:pPr>
      <w:r>
        <w:t xml:space="preserve">While IR scholars disagree on what polarity is the most stable and least likely to erupt into warfare between great powers, there is general agreement that the distribution of power can influence international relations. Waltz (1979) argued that because the international system is anarchic and has no central authority that can enforce rules on states, all states exist in a self-help system. The ultimate goal of each state is survival, according to Waltz. In order to survive, states seek to acquire more power than other states to ensure survival if a dispute should devolve into a war. </w:t>
      </w:r>
    </w:p>
    <w:p w14:paraId="35B00995" w14:textId="77777777" w:rsidR="00FA0D65" w:rsidRDefault="007B1714">
      <w:pPr>
        <w:ind w:left="-15" w:right="321"/>
      </w:pPr>
      <w:r>
        <w:t xml:space="preserve">One way to avoid war and to improve the chances of survival for all states is to establish an international balance of power. For example, a bipolar system wherein two major powers are close to equal in military and material capabilities can prevent war between these major powers. States of roughly equal power hesitate to go to war because it is not clear who would win. States that are uncertain of their chances of survival in a war will seek to avoid war.  </w:t>
      </w:r>
    </w:p>
    <w:p w14:paraId="3D6C6CE6" w14:textId="77777777" w:rsidR="00FA0D65" w:rsidRDefault="007B1714">
      <w:pPr>
        <w:spacing w:after="0" w:line="259" w:lineRule="auto"/>
        <w:ind w:right="0"/>
        <w:jc w:val="left"/>
      </w:pPr>
      <w:r>
        <w:t xml:space="preserve"> </w:t>
      </w:r>
    </w:p>
    <w:p w14:paraId="039A903F" w14:textId="77777777" w:rsidR="00FA0D65" w:rsidRDefault="007B1714">
      <w:pPr>
        <w:pStyle w:val="Heading1"/>
        <w:ind w:left="-5"/>
      </w:pPr>
      <w:r>
        <w:t xml:space="preserve">Composite Variables </w:t>
      </w:r>
    </w:p>
    <w:p w14:paraId="5B9C6873" w14:textId="77777777" w:rsidR="00FA0D65" w:rsidRDefault="007B1714">
      <w:pPr>
        <w:spacing w:after="0" w:line="259" w:lineRule="auto"/>
        <w:ind w:right="0"/>
        <w:jc w:val="left"/>
      </w:pPr>
      <w:r>
        <w:t xml:space="preserve"> </w:t>
      </w:r>
    </w:p>
    <w:p w14:paraId="1A5FDA06" w14:textId="77777777" w:rsidR="00FA0D65" w:rsidRDefault="007B1714">
      <w:pPr>
        <w:ind w:left="-15" w:right="321"/>
      </w:pPr>
      <w:r>
        <w:t xml:space="preserve">In order to study the distribution of power in the international system, researchers must find a way to measure the power of states. The Correlates of War Project has created a dataset that measures power with seven different variables. Based on the studies of many IR scholars, military expenditure, number of military personnel, total population, urban production, iron and steel production, energy consumption, and a </w:t>
      </w:r>
      <w:r>
        <w:rPr>
          <w:b/>
        </w:rPr>
        <w:t>composite variable</w:t>
      </w:r>
      <w:r>
        <w:t xml:space="preserve"> that combines all other variables to create a single unique score for each state. This variable is referred to as CINC in the dataset you will used for the exercise below. Composite variables are created by combining the information from two or more variables. The CINC variable takes information from the other six variables mentioned above to give each state a single score each year that can be easily compared to the scores of other countries.  </w:t>
      </w:r>
    </w:p>
    <w:p w14:paraId="6A3BCE47" w14:textId="77777777" w:rsidR="00FA0D65" w:rsidRDefault="007B1714">
      <w:pPr>
        <w:spacing w:after="0" w:line="259" w:lineRule="auto"/>
        <w:ind w:right="0"/>
        <w:jc w:val="left"/>
      </w:pPr>
      <w:r>
        <w:t xml:space="preserve"> </w:t>
      </w:r>
    </w:p>
    <w:p w14:paraId="1365592E" w14:textId="77777777" w:rsidR="00FA0D65" w:rsidRDefault="007B1714">
      <w:pPr>
        <w:ind w:left="-15" w:right="321"/>
      </w:pPr>
      <w:r>
        <w:t xml:space="preserve">But what if your particular theoretical approach to the causes of war suggested that the military expenditure as a percentage of total population was an important measure? Or, perhaps you would like to know the mean of all military expenditure over time rather than considering unique </w:t>
      </w:r>
      <w:r>
        <w:lastRenderedPageBreak/>
        <w:t xml:space="preserve">yearly scores? Luckily, we are not limited by the way that the data were collected. We can create our own composite variables.  </w:t>
      </w:r>
    </w:p>
    <w:p w14:paraId="321AF5F4" w14:textId="77777777" w:rsidR="00FA0D65" w:rsidRDefault="007B1714">
      <w:pPr>
        <w:spacing w:after="0" w:line="259" w:lineRule="auto"/>
        <w:ind w:right="0"/>
        <w:jc w:val="left"/>
      </w:pPr>
      <w:r>
        <w:t xml:space="preserve"> </w:t>
      </w:r>
    </w:p>
    <w:p w14:paraId="4F5A6CFA" w14:textId="77777777" w:rsidR="00FA0D65" w:rsidRDefault="007B1714">
      <w:pPr>
        <w:ind w:left="-15" w:right="321"/>
      </w:pPr>
      <w:r>
        <w:t xml:space="preserve">In the following exercise, you will learn to use the COW dataset on military and national capabilities to compute unique variables.  </w:t>
      </w:r>
    </w:p>
    <w:p w14:paraId="5B139CC5" w14:textId="77777777" w:rsidR="00FA0D65" w:rsidRDefault="007B1714">
      <w:pPr>
        <w:spacing w:after="10" w:line="259" w:lineRule="auto"/>
        <w:ind w:right="0"/>
        <w:jc w:val="left"/>
      </w:pPr>
      <w:r>
        <w:t xml:space="preserve"> </w:t>
      </w:r>
    </w:p>
    <w:p w14:paraId="1A720544" w14:textId="77777777" w:rsidR="00FA0D65" w:rsidRDefault="007B1714">
      <w:pPr>
        <w:spacing w:after="0" w:line="259" w:lineRule="auto"/>
        <w:ind w:right="0"/>
        <w:jc w:val="left"/>
      </w:pPr>
      <w:r>
        <w:rPr>
          <w:sz w:val="28"/>
        </w:rPr>
        <w:t xml:space="preserve"> </w:t>
      </w:r>
      <w:r>
        <w:rPr>
          <w:sz w:val="28"/>
        </w:rPr>
        <w:tab/>
        <w:t xml:space="preserve"> </w:t>
      </w:r>
    </w:p>
    <w:p w14:paraId="2340B10F" w14:textId="77777777" w:rsidR="00FA0D65" w:rsidRDefault="007B1714">
      <w:pPr>
        <w:pStyle w:val="Heading1"/>
        <w:ind w:left="-5"/>
      </w:pPr>
      <w:r>
        <w:t xml:space="preserve">Exercise Three: Creating composite variables in SPSS </w:t>
      </w:r>
    </w:p>
    <w:p w14:paraId="03D55E80" w14:textId="77777777" w:rsidR="00FA0D65" w:rsidRDefault="007B1714">
      <w:pPr>
        <w:spacing w:after="0" w:line="259" w:lineRule="auto"/>
        <w:ind w:right="0"/>
        <w:jc w:val="left"/>
      </w:pPr>
      <w:r>
        <w:rPr>
          <w:b/>
        </w:rPr>
        <w:t xml:space="preserve"> </w:t>
      </w:r>
    </w:p>
    <w:p w14:paraId="2B970402" w14:textId="77777777" w:rsidR="00FA0D65" w:rsidRDefault="007B1714">
      <w:pPr>
        <w:ind w:left="-15" w:right="321"/>
      </w:pPr>
      <w:r>
        <w:t>For these practice exercises, please use the Correlates of War database, COW War Data, 1816 - 2007 (v4.0): National Material Capabilities (v5.0).</w:t>
      </w:r>
      <w:r>
        <w:rPr>
          <w:b/>
        </w:rPr>
        <w:t xml:space="preserve"> </w:t>
      </w:r>
    </w:p>
    <w:p w14:paraId="5B817A58" w14:textId="77777777" w:rsidR="00FA0D65" w:rsidRDefault="007B1714">
      <w:pPr>
        <w:spacing w:after="0" w:line="259" w:lineRule="auto"/>
        <w:ind w:right="0"/>
        <w:jc w:val="left"/>
      </w:pPr>
      <w:r>
        <w:rPr>
          <w:b/>
        </w:rPr>
        <w:t xml:space="preserve"> </w:t>
      </w:r>
    </w:p>
    <w:p w14:paraId="113F75F6" w14:textId="77777777" w:rsidR="00FA0D65" w:rsidRDefault="007B1714">
      <w:pPr>
        <w:spacing w:after="5" w:line="250" w:lineRule="auto"/>
        <w:ind w:left="355" w:right="0" w:hanging="370"/>
        <w:jc w:val="left"/>
      </w:pPr>
      <w:r>
        <w:rPr>
          <w:b/>
        </w:rPr>
        <w:t>1.</w:t>
      </w:r>
      <w:r>
        <w:rPr>
          <w:rFonts w:ascii="Arial" w:eastAsia="Arial" w:hAnsi="Arial" w:cs="Arial"/>
          <w:b/>
        </w:rPr>
        <w:t xml:space="preserve"> </w:t>
      </w:r>
      <w:r>
        <w:rPr>
          <w:b/>
        </w:rPr>
        <w:t xml:space="preserve">Read the codebook for the National Material Capabilities </w:t>
      </w:r>
      <w:r>
        <w:t xml:space="preserve">data available on the COW website: </w:t>
      </w:r>
      <w:r>
        <w:rPr>
          <w:color w:val="0463C1"/>
          <w:u w:val="single" w:color="0463C1"/>
        </w:rPr>
        <w:t>http://cow.dss.ucdavis.edu/data-sets/national-material-capabilities</w:t>
      </w:r>
      <w:r>
        <w:t xml:space="preserve">. </w:t>
      </w:r>
      <w:r>
        <w:rPr>
          <w:b/>
        </w:rPr>
        <w:t xml:space="preserve"> </w:t>
      </w:r>
    </w:p>
    <w:p w14:paraId="4A9D18BC" w14:textId="77777777" w:rsidR="00FA0D65" w:rsidRDefault="007B1714">
      <w:pPr>
        <w:numPr>
          <w:ilvl w:val="0"/>
          <w:numId w:val="9"/>
        </w:numPr>
        <w:ind w:right="321" w:hanging="360"/>
      </w:pPr>
      <w:r>
        <w:t xml:space="preserve">Download the data on National Material Capabilities from the website above and save it as an Excel file. </w:t>
      </w:r>
    </w:p>
    <w:p w14:paraId="07CAD13F" w14:textId="77777777" w:rsidR="00FA0D65" w:rsidRDefault="007B1714">
      <w:pPr>
        <w:numPr>
          <w:ilvl w:val="0"/>
          <w:numId w:val="9"/>
        </w:numPr>
        <w:spacing w:line="254" w:lineRule="auto"/>
        <w:ind w:right="321" w:hanging="360"/>
      </w:pPr>
      <w:r>
        <w:t xml:space="preserve">Open SPSS. </w:t>
      </w:r>
      <w:r>
        <w:rPr>
          <w:bdr w:val="single" w:sz="8" w:space="0" w:color="000000"/>
        </w:rPr>
        <w:t xml:space="preserve">File </w:t>
      </w:r>
      <w:r>
        <w:t xml:space="preserve">&gt; </w:t>
      </w:r>
      <w:r>
        <w:rPr>
          <w:bdr w:val="single" w:sz="8" w:space="0" w:color="000000"/>
        </w:rPr>
        <w:t>Import Data</w:t>
      </w:r>
      <w:r>
        <w:t xml:space="preserve"> &gt; </w:t>
      </w:r>
      <w:r>
        <w:rPr>
          <w:bdr w:val="single" w:sz="8" w:space="0" w:color="000000"/>
        </w:rPr>
        <w:t>Excel</w:t>
      </w:r>
      <w:r>
        <w:t xml:space="preserve">  </w:t>
      </w:r>
    </w:p>
    <w:p w14:paraId="0ACA156A" w14:textId="77777777" w:rsidR="00FA0D65" w:rsidRDefault="007B1714">
      <w:pPr>
        <w:numPr>
          <w:ilvl w:val="0"/>
          <w:numId w:val="9"/>
        </w:numPr>
        <w:ind w:right="321" w:hanging="360"/>
      </w:pPr>
      <w:r>
        <w:t xml:space="preserve">Choose your saved Excel File and the dataset will open in the data editor.  </w:t>
      </w:r>
    </w:p>
    <w:p w14:paraId="05A4277A" w14:textId="77777777" w:rsidR="00FA0D65" w:rsidRDefault="007B1714">
      <w:pPr>
        <w:spacing w:after="0" w:line="259" w:lineRule="auto"/>
        <w:ind w:left="360" w:right="0"/>
        <w:jc w:val="left"/>
      </w:pPr>
      <w:r>
        <w:t xml:space="preserve"> </w:t>
      </w:r>
    </w:p>
    <w:p w14:paraId="058B2DFE" w14:textId="77777777" w:rsidR="00FA0D65" w:rsidRDefault="007B1714">
      <w:pPr>
        <w:pStyle w:val="Heading1"/>
        <w:ind w:left="-5"/>
      </w:pPr>
      <w:r>
        <w:t>2.</w:t>
      </w:r>
      <w:r>
        <w:rPr>
          <w:rFonts w:ascii="Arial" w:eastAsia="Arial" w:hAnsi="Arial" w:cs="Arial"/>
        </w:rPr>
        <w:t xml:space="preserve"> </w:t>
      </w:r>
      <w:r>
        <w:t xml:space="preserve">Creating a Composite Variables in SPSS </w:t>
      </w:r>
    </w:p>
    <w:p w14:paraId="4770255E" w14:textId="77777777" w:rsidR="00FA0D65" w:rsidRDefault="007B1714">
      <w:pPr>
        <w:spacing w:after="0" w:line="259" w:lineRule="auto"/>
        <w:ind w:right="0"/>
        <w:jc w:val="left"/>
      </w:pPr>
      <w:r>
        <w:t xml:space="preserve"> </w:t>
      </w:r>
    </w:p>
    <w:p w14:paraId="3456548D" w14:textId="77777777" w:rsidR="00FA0D65" w:rsidRDefault="007B1714">
      <w:pPr>
        <w:ind w:left="-15" w:right="321"/>
      </w:pPr>
      <w:r>
        <w:t xml:space="preserve">There are several ways you can choose to compute new variables – from very simple additive techniques to complex mathematical expressions. Below are directions for two ways to compute new variables. The first shows you how to compute a new variable using subtraction. The National Material Capabilities dataset has a variable representing the total state population and urban population for each observation. You will create a variable denoting the non-urban population by subtracting the urban population from the total state population. The second variable you will create is a measure of military expenditures per person, per year, in each state.   </w:t>
      </w:r>
    </w:p>
    <w:p w14:paraId="6EF6710C" w14:textId="77777777" w:rsidR="00FA0D65" w:rsidRDefault="007B1714">
      <w:pPr>
        <w:spacing w:after="39" w:line="259" w:lineRule="auto"/>
        <w:ind w:right="0"/>
        <w:jc w:val="left"/>
      </w:pPr>
      <w:r>
        <w:t xml:space="preserve"> </w:t>
      </w:r>
    </w:p>
    <w:p w14:paraId="7F5BD2AA" w14:textId="77777777" w:rsidR="00FA0D65" w:rsidRDefault="007B1714">
      <w:pPr>
        <w:pStyle w:val="Heading1"/>
        <w:ind w:left="-5"/>
      </w:pPr>
      <w:r>
        <w:t>3.</w:t>
      </w:r>
      <w:r>
        <w:rPr>
          <w:rFonts w:ascii="Arial" w:eastAsia="Arial" w:hAnsi="Arial" w:cs="Arial"/>
        </w:rPr>
        <w:t xml:space="preserve"> </w:t>
      </w:r>
      <w:r>
        <w:t xml:space="preserve">Computing Non-urban Population Variable </w:t>
      </w:r>
    </w:p>
    <w:p w14:paraId="00ADC6F6" w14:textId="77777777" w:rsidR="00FA0D65" w:rsidRDefault="007B1714">
      <w:pPr>
        <w:numPr>
          <w:ilvl w:val="0"/>
          <w:numId w:val="10"/>
        </w:numPr>
        <w:ind w:right="321" w:hanging="240"/>
      </w:pPr>
      <w:r>
        <w:t xml:space="preserve">From the menu bar, select “Transform” </w:t>
      </w:r>
    </w:p>
    <w:p w14:paraId="25B680F1" w14:textId="77777777" w:rsidR="00FA0D65" w:rsidRDefault="007B1714">
      <w:pPr>
        <w:numPr>
          <w:ilvl w:val="0"/>
          <w:numId w:val="10"/>
        </w:numPr>
        <w:ind w:right="321" w:hanging="240"/>
      </w:pPr>
      <w:r>
        <w:t xml:space="preserve">Select “Compute Variable” </w:t>
      </w:r>
    </w:p>
    <w:p w14:paraId="657D7285" w14:textId="77777777" w:rsidR="00FA0D65" w:rsidRDefault="007B1714">
      <w:pPr>
        <w:numPr>
          <w:ilvl w:val="0"/>
          <w:numId w:val="10"/>
        </w:numPr>
        <w:ind w:right="321" w:hanging="240"/>
      </w:pPr>
      <w:r>
        <w:t xml:space="preserve">In the box named Target Variable type the name of your new variable: </w:t>
      </w:r>
      <w:proofErr w:type="spellStart"/>
      <w:r>
        <w:t>nonurbanpop</w:t>
      </w:r>
      <w:proofErr w:type="spellEnd"/>
      <w:r>
        <w:t xml:space="preserve"> </w:t>
      </w:r>
    </w:p>
    <w:p w14:paraId="189F3CE9" w14:textId="77777777" w:rsidR="00FA0D65" w:rsidRDefault="007B1714">
      <w:pPr>
        <w:numPr>
          <w:ilvl w:val="0"/>
          <w:numId w:val="10"/>
        </w:numPr>
        <w:ind w:right="321" w:hanging="240"/>
      </w:pPr>
      <w:r>
        <w:t>In the “Numeric Expression” box type the expression “</w:t>
      </w:r>
      <w:proofErr w:type="spellStart"/>
      <w:r>
        <w:t>tpop</w:t>
      </w:r>
      <w:proofErr w:type="spellEnd"/>
      <w:r>
        <w:t xml:space="preserve"> – </w:t>
      </w:r>
      <w:proofErr w:type="spellStart"/>
      <w:r>
        <w:t>upop</w:t>
      </w:r>
      <w:proofErr w:type="spellEnd"/>
      <w:r>
        <w:t xml:space="preserve">.” Click OK. </w:t>
      </w:r>
    </w:p>
    <w:p w14:paraId="2FF077AF" w14:textId="77777777" w:rsidR="00FA0D65" w:rsidRDefault="007B1714">
      <w:pPr>
        <w:spacing w:after="0" w:line="259" w:lineRule="auto"/>
        <w:ind w:left="758" w:right="0"/>
        <w:jc w:val="left"/>
      </w:pPr>
      <w:r>
        <w:t xml:space="preserve"> </w:t>
      </w:r>
    </w:p>
    <w:p w14:paraId="372C4187" w14:textId="77777777" w:rsidR="00FA0D65" w:rsidRDefault="007B1714">
      <w:pPr>
        <w:ind w:left="-15" w:right="321"/>
      </w:pPr>
      <w:r>
        <w:t xml:space="preserve">A new variable named </w:t>
      </w:r>
      <w:proofErr w:type="spellStart"/>
      <w:r>
        <w:t>nonurbanpop</w:t>
      </w:r>
      <w:proofErr w:type="spellEnd"/>
      <w:r>
        <w:t xml:space="preserve"> will appear in your dataset. </w:t>
      </w:r>
    </w:p>
    <w:p w14:paraId="37DAA06D" w14:textId="77777777" w:rsidR="00FA0D65" w:rsidRDefault="007B1714">
      <w:pPr>
        <w:spacing w:after="0" w:line="259" w:lineRule="auto"/>
        <w:ind w:right="0"/>
        <w:jc w:val="left"/>
      </w:pPr>
      <w:r>
        <w:t xml:space="preserve"> </w:t>
      </w:r>
    </w:p>
    <w:p w14:paraId="59493AE8" w14:textId="77777777" w:rsidR="00FA0D65" w:rsidRDefault="007B1714">
      <w:pPr>
        <w:ind w:left="720" w:right="321" w:hanging="360"/>
      </w:pPr>
      <w:r>
        <w:t>1.</w:t>
      </w:r>
      <w:r>
        <w:rPr>
          <w:rFonts w:ascii="Arial" w:eastAsia="Arial" w:hAnsi="Arial" w:cs="Arial"/>
        </w:rPr>
        <w:t xml:space="preserve"> </w:t>
      </w:r>
      <w:r>
        <w:t xml:space="preserve">Identify the total population, urban population, and non-urban population for Canada in the year 2002, Mexico for the year 2011, and Portugal for the 1835. </w:t>
      </w:r>
    </w:p>
    <w:p w14:paraId="6965B0CB" w14:textId="77777777" w:rsidR="00FA0D65" w:rsidRDefault="007B1714">
      <w:pPr>
        <w:spacing w:after="0" w:line="259" w:lineRule="auto"/>
        <w:ind w:right="0"/>
        <w:jc w:val="left"/>
      </w:pPr>
      <w:r>
        <w:t xml:space="preserve"> </w:t>
      </w:r>
    </w:p>
    <w:p w14:paraId="4D510684" w14:textId="77777777" w:rsidR="005F1748" w:rsidRDefault="005F1748">
      <w:pPr>
        <w:spacing w:after="160" w:line="259" w:lineRule="auto"/>
        <w:ind w:right="0"/>
        <w:jc w:val="left"/>
      </w:pPr>
      <w:r>
        <w:br w:type="page"/>
      </w:r>
    </w:p>
    <w:p w14:paraId="7D3C45C4" w14:textId="3873DC02" w:rsidR="00FA0D65" w:rsidRDefault="007B1714">
      <w:pPr>
        <w:ind w:left="1080" w:right="321"/>
      </w:pPr>
      <w:r>
        <w:lastRenderedPageBreak/>
        <w:t xml:space="preserve">Canada 2002 </w:t>
      </w:r>
    </w:p>
    <w:p w14:paraId="0C4D713C" w14:textId="77777777" w:rsidR="00FA0D65" w:rsidRDefault="007B1714">
      <w:pPr>
        <w:ind w:left="1440" w:right="321"/>
      </w:pPr>
      <w:r>
        <w:t xml:space="preserve">Total population ________________________________________ </w:t>
      </w:r>
    </w:p>
    <w:p w14:paraId="11FDB62F" w14:textId="77777777" w:rsidR="00FA0D65" w:rsidRDefault="007B1714">
      <w:pPr>
        <w:spacing w:after="0" w:line="259" w:lineRule="auto"/>
        <w:ind w:left="1440" w:right="0"/>
        <w:jc w:val="left"/>
      </w:pPr>
      <w:r>
        <w:t xml:space="preserve"> </w:t>
      </w:r>
    </w:p>
    <w:p w14:paraId="4D42E311" w14:textId="77777777" w:rsidR="00FA0D65" w:rsidRDefault="007B1714">
      <w:pPr>
        <w:ind w:left="1440" w:right="321"/>
      </w:pPr>
      <w:r>
        <w:t xml:space="preserve">Urban population _______________________________________ </w:t>
      </w:r>
    </w:p>
    <w:p w14:paraId="1A0DF3A5" w14:textId="77777777" w:rsidR="00FA0D65" w:rsidRDefault="007B1714">
      <w:pPr>
        <w:spacing w:after="0" w:line="259" w:lineRule="auto"/>
        <w:ind w:left="1440" w:right="0"/>
        <w:jc w:val="left"/>
      </w:pPr>
      <w:r>
        <w:t xml:space="preserve"> </w:t>
      </w:r>
    </w:p>
    <w:p w14:paraId="2448CD12" w14:textId="77777777" w:rsidR="00FA0D65" w:rsidRDefault="007B1714">
      <w:pPr>
        <w:ind w:left="1440" w:right="321"/>
      </w:pPr>
      <w:r>
        <w:t xml:space="preserve">Non-urban population ____________________________________ </w:t>
      </w:r>
    </w:p>
    <w:p w14:paraId="17EFF3FF" w14:textId="77777777" w:rsidR="00FA0D65" w:rsidRDefault="007B1714">
      <w:pPr>
        <w:spacing w:after="0" w:line="259" w:lineRule="auto"/>
        <w:ind w:left="1080" w:right="0"/>
        <w:jc w:val="left"/>
      </w:pPr>
      <w:r>
        <w:t xml:space="preserve"> </w:t>
      </w:r>
    </w:p>
    <w:p w14:paraId="6B7049E9" w14:textId="77777777" w:rsidR="00FA0D65" w:rsidRDefault="007B1714">
      <w:pPr>
        <w:ind w:left="1080" w:right="321"/>
      </w:pPr>
      <w:r>
        <w:t xml:space="preserve">Mexico 2011 </w:t>
      </w:r>
    </w:p>
    <w:p w14:paraId="4DD06C66" w14:textId="77777777" w:rsidR="00FA0D65" w:rsidRDefault="007B1714">
      <w:pPr>
        <w:ind w:left="1440" w:right="321"/>
      </w:pPr>
      <w:r>
        <w:t xml:space="preserve"> Total population ________________________________________ </w:t>
      </w:r>
    </w:p>
    <w:p w14:paraId="4FDB6F87" w14:textId="77777777" w:rsidR="00FA0D65" w:rsidRDefault="007B1714">
      <w:pPr>
        <w:spacing w:after="0" w:line="259" w:lineRule="auto"/>
        <w:ind w:left="2160" w:right="0"/>
        <w:jc w:val="left"/>
      </w:pPr>
      <w:r>
        <w:t xml:space="preserve"> </w:t>
      </w:r>
    </w:p>
    <w:p w14:paraId="30526C27" w14:textId="77777777" w:rsidR="00FA0D65" w:rsidRDefault="007B1714">
      <w:pPr>
        <w:ind w:left="1440" w:right="321"/>
      </w:pPr>
      <w:r>
        <w:t xml:space="preserve">Urban population _______________________________________ </w:t>
      </w:r>
    </w:p>
    <w:p w14:paraId="650BF366" w14:textId="77777777" w:rsidR="00FA0D65" w:rsidRDefault="007B1714">
      <w:pPr>
        <w:spacing w:after="0" w:line="259" w:lineRule="auto"/>
        <w:ind w:left="2160" w:right="0"/>
        <w:jc w:val="left"/>
      </w:pPr>
      <w:r>
        <w:t xml:space="preserve"> </w:t>
      </w:r>
    </w:p>
    <w:p w14:paraId="16858B17" w14:textId="77777777" w:rsidR="00FA0D65" w:rsidRDefault="007B1714">
      <w:pPr>
        <w:ind w:left="1440" w:right="321"/>
      </w:pPr>
      <w:r>
        <w:t xml:space="preserve">Non-urban population ____________________________________ </w:t>
      </w:r>
    </w:p>
    <w:p w14:paraId="1C35AE93" w14:textId="77777777" w:rsidR="00FA0D65" w:rsidRDefault="007B1714">
      <w:pPr>
        <w:spacing w:after="0" w:line="259" w:lineRule="auto"/>
        <w:ind w:left="1440" w:right="0"/>
        <w:jc w:val="left"/>
      </w:pPr>
      <w:r>
        <w:t xml:space="preserve"> </w:t>
      </w:r>
    </w:p>
    <w:p w14:paraId="5277003D" w14:textId="77777777" w:rsidR="00FA0D65" w:rsidRDefault="007B1714">
      <w:pPr>
        <w:ind w:left="1080" w:right="321"/>
      </w:pPr>
      <w:r>
        <w:t xml:space="preserve">Portugal 1835  </w:t>
      </w:r>
    </w:p>
    <w:p w14:paraId="3A50FEE6" w14:textId="77777777" w:rsidR="00FA0D65" w:rsidRDefault="007B1714">
      <w:pPr>
        <w:ind w:left="1440" w:right="321"/>
      </w:pPr>
      <w:r>
        <w:t xml:space="preserve">Total population ________________________________________ </w:t>
      </w:r>
    </w:p>
    <w:p w14:paraId="504F961F" w14:textId="77777777" w:rsidR="00FA0D65" w:rsidRDefault="007B1714">
      <w:pPr>
        <w:spacing w:after="0" w:line="259" w:lineRule="auto"/>
        <w:ind w:left="2160" w:right="0"/>
        <w:jc w:val="left"/>
      </w:pPr>
      <w:r>
        <w:t xml:space="preserve"> </w:t>
      </w:r>
    </w:p>
    <w:p w14:paraId="183EF191" w14:textId="77777777" w:rsidR="00FA0D65" w:rsidRDefault="007B1714">
      <w:pPr>
        <w:ind w:left="1440" w:right="321"/>
      </w:pPr>
      <w:r>
        <w:t xml:space="preserve">Urban population _______________________________________ </w:t>
      </w:r>
    </w:p>
    <w:p w14:paraId="41C5F409" w14:textId="77777777" w:rsidR="00FA0D65" w:rsidRDefault="007B1714">
      <w:pPr>
        <w:spacing w:after="0" w:line="259" w:lineRule="auto"/>
        <w:ind w:left="2160" w:right="0"/>
        <w:jc w:val="left"/>
      </w:pPr>
      <w:r>
        <w:t xml:space="preserve"> </w:t>
      </w:r>
    </w:p>
    <w:p w14:paraId="622FC520" w14:textId="77777777" w:rsidR="00FA0D65" w:rsidRDefault="007B1714">
      <w:pPr>
        <w:ind w:left="1440" w:right="321"/>
      </w:pPr>
      <w:r>
        <w:t xml:space="preserve">Non-urban population ____________________________________ </w:t>
      </w:r>
    </w:p>
    <w:p w14:paraId="5DAA3DE1" w14:textId="77777777" w:rsidR="00FA0D65" w:rsidRDefault="007B1714">
      <w:pPr>
        <w:spacing w:after="39" w:line="259" w:lineRule="auto"/>
        <w:ind w:right="0"/>
        <w:jc w:val="left"/>
      </w:pPr>
      <w:r>
        <w:t xml:space="preserve"> </w:t>
      </w:r>
    </w:p>
    <w:p w14:paraId="6714D819" w14:textId="77777777" w:rsidR="00FA0D65" w:rsidRDefault="007B1714">
      <w:pPr>
        <w:pStyle w:val="Heading1"/>
        <w:ind w:left="-5"/>
      </w:pPr>
      <w:r>
        <w:t>4.</w:t>
      </w:r>
      <w:r>
        <w:rPr>
          <w:rFonts w:ascii="Arial" w:eastAsia="Arial" w:hAnsi="Arial" w:cs="Arial"/>
        </w:rPr>
        <w:t xml:space="preserve"> </w:t>
      </w:r>
      <w:r>
        <w:t xml:space="preserve">Computing Military Expenditures Per Person Variable </w:t>
      </w:r>
    </w:p>
    <w:p w14:paraId="25B31E7C" w14:textId="77777777" w:rsidR="00FA0D65" w:rsidRDefault="007B1714">
      <w:pPr>
        <w:numPr>
          <w:ilvl w:val="0"/>
          <w:numId w:val="11"/>
        </w:numPr>
        <w:ind w:right="321" w:hanging="240"/>
      </w:pPr>
      <w:r>
        <w:t xml:space="preserve">From the menu bar, select “Transform” </w:t>
      </w:r>
    </w:p>
    <w:p w14:paraId="63A547FF" w14:textId="77777777" w:rsidR="00FA0D65" w:rsidRDefault="007B1714">
      <w:pPr>
        <w:numPr>
          <w:ilvl w:val="0"/>
          <w:numId w:val="11"/>
        </w:numPr>
        <w:ind w:right="321" w:hanging="240"/>
      </w:pPr>
      <w:r>
        <w:t xml:space="preserve">Select “Compute Variable” </w:t>
      </w:r>
    </w:p>
    <w:p w14:paraId="56C7F061" w14:textId="77777777" w:rsidR="00FA0D65" w:rsidRDefault="007B1714">
      <w:pPr>
        <w:numPr>
          <w:ilvl w:val="0"/>
          <w:numId w:val="11"/>
        </w:numPr>
        <w:ind w:right="321" w:hanging="240"/>
      </w:pPr>
      <w:r>
        <w:t xml:space="preserve">In the box named Target Variable, type the name of your new variable: </w:t>
      </w:r>
      <w:proofErr w:type="spellStart"/>
      <w:r>
        <w:t>milexpp</w:t>
      </w:r>
      <w:proofErr w:type="spellEnd"/>
      <w:r>
        <w:t xml:space="preserve"> </w:t>
      </w:r>
    </w:p>
    <w:p w14:paraId="4F5DA4E9" w14:textId="77777777" w:rsidR="00FA0D65" w:rsidRDefault="007B1714">
      <w:pPr>
        <w:numPr>
          <w:ilvl w:val="0"/>
          <w:numId w:val="11"/>
        </w:numPr>
        <w:ind w:right="321" w:hanging="240"/>
      </w:pPr>
      <w:r>
        <w:t>In the “Numeric Expression” box, type the expression “</w:t>
      </w:r>
      <w:proofErr w:type="spellStart"/>
      <w:r>
        <w:t>milex</w:t>
      </w:r>
      <w:proofErr w:type="spellEnd"/>
      <w:r>
        <w:t>/</w:t>
      </w:r>
      <w:proofErr w:type="spellStart"/>
      <w:r>
        <w:t>tpop</w:t>
      </w:r>
      <w:proofErr w:type="spellEnd"/>
      <w:r>
        <w:t xml:space="preserve">” Click OK. </w:t>
      </w:r>
    </w:p>
    <w:p w14:paraId="568C5928" w14:textId="77777777" w:rsidR="00FA0D65" w:rsidRDefault="007B1714">
      <w:pPr>
        <w:spacing w:after="0" w:line="259" w:lineRule="auto"/>
        <w:ind w:right="0"/>
        <w:jc w:val="left"/>
      </w:pPr>
      <w:r>
        <w:t xml:space="preserve"> </w:t>
      </w:r>
    </w:p>
    <w:p w14:paraId="61453D8E" w14:textId="77777777" w:rsidR="00FA0D65" w:rsidRDefault="007B1714">
      <w:pPr>
        <w:ind w:left="-15" w:right="321"/>
      </w:pPr>
      <w:r>
        <w:t>A new variable named “</w:t>
      </w:r>
      <w:proofErr w:type="spellStart"/>
      <w:r>
        <w:t>milexpp</w:t>
      </w:r>
      <w:proofErr w:type="spellEnd"/>
      <w:r>
        <w:t xml:space="preserve">” will appear in your dataset. </w:t>
      </w:r>
    </w:p>
    <w:p w14:paraId="38574B40" w14:textId="77777777" w:rsidR="00FA0D65" w:rsidRDefault="007B1714">
      <w:pPr>
        <w:spacing w:after="0" w:line="259" w:lineRule="auto"/>
        <w:ind w:right="0"/>
        <w:jc w:val="left"/>
      </w:pPr>
      <w:r>
        <w:t xml:space="preserve"> </w:t>
      </w:r>
    </w:p>
    <w:p w14:paraId="07EEA7DA" w14:textId="77777777" w:rsidR="00FA0D65" w:rsidRDefault="007B1714">
      <w:pPr>
        <w:ind w:left="720" w:right="321" w:hanging="360"/>
      </w:pPr>
      <w:r>
        <w:t>2.</w:t>
      </w:r>
      <w:r>
        <w:rPr>
          <w:rFonts w:ascii="Arial" w:eastAsia="Arial" w:hAnsi="Arial" w:cs="Arial"/>
        </w:rPr>
        <w:t xml:space="preserve"> </w:t>
      </w:r>
      <w:r>
        <w:t xml:space="preserve">Identify the per person military expenditures for the U.S. in 2012, Guatemala in 1984, and Uruguay in 1994.  </w:t>
      </w:r>
    </w:p>
    <w:p w14:paraId="69AA0240" w14:textId="77777777" w:rsidR="00FA0D65" w:rsidRDefault="007B1714">
      <w:pPr>
        <w:spacing w:after="0" w:line="259" w:lineRule="auto"/>
        <w:ind w:left="720" w:right="0"/>
        <w:jc w:val="left"/>
      </w:pPr>
      <w:r>
        <w:t xml:space="preserve"> </w:t>
      </w:r>
    </w:p>
    <w:p w14:paraId="3A2549F6" w14:textId="77777777" w:rsidR="00FA0D65" w:rsidRDefault="007B1714">
      <w:pPr>
        <w:ind w:left="1440" w:right="321"/>
      </w:pPr>
      <w:r>
        <w:t xml:space="preserve">US 2012 _______________________________ </w:t>
      </w:r>
    </w:p>
    <w:p w14:paraId="43932DBF" w14:textId="77777777" w:rsidR="00FA0D65" w:rsidRDefault="007B1714">
      <w:pPr>
        <w:spacing w:after="0" w:line="259" w:lineRule="auto"/>
        <w:ind w:left="1080" w:right="0"/>
        <w:jc w:val="left"/>
      </w:pPr>
      <w:r>
        <w:t xml:space="preserve"> </w:t>
      </w:r>
    </w:p>
    <w:p w14:paraId="004EC7E4" w14:textId="77777777" w:rsidR="00FA0D65" w:rsidRDefault="007B1714">
      <w:pPr>
        <w:ind w:left="1440" w:right="321"/>
      </w:pPr>
      <w:r>
        <w:t xml:space="preserve">Guatemala 1984 ________________________ </w:t>
      </w:r>
    </w:p>
    <w:p w14:paraId="69571E96" w14:textId="77777777" w:rsidR="00FA0D65" w:rsidRDefault="007B1714">
      <w:pPr>
        <w:spacing w:after="0" w:line="259" w:lineRule="auto"/>
        <w:ind w:left="1080" w:right="0"/>
        <w:jc w:val="left"/>
      </w:pPr>
      <w:r>
        <w:t xml:space="preserve"> </w:t>
      </w:r>
    </w:p>
    <w:p w14:paraId="4E3D5981" w14:textId="77777777" w:rsidR="00FA0D65" w:rsidRDefault="007B1714">
      <w:pPr>
        <w:ind w:left="1440" w:right="321"/>
      </w:pPr>
      <w:r>
        <w:t xml:space="preserve">Uruguay 1994 __________________________ </w:t>
      </w:r>
    </w:p>
    <w:p w14:paraId="229F7924" w14:textId="77777777" w:rsidR="00FA0D65" w:rsidRDefault="007B1714">
      <w:pPr>
        <w:spacing w:after="0" w:line="259" w:lineRule="auto"/>
        <w:ind w:right="0"/>
        <w:jc w:val="left"/>
      </w:pPr>
      <w:r>
        <w:t xml:space="preserve"> </w:t>
      </w:r>
      <w:r>
        <w:tab/>
        <w:t xml:space="preserve"> </w:t>
      </w:r>
    </w:p>
    <w:p w14:paraId="4CAEF39E" w14:textId="77777777" w:rsidR="005F1748" w:rsidRDefault="005F1748">
      <w:pPr>
        <w:spacing w:after="160" w:line="259" w:lineRule="auto"/>
        <w:ind w:right="0"/>
        <w:jc w:val="left"/>
        <w:rPr>
          <w:b/>
        </w:rPr>
      </w:pPr>
      <w:r>
        <w:br w:type="page"/>
      </w:r>
    </w:p>
    <w:p w14:paraId="5AF7144C" w14:textId="5F75FE70" w:rsidR="00FA0D65" w:rsidRDefault="007B1714">
      <w:pPr>
        <w:pStyle w:val="Heading1"/>
        <w:tabs>
          <w:tab w:val="center" w:pos="1516"/>
        </w:tabs>
        <w:ind w:left="-15" w:firstLine="0"/>
      </w:pPr>
      <w:r>
        <w:lastRenderedPageBreak/>
        <w:t>V.</w:t>
      </w:r>
      <w:r>
        <w:rPr>
          <w:rFonts w:ascii="Arial" w:eastAsia="Arial" w:hAnsi="Arial" w:cs="Arial"/>
        </w:rPr>
        <w:t xml:space="preserve"> </w:t>
      </w:r>
      <w:r>
        <w:rPr>
          <w:rFonts w:ascii="Arial" w:eastAsia="Arial" w:hAnsi="Arial" w:cs="Arial"/>
        </w:rPr>
        <w:tab/>
      </w:r>
      <w:r>
        <w:t xml:space="preserve">Theories of War </w:t>
      </w:r>
    </w:p>
    <w:p w14:paraId="53D2869E" w14:textId="77777777" w:rsidR="00FA0D65" w:rsidRDefault="007B1714">
      <w:pPr>
        <w:spacing w:after="0" w:line="259" w:lineRule="auto"/>
        <w:ind w:right="0"/>
        <w:jc w:val="left"/>
      </w:pPr>
      <w:r>
        <w:t xml:space="preserve"> </w:t>
      </w:r>
    </w:p>
    <w:p w14:paraId="4E834186" w14:textId="77777777" w:rsidR="00FA0D65" w:rsidRDefault="007B1714">
      <w:pPr>
        <w:ind w:left="-15" w:right="321"/>
      </w:pPr>
      <w:r>
        <w:t>Two major theories that dominate the study of IR are realism and liberalism. The origins of realism date back to Thucydides studies of the Peloponnesian wars of 5</w:t>
      </w:r>
      <w:r>
        <w:rPr>
          <w:vertAlign w:val="superscript"/>
        </w:rPr>
        <w:t>th</w:t>
      </w:r>
      <w:r>
        <w:t xml:space="preserve"> Century B.C. The foundations of IR liberalism are often associated with Kantian ideas of the 18</w:t>
      </w:r>
      <w:r>
        <w:rPr>
          <w:vertAlign w:val="superscript"/>
        </w:rPr>
        <w:t>th</w:t>
      </w:r>
      <w:r>
        <w:t xml:space="preserve"> century. Theories of realism and liberalism come in many different shapes and sizes. Liberal theories of international relations tend to focus on how states can cooperate despite an anarchic international system. Cooperation can lead to avoiding war between states. Realist theories, in contrast, are apt to concentrate on how anarchy influences the behavior of states and drives them to compete for relative power. In order to survive, states seek to acquire more power than other states. This section will consider two theories of war that feature prominently in the liberal and realist literature.  </w:t>
      </w:r>
    </w:p>
    <w:p w14:paraId="1C75A1A0" w14:textId="77777777" w:rsidR="00FA0D65" w:rsidRDefault="007B1714">
      <w:pPr>
        <w:spacing w:after="0" w:line="259" w:lineRule="auto"/>
        <w:ind w:right="0"/>
        <w:jc w:val="left"/>
      </w:pPr>
      <w:r>
        <w:rPr>
          <w:sz w:val="28"/>
        </w:rPr>
        <w:t xml:space="preserve"> </w:t>
      </w:r>
    </w:p>
    <w:p w14:paraId="67C638D6" w14:textId="77777777" w:rsidR="00FA0D65" w:rsidRDefault="007B1714">
      <w:pPr>
        <w:pStyle w:val="Heading1"/>
        <w:ind w:left="-5"/>
      </w:pPr>
      <w:r>
        <w:t xml:space="preserve">Democratic Peace Theory </w:t>
      </w:r>
    </w:p>
    <w:p w14:paraId="3A7F4F0C" w14:textId="77777777" w:rsidR="00FA0D65" w:rsidRDefault="007B1714">
      <w:pPr>
        <w:ind w:left="-15" w:right="321"/>
      </w:pPr>
      <w:r>
        <w:t>The democratic peace theory is grounded in liberal assumptions.  Liberalism traces back to the Enlightenment period in the 18</w:t>
      </w:r>
      <w:r>
        <w:rPr>
          <w:vertAlign w:val="superscript"/>
        </w:rPr>
        <w:t>th</w:t>
      </w:r>
      <w:r>
        <w:t xml:space="preserve"> century where individuals were viewed as rational and capable of improving their condition.  Immanuel Kant argued that states could overcome anarchy through collective action, once states shared three features: a representative democracy, adherence to international law and organizations, and advanced commercial integration (</w:t>
      </w:r>
      <w:proofErr w:type="spellStart"/>
      <w:r>
        <w:t>Russett</w:t>
      </w:r>
      <w:proofErr w:type="spellEnd"/>
      <w:r>
        <w:t xml:space="preserve"> and </w:t>
      </w:r>
      <w:proofErr w:type="spellStart"/>
      <w:r>
        <w:t>Oneal</w:t>
      </w:r>
      <w:proofErr w:type="spellEnd"/>
      <w:r>
        <w:t xml:space="preserve">, 2000).  </w:t>
      </w:r>
    </w:p>
    <w:p w14:paraId="41084904" w14:textId="77777777" w:rsidR="00FA0D65" w:rsidRDefault="007B1714">
      <w:pPr>
        <w:spacing w:after="0" w:line="259" w:lineRule="auto"/>
        <w:ind w:right="0"/>
        <w:jc w:val="left"/>
      </w:pPr>
      <w:r>
        <w:t xml:space="preserve"> </w:t>
      </w:r>
    </w:p>
    <w:p w14:paraId="75E5E721" w14:textId="77777777" w:rsidR="00FA0D65" w:rsidRDefault="007B1714">
      <w:pPr>
        <w:ind w:left="-15" w:right="321"/>
      </w:pPr>
      <w:r>
        <w:t xml:space="preserve">The democratic peace theory is based on Immanuel Kant’s argument and stresses three interrelated concepts: democracy, economic interdependence, and membership in international organizations. This is known as the Kantian peace triangle.  This theory suggests that democracies do not fight other democracies, and in general, are more peaceful than nondemocracies.  Furthermore, states that are economically interdependent with another state tend to avoid conflict as it may threaten their economic growth.  Lastly, states who join international organizations are less likely to fight against other members.  </w:t>
      </w:r>
    </w:p>
    <w:p w14:paraId="0FE0E489" w14:textId="77777777" w:rsidR="00FA0D65" w:rsidRDefault="007B1714">
      <w:pPr>
        <w:spacing w:after="0" w:line="259" w:lineRule="auto"/>
        <w:ind w:right="0"/>
        <w:jc w:val="left"/>
      </w:pPr>
      <w:r>
        <w:t xml:space="preserve"> </w:t>
      </w:r>
    </w:p>
    <w:p w14:paraId="41AC25E0" w14:textId="77777777" w:rsidR="00FA0D65" w:rsidRDefault="007B1714">
      <w:pPr>
        <w:pStyle w:val="Heading1"/>
        <w:ind w:left="-5"/>
      </w:pPr>
      <w:r>
        <w:t xml:space="preserve">Power Transition Theory </w:t>
      </w:r>
    </w:p>
    <w:p w14:paraId="0435CE82" w14:textId="77777777" w:rsidR="00FA0D65" w:rsidRDefault="007B1714">
      <w:pPr>
        <w:spacing w:after="0" w:line="259" w:lineRule="auto"/>
        <w:ind w:right="0"/>
        <w:jc w:val="left"/>
      </w:pPr>
      <w:r>
        <w:t xml:space="preserve"> </w:t>
      </w:r>
    </w:p>
    <w:p w14:paraId="1F3FF352" w14:textId="77777777" w:rsidR="00FA0D65" w:rsidRDefault="007B1714">
      <w:pPr>
        <w:ind w:left="-15" w:right="321"/>
      </w:pPr>
      <w:r>
        <w:t xml:space="preserve">Power transition theory is grounded in realist assumptions. It presupposes that states are the most relevant actors in the international system; the international system is anarchic and as such states must help themselves; and relative power in the international system drives state behavior. Power transition theorists suggest that war in the international system is more likely to occur when a rising power (a state that was weaker than the hegemon but is now approaching parity with the most powerful state in the system) is unhappy with the status quo.  </w:t>
      </w:r>
    </w:p>
    <w:p w14:paraId="73665D10" w14:textId="77777777" w:rsidR="00FA0D65" w:rsidRDefault="007B1714">
      <w:pPr>
        <w:spacing w:after="0" w:line="259" w:lineRule="auto"/>
        <w:ind w:right="0"/>
        <w:jc w:val="left"/>
      </w:pPr>
      <w:r>
        <w:t xml:space="preserve"> </w:t>
      </w:r>
    </w:p>
    <w:p w14:paraId="390D2B92" w14:textId="77777777" w:rsidR="00FA0D65" w:rsidRDefault="007B1714">
      <w:pPr>
        <w:ind w:left="-15" w:right="321"/>
      </w:pPr>
      <w:r>
        <w:t xml:space="preserve">Power transition theory asserts that the most powerful state in the world sets the rules for diplomatic, economic, military, and cultural interactions between states. For example, the current international system was designed post-WWII. International organizations focus on a market-oriented economy and stress the importance of democratic values (Lemke, 1997). The United States, arguably the world’s current hegemon, played a large role in setting up the rules </w:t>
      </w:r>
      <w:r>
        <w:lastRenderedPageBreak/>
        <w:t xml:space="preserve">of the international system after the war. If a rising power is dissatisfied with how the current rules distribute goods in the international system (Kugler and </w:t>
      </w:r>
      <w:proofErr w:type="spellStart"/>
      <w:r>
        <w:t>Organski</w:t>
      </w:r>
      <w:proofErr w:type="spellEnd"/>
      <w:r>
        <w:t xml:space="preserve">, 1989), this may lead to war. The rising power seeks to change the rules of distribution after winning the war.  </w:t>
      </w:r>
    </w:p>
    <w:p w14:paraId="494D4426" w14:textId="77777777" w:rsidR="00FA0D65" w:rsidRDefault="007B1714">
      <w:pPr>
        <w:spacing w:after="0" w:line="259" w:lineRule="auto"/>
        <w:ind w:right="0"/>
        <w:jc w:val="left"/>
      </w:pPr>
      <w:r>
        <w:t xml:space="preserve"> </w:t>
      </w:r>
    </w:p>
    <w:p w14:paraId="343C43EA" w14:textId="77777777" w:rsidR="00FA0D65" w:rsidRDefault="007B1714">
      <w:pPr>
        <w:pStyle w:val="Heading1"/>
        <w:ind w:left="-5"/>
      </w:pPr>
      <w:r>
        <w:t xml:space="preserve">Testing Theories of War through Statistical Analysis </w:t>
      </w:r>
    </w:p>
    <w:p w14:paraId="0706473F" w14:textId="77777777" w:rsidR="00FA0D65" w:rsidRDefault="007B1714">
      <w:pPr>
        <w:spacing w:after="0" w:line="259" w:lineRule="auto"/>
        <w:ind w:right="0"/>
        <w:jc w:val="left"/>
      </w:pPr>
      <w:r>
        <w:t xml:space="preserve"> </w:t>
      </w:r>
    </w:p>
    <w:p w14:paraId="16E7EA32" w14:textId="77777777" w:rsidR="00FA0D65" w:rsidRDefault="007B1714">
      <w:pPr>
        <w:ind w:left="-15" w:right="321"/>
      </w:pPr>
      <w:r>
        <w:t xml:space="preserve">Democratic peace theory and power transition theory offer two different explanations as to why states might choose to go to war. While each provides a logically consistent and sound explanation regarding the study of war, how do we determine if they have any basis in fact? Once scholars have created theories based on previous research, the theories can be tested through empirical analysis.  There are many tools of empirical research available to IR scholars. One such tool is statistical analysis.  </w:t>
      </w:r>
    </w:p>
    <w:p w14:paraId="5A103D61" w14:textId="77777777" w:rsidR="00FA0D65" w:rsidRDefault="007B1714">
      <w:pPr>
        <w:spacing w:after="0" w:line="259" w:lineRule="auto"/>
        <w:ind w:right="0"/>
        <w:jc w:val="left"/>
      </w:pPr>
      <w:r>
        <w:t xml:space="preserve"> </w:t>
      </w:r>
    </w:p>
    <w:p w14:paraId="3C0F9B70" w14:textId="77777777" w:rsidR="00FA0D65" w:rsidRDefault="007B1714">
      <w:pPr>
        <w:ind w:left="-15" w:right="321"/>
      </w:pPr>
      <w:r>
        <w:t xml:space="preserve">The descriptive methods above helped to summarize and evaluate important properties of single variables. For example, in Exercise One using SPSS, we were able to determine the mean number of battle deaths across all wars in our dataset. In Exercise Four, we will examine the relationship between two variables. A relationship exists between two variables if the values for one variable are connected to the observations of the other variable (Johnson and Reynolds, 2005). An independent variable can cause a change in the dependent variable. For example, if states that initiate war generally have more power than defending states, then the value of the independent variable, power, has a relationship with the dependent variable, initiation of war. It is important to note that relationships between variables can be strong or weak and causal or spurious. </w:t>
      </w:r>
    </w:p>
    <w:p w14:paraId="3DCAF26D" w14:textId="77777777" w:rsidR="00FA0D65" w:rsidRDefault="007B1714">
      <w:pPr>
        <w:spacing w:after="0" w:line="259" w:lineRule="auto"/>
        <w:ind w:right="0"/>
        <w:jc w:val="left"/>
      </w:pPr>
      <w:r>
        <w:t xml:space="preserve"> </w:t>
      </w:r>
    </w:p>
    <w:p w14:paraId="2DC3182A" w14:textId="77777777" w:rsidR="00FA0D65" w:rsidRDefault="007B1714">
      <w:pPr>
        <w:ind w:left="-15" w:right="321"/>
      </w:pPr>
      <w:r>
        <w:t xml:space="preserve">The strength of the relationship between an independent variable and a dependent variable is based on the values of these two variables. The strength of the relationship measures the degree to which changes in the independent variable are linked to changes in the dependent variable. For example, consider this research question: Do more powerful states initiate war more often less powerful states? Let’s hypothetically consider all wars fought between only two states within the years 1900 and 2016. In each war, one state is identified as the more powerful state and the other is identified as the less powerful state. The independent variable is power and the dependent variable is war initiation. A strong relationship between these two variables would be indicated if the most powerful state involved in the war initiated the war most of the time. If the most powerful state initiated the war every time, this would be a perfect relationship. This finding would indicate a seemingly positive response to our research question.  </w:t>
      </w:r>
    </w:p>
    <w:p w14:paraId="3082D18F" w14:textId="77777777" w:rsidR="00FA0D65" w:rsidRDefault="007B1714">
      <w:pPr>
        <w:spacing w:after="0" w:line="259" w:lineRule="auto"/>
        <w:ind w:right="0"/>
        <w:jc w:val="left"/>
      </w:pPr>
      <w:r>
        <w:t xml:space="preserve"> </w:t>
      </w:r>
    </w:p>
    <w:p w14:paraId="25AE2DAC" w14:textId="77777777" w:rsidR="00FA0D65" w:rsidRDefault="007B1714">
      <w:pPr>
        <w:ind w:left="-15" w:right="321"/>
      </w:pPr>
      <w:r>
        <w:t xml:space="preserve">A weak relationship is one where the value of the dependent variable does not differ based on the value of the independent variable. For example, if we look at the wars fought between two states between 1900 and 2016 only to find half of the wars were initiated by the most powerful state and half were initiated by the weakest state, this would indicate a weak relationship; and would suggest that the answer to our research question above is a resounding no.  </w:t>
      </w:r>
    </w:p>
    <w:p w14:paraId="261AE758" w14:textId="77777777" w:rsidR="00FA0D65" w:rsidRDefault="007B1714">
      <w:pPr>
        <w:spacing w:after="0" w:line="259" w:lineRule="auto"/>
        <w:ind w:right="0"/>
        <w:jc w:val="left"/>
      </w:pPr>
      <w:r>
        <w:t xml:space="preserve"> </w:t>
      </w:r>
    </w:p>
    <w:p w14:paraId="7129D5DC" w14:textId="77777777" w:rsidR="00FA0D65" w:rsidRDefault="007B1714">
      <w:pPr>
        <w:ind w:left="-15" w:right="321"/>
      </w:pPr>
      <w:r>
        <w:lastRenderedPageBreak/>
        <w:t xml:space="preserve">A strong relationship between two variables indicates that they are significantly associated. If we were to find a strong relationship between power and the initiation of war, we might predict that in the future when two states experience conflict, it is more likely that the stronger state will initiate war. This theory seems plausible and logical. The association between the two variables is empirical evidence that shows some support for this theory. However, there are instances in which variables can be associated but there is no causal relationship. A common example is the association between people eating ice cream and drownings. Taken alone, these two variables may have a strong relationship. As more people eat ice cream, more people drown.  However, there is an omitted variable. More people eat ice when the weather is warm, and more people swim when the weather is warm. Though ice cream eating and drowning may be variables with a strong association, ice cream eating does not cause drowning. This is a spurious relationship. </w:t>
      </w:r>
    </w:p>
    <w:p w14:paraId="6CFE5048" w14:textId="77777777" w:rsidR="00FA0D65" w:rsidRDefault="007B1714">
      <w:pPr>
        <w:spacing w:after="0" w:line="259" w:lineRule="auto"/>
        <w:ind w:right="0"/>
        <w:jc w:val="left"/>
      </w:pPr>
      <w:r>
        <w:t xml:space="preserve"> </w:t>
      </w:r>
    </w:p>
    <w:p w14:paraId="735AC1A1" w14:textId="77777777" w:rsidR="00FA0D65" w:rsidRDefault="007B1714">
      <w:pPr>
        <w:ind w:left="-15" w:right="321"/>
      </w:pPr>
      <w:r>
        <w:t xml:space="preserve">Democratic peace theory and power transition theory offer two logically consistent and plausible theories about when states will choose to avoid war and when they will choose to go to war. These theories can be tested empirically. In Exercise Four, we will test a much simpler theory. We will begin with the question: Do states that initiate war </w:t>
      </w:r>
      <w:proofErr w:type="gramStart"/>
      <w:r>
        <w:t>win</w:t>
      </w:r>
      <w:proofErr w:type="gramEnd"/>
      <w:r>
        <w:t xml:space="preserve"> more wars than states that do not initiate war? It would seem that states that start wars have some expectation that they can win the war. If a state anticipated losing, the government might make more of an effort at settling a conflict diplomatically and would be less likely to start a war.  This makes sense, but we do not have to rely on logic. We can test the theory: States that initiate war win wars more frequently than the non-initiating state. We will test the association between the variables “Initiator” and “Win or Other Outcome.” First, however, we will consider four different tests of association used depending on whether the independent and dependent variables are nominal, ordinal, or interval.   </w:t>
      </w:r>
    </w:p>
    <w:p w14:paraId="7BC337D8" w14:textId="77777777" w:rsidR="00FA0D65" w:rsidRDefault="007B1714">
      <w:pPr>
        <w:spacing w:after="0" w:line="259" w:lineRule="auto"/>
        <w:ind w:right="0"/>
        <w:jc w:val="left"/>
      </w:pPr>
      <w:r>
        <w:t xml:space="preserve"> </w:t>
      </w:r>
    </w:p>
    <w:p w14:paraId="0B424B23" w14:textId="77777777" w:rsidR="00FA0D65" w:rsidRDefault="007B1714">
      <w:pPr>
        <w:pStyle w:val="Heading1"/>
        <w:ind w:left="-5"/>
      </w:pPr>
      <w:r>
        <w:t xml:space="preserve">Testing for Association of Variables  </w:t>
      </w:r>
    </w:p>
    <w:p w14:paraId="09494653" w14:textId="77777777" w:rsidR="00FA0D65" w:rsidRDefault="007B1714">
      <w:pPr>
        <w:ind w:left="-15" w:right="321"/>
      </w:pPr>
      <w:r>
        <w:t xml:space="preserve">There are a variety of ways to test for the relationship of variables using SPSS.  For the purpose of this exercise, you will be introduced to four specific tests: T-test, One-Way ANOVA, Pearson’s Correlation, and Chi-Square Test. </w:t>
      </w:r>
    </w:p>
    <w:p w14:paraId="5B1B9200" w14:textId="77777777" w:rsidR="00FA0D65" w:rsidRDefault="007B1714">
      <w:pPr>
        <w:spacing w:after="0" w:line="259" w:lineRule="auto"/>
        <w:ind w:right="0"/>
        <w:jc w:val="left"/>
      </w:pPr>
      <w:r>
        <w:t xml:space="preserve"> </w:t>
      </w:r>
    </w:p>
    <w:p w14:paraId="4BBCFE83" w14:textId="77777777" w:rsidR="00FA0D65" w:rsidRDefault="007B1714">
      <w:pPr>
        <w:pStyle w:val="Heading1"/>
        <w:ind w:left="-5"/>
      </w:pPr>
      <w:r>
        <w:t xml:space="preserve">T-test </w:t>
      </w:r>
    </w:p>
    <w:p w14:paraId="2C7CD2BD" w14:textId="77777777" w:rsidR="00FA0D65" w:rsidRDefault="007B1714">
      <w:pPr>
        <w:ind w:left="-15" w:right="321"/>
      </w:pPr>
      <w:r>
        <w:t xml:space="preserve">The t-test compares the means of a variable from TWO groups. An independent samples t-test compares the means of two different groups (e.g., reaction times on a task for women vs. men), whereas a paired t-test compares the means of the same group at two different times (e.g., reaction times for the same people on a task before or after a training period). </w:t>
      </w:r>
    </w:p>
    <w:p w14:paraId="4BAD6CC2" w14:textId="77777777" w:rsidR="00FA0D65" w:rsidRDefault="007B1714">
      <w:pPr>
        <w:spacing w:after="0" w:line="259" w:lineRule="auto"/>
        <w:ind w:right="0"/>
        <w:jc w:val="left"/>
      </w:pPr>
      <w:r>
        <w:t xml:space="preserve"> </w:t>
      </w:r>
    </w:p>
    <w:p w14:paraId="57322EFC" w14:textId="77777777" w:rsidR="00FA0D65" w:rsidRDefault="007B1714">
      <w:pPr>
        <w:ind w:left="-15" w:right="321"/>
      </w:pPr>
      <w:r>
        <w:t xml:space="preserve">When you perform a t-test, you typically are looking for evidence of a significant difference between sample means (2-sample t) or between the sample mean and a hypothesized value (1sample t). In other words, the t-value measures the size of the difference relative to the variation in your sample.  The greater the magnitude of t (this value can be either positive or negative), the greater the evidence </w:t>
      </w:r>
      <w:r>
        <w:rPr>
          <w:i/>
        </w:rPr>
        <w:t xml:space="preserve">against </w:t>
      </w:r>
      <w:r>
        <w:t xml:space="preserve">the null hypothesis that there is no significant difference. The closer t is to 0, the more likely that there is no significant difference. </w:t>
      </w:r>
    </w:p>
    <w:p w14:paraId="3B415197" w14:textId="77777777" w:rsidR="00FA0D65" w:rsidRDefault="007B1714">
      <w:pPr>
        <w:spacing w:after="0" w:line="259" w:lineRule="auto"/>
        <w:ind w:right="0"/>
        <w:jc w:val="left"/>
      </w:pPr>
      <w:r>
        <w:lastRenderedPageBreak/>
        <w:t xml:space="preserve"> </w:t>
      </w:r>
    </w:p>
    <w:p w14:paraId="53E3D1BD" w14:textId="77777777" w:rsidR="00FA0D65" w:rsidRDefault="007B1714">
      <w:pPr>
        <w:pStyle w:val="Heading1"/>
        <w:ind w:left="-5"/>
      </w:pPr>
      <w:r>
        <w:t xml:space="preserve">One-way ANOVA </w:t>
      </w:r>
    </w:p>
    <w:p w14:paraId="65F22F3A" w14:textId="77777777" w:rsidR="00FA0D65" w:rsidRDefault="007B1714">
      <w:pPr>
        <w:ind w:left="-15" w:right="321"/>
      </w:pPr>
      <w:r>
        <w:t xml:space="preserve">The One-way Analysis of Variance (ANOVA) is very similar to an independent samples t-test, because it is also a comparison of means. You use an ANOVA to determine whether the mean values across three or more groups are significantly different.  </w:t>
      </w:r>
    </w:p>
    <w:p w14:paraId="170AAFAC" w14:textId="77777777" w:rsidR="00FA0D65" w:rsidRDefault="007B1714">
      <w:pPr>
        <w:ind w:left="-15" w:right="321"/>
      </w:pPr>
      <w:r>
        <w:t xml:space="preserve">For instance, let’s say your IV is country (China, Mexico, U.S.) and your DV is number of wars initiated during the period 1800 – 2015. If the U.S. initiated an average of 7.6 wars in that time, China initiated 5.0 wars, and Mexico initiated 1.2 wars, you would use the ANOVA test to determine whether the average number of wars initiated were significantly different from each other.  </w:t>
      </w:r>
    </w:p>
    <w:p w14:paraId="100206AB" w14:textId="77777777" w:rsidR="00FA0D65" w:rsidRDefault="007B1714">
      <w:pPr>
        <w:spacing w:after="0" w:line="259" w:lineRule="auto"/>
        <w:ind w:right="0"/>
        <w:jc w:val="left"/>
      </w:pPr>
      <w:r>
        <w:t xml:space="preserve"> </w:t>
      </w:r>
    </w:p>
    <w:p w14:paraId="38C695E7" w14:textId="77777777" w:rsidR="00FA0D65" w:rsidRDefault="007B1714">
      <w:pPr>
        <w:pStyle w:val="Heading1"/>
        <w:ind w:left="-5"/>
      </w:pPr>
      <w:r>
        <w:t>Correlation</w:t>
      </w:r>
      <w:r>
        <w:rPr>
          <w:b w:val="0"/>
        </w:rPr>
        <w:t xml:space="preserve"> </w:t>
      </w:r>
    </w:p>
    <w:p w14:paraId="35719935" w14:textId="77777777" w:rsidR="00FA0D65" w:rsidRDefault="007B1714">
      <w:pPr>
        <w:ind w:left="-15" w:right="321"/>
      </w:pPr>
      <w:r>
        <w:t xml:space="preserve">The (Pearson) correlation coefficient is a measure of the strength of the linear relationship between two interval variables. You can also test for correlations between ordinal two variables using the Spearman's rank correlation coefficient. Correlations can be positive or negative, and range from -1 (perfect negative correlation) to 1 (perfect positive correlation). Thus, most correlation coefficients will have decimal values (e.g., .04, .62, .89). A value of 0 indicates no correlation. </w:t>
      </w:r>
    </w:p>
    <w:p w14:paraId="620F5B5F" w14:textId="77777777" w:rsidR="00FA0D65" w:rsidRDefault="007B1714">
      <w:pPr>
        <w:spacing w:after="0" w:line="259" w:lineRule="auto"/>
        <w:ind w:right="0"/>
        <w:jc w:val="left"/>
      </w:pPr>
      <w:r>
        <w:rPr>
          <w:b/>
        </w:rPr>
        <w:t xml:space="preserve"> </w:t>
      </w:r>
    </w:p>
    <w:p w14:paraId="0231328B" w14:textId="77777777" w:rsidR="00FA0D65" w:rsidRDefault="007B1714">
      <w:pPr>
        <w:pStyle w:val="Heading1"/>
        <w:ind w:left="-5"/>
      </w:pPr>
      <w:r>
        <w:t xml:space="preserve">Chi-Square Test </w:t>
      </w:r>
    </w:p>
    <w:p w14:paraId="346CA89B" w14:textId="77777777" w:rsidR="00FA0D65" w:rsidRDefault="007B1714">
      <w:pPr>
        <w:ind w:left="-15" w:right="321"/>
      </w:pPr>
      <w:r>
        <w:t xml:space="preserve">The chi-square test is one way to determine whether there is a significant relationship between two nominal variables. The chi-squared statistic is a single number that tells you how much difference exists between your observed counts and the counts you would expect if there were no relationship in the population. There are different chi-square tests. In the example below, we will use Pearson’s Chi-Square test.  </w:t>
      </w:r>
    </w:p>
    <w:p w14:paraId="478D1F4C" w14:textId="77777777" w:rsidR="00FA0D65" w:rsidRDefault="007B1714">
      <w:pPr>
        <w:spacing w:after="0" w:line="259" w:lineRule="auto"/>
        <w:ind w:right="0"/>
        <w:jc w:val="left"/>
      </w:pPr>
      <w:r>
        <w:t xml:space="preserve"> </w:t>
      </w:r>
    </w:p>
    <w:p w14:paraId="0BF6810D" w14:textId="77777777" w:rsidR="00FA0D65" w:rsidRDefault="007B1714">
      <w:pPr>
        <w:spacing w:after="0" w:line="259" w:lineRule="auto"/>
        <w:ind w:left="730" w:right="0" w:hanging="10"/>
        <w:jc w:val="left"/>
      </w:pPr>
      <w:r>
        <w:rPr>
          <w:i/>
        </w:rPr>
        <w:t xml:space="preserve">P-value </w:t>
      </w:r>
    </w:p>
    <w:p w14:paraId="0AC18C6B" w14:textId="77777777" w:rsidR="00FA0D65" w:rsidRDefault="007B1714">
      <w:pPr>
        <w:spacing w:after="0" w:line="259" w:lineRule="auto"/>
        <w:ind w:left="720" w:right="0"/>
        <w:jc w:val="left"/>
      </w:pPr>
      <w:r>
        <w:t xml:space="preserve"> </w:t>
      </w:r>
    </w:p>
    <w:p w14:paraId="3E349D4B" w14:textId="77777777" w:rsidR="00FA0D65" w:rsidRDefault="007B1714">
      <w:pPr>
        <w:ind w:left="720" w:right="321"/>
      </w:pPr>
      <w:r>
        <w:t xml:space="preserve">The p-value is not one of the statistical tests. It is a measure used to determine whether an association between two variables is statistically significant. Typically, researchers set a p-value of .05 as the cutoff for significance. Values below this are considered significant. For example, a p-value of .03 would </w:t>
      </w:r>
      <w:proofErr w:type="gramStart"/>
      <w:r>
        <w:t>indicated</w:t>
      </w:r>
      <w:proofErr w:type="gramEnd"/>
      <w:r>
        <w:t xml:space="preserve"> a significant association (using the language above, we would refer to this as a “strong” relationship). Contrarily, a p-value of .07 would indicate a nonsignificant relationship.  </w:t>
      </w:r>
    </w:p>
    <w:p w14:paraId="03831779" w14:textId="77777777" w:rsidR="00FA0D65" w:rsidRDefault="007B1714">
      <w:pPr>
        <w:spacing w:after="0" w:line="259" w:lineRule="auto"/>
        <w:ind w:right="0"/>
        <w:jc w:val="left"/>
      </w:pPr>
      <w:r>
        <w:rPr>
          <w:b/>
        </w:rPr>
        <w:t xml:space="preserve"> </w:t>
      </w:r>
    </w:p>
    <w:p w14:paraId="57282C89" w14:textId="77777777" w:rsidR="00FA0D65" w:rsidRDefault="007B1714">
      <w:pPr>
        <w:ind w:left="-15" w:right="321"/>
      </w:pPr>
      <w:r>
        <w:t xml:space="preserve">To summarize, the type of test you use is determined by the level of measurement of the independent and dependent variables.  </w:t>
      </w:r>
    </w:p>
    <w:p w14:paraId="3B416AB9" w14:textId="77777777" w:rsidR="00FA0D65" w:rsidRDefault="007B1714">
      <w:pPr>
        <w:numPr>
          <w:ilvl w:val="0"/>
          <w:numId w:val="12"/>
        </w:numPr>
        <w:ind w:right="321" w:hanging="360"/>
      </w:pPr>
      <w:r>
        <w:rPr>
          <w:b/>
        </w:rPr>
        <w:t>T-test or One-way ANOVA</w:t>
      </w:r>
      <w:r>
        <w:t xml:space="preserve"> if you have a nominal independent variable and an interval dependent variable. Use the t-test if the independent variable has two groups and the ANOVA if the independent variables has three or more groups.  </w:t>
      </w:r>
    </w:p>
    <w:p w14:paraId="57A804B6" w14:textId="77777777" w:rsidR="00FA0D65" w:rsidRDefault="007B1714">
      <w:pPr>
        <w:numPr>
          <w:ilvl w:val="0"/>
          <w:numId w:val="12"/>
        </w:numPr>
        <w:ind w:right="321" w:hanging="360"/>
      </w:pPr>
      <w:r>
        <w:rPr>
          <w:b/>
        </w:rPr>
        <w:t>Chi Square Test</w:t>
      </w:r>
      <w:r>
        <w:t xml:space="preserve"> if you have nominal independent and dependent variables. </w:t>
      </w:r>
    </w:p>
    <w:p w14:paraId="63C99B39" w14:textId="77777777" w:rsidR="00FA0D65" w:rsidRDefault="007B1714">
      <w:pPr>
        <w:numPr>
          <w:ilvl w:val="0"/>
          <w:numId w:val="12"/>
        </w:numPr>
        <w:ind w:right="321" w:hanging="360"/>
      </w:pPr>
      <w:r>
        <w:rPr>
          <w:b/>
        </w:rPr>
        <w:lastRenderedPageBreak/>
        <w:t xml:space="preserve">Pearson’s Correlation </w:t>
      </w:r>
      <w:r>
        <w:t xml:space="preserve">if your independent and dependent variables are both interval variables.  </w:t>
      </w:r>
    </w:p>
    <w:p w14:paraId="4854C322" w14:textId="77777777" w:rsidR="00FA0D65" w:rsidRDefault="007B1714">
      <w:pPr>
        <w:spacing w:after="0" w:line="259" w:lineRule="auto"/>
        <w:ind w:right="0"/>
        <w:jc w:val="left"/>
      </w:pPr>
      <w:r>
        <w:rPr>
          <w:b/>
        </w:rPr>
        <w:t xml:space="preserve"> </w:t>
      </w:r>
    </w:p>
    <w:p w14:paraId="76CEB8A1" w14:textId="77777777" w:rsidR="00FA0D65" w:rsidRDefault="007B1714">
      <w:pPr>
        <w:ind w:left="-15" w:right="321"/>
      </w:pPr>
      <w:r>
        <w:t xml:space="preserve">In the following exercise, you will use the COW dataset to test theories of war by testing the relationship between two variables.  </w:t>
      </w:r>
    </w:p>
    <w:p w14:paraId="738DEB0D" w14:textId="77777777" w:rsidR="00FA0D65" w:rsidRDefault="007B1714">
      <w:pPr>
        <w:spacing w:after="0" w:line="259" w:lineRule="auto"/>
        <w:ind w:right="0"/>
        <w:jc w:val="left"/>
      </w:pPr>
      <w:r>
        <w:rPr>
          <w:b/>
        </w:rPr>
        <w:t xml:space="preserve"> </w:t>
      </w:r>
      <w:r>
        <w:rPr>
          <w:b/>
        </w:rPr>
        <w:tab/>
        <w:t xml:space="preserve"> </w:t>
      </w:r>
    </w:p>
    <w:p w14:paraId="267F4796" w14:textId="77777777" w:rsidR="00FA0D65" w:rsidRDefault="007B1714">
      <w:pPr>
        <w:pStyle w:val="Heading1"/>
        <w:ind w:left="-5"/>
      </w:pPr>
      <w:r>
        <w:t xml:space="preserve">Exercise Four: Testing Association of Variables </w:t>
      </w:r>
    </w:p>
    <w:p w14:paraId="7BEA14B0" w14:textId="77777777" w:rsidR="00FA0D65" w:rsidRDefault="007B1714">
      <w:pPr>
        <w:ind w:left="-15" w:right="321"/>
      </w:pPr>
      <w:r>
        <w:t>For these practice exercises, please use the Correlates of War database, COW War Data, 1816 - 2007 (v4.0): National Material Capabilities (v5.0).</w:t>
      </w:r>
      <w:r>
        <w:rPr>
          <w:b/>
        </w:rPr>
        <w:t xml:space="preserve"> </w:t>
      </w:r>
    </w:p>
    <w:p w14:paraId="5E28A3EA" w14:textId="77777777" w:rsidR="00FA0D65" w:rsidRDefault="007B1714">
      <w:pPr>
        <w:spacing w:after="0" w:line="259" w:lineRule="auto"/>
        <w:ind w:right="0"/>
        <w:jc w:val="left"/>
      </w:pPr>
      <w:r>
        <w:rPr>
          <w:b/>
        </w:rPr>
        <w:t xml:space="preserve"> </w:t>
      </w:r>
    </w:p>
    <w:p w14:paraId="58252B23" w14:textId="77777777" w:rsidR="00FA0D65" w:rsidRDefault="007B1714">
      <w:pPr>
        <w:ind w:left="-15" w:right="321"/>
      </w:pPr>
      <w:r>
        <w:t xml:space="preserve">We will test the theory that initiators of war are more likely to win wars. In order to test this theory, we will recode the “Outcome” variable to indicate winning the war versus all other outcomes. This will be our nominal dependent variable. The independent variable for this exercise will be the “Initiator” of the war.  </w:t>
      </w:r>
    </w:p>
    <w:p w14:paraId="24F4C378" w14:textId="77777777" w:rsidR="00FA0D65" w:rsidRDefault="007B1714">
      <w:pPr>
        <w:spacing w:after="0" w:line="259" w:lineRule="auto"/>
        <w:ind w:right="0"/>
        <w:jc w:val="left"/>
      </w:pPr>
      <w:r>
        <w:rPr>
          <w:b/>
        </w:rPr>
        <w:t xml:space="preserve"> </w:t>
      </w:r>
    </w:p>
    <w:p w14:paraId="5CFB9FB2" w14:textId="77777777" w:rsidR="00FA0D65" w:rsidRDefault="007B1714">
      <w:pPr>
        <w:spacing w:after="5" w:line="250" w:lineRule="auto"/>
        <w:ind w:left="355" w:right="0" w:hanging="370"/>
        <w:jc w:val="left"/>
      </w:pPr>
      <w:r>
        <w:rPr>
          <w:b/>
        </w:rPr>
        <w:t>1.</w:t>
      </w:r>
      <w:r>
        <w:rPr>
          <w:rFonts w:ascii="Arial" w:eastAsia="Arial" w:hAnsi="Arial" w:cs="Arial"/>
          <w:b/>
        </w:rPr>
        <w:t xml:space="preserve"> </w:t>
      </w:r>
      <w:r>
        <w:rPr>
          <w:b/>
        </w:rPr>
        <w:t xml:space="preserve">Read the codebook for the Interstate War </w:t>
      </w:r>
      <w:r>
        <w:t xml:space="preserve">data available on the COW website: </w:t>
      </w:r>
      <w:r>
        <w:rPr>
          <w:color w:val="0463C1"/>
          <w:u w:val="single" w:color="0463C1"/>
        </w:rPr>
        <w:t>http://cow.dss.ucdavis.edu/data-sets/national-material-capabilities</w:t>
      </w:r>
      <w:r>
        <w:t xml:space="preserve">. </w:t>
      </w:r>
      <w:r>
        <w:rPr>
          <w:b/>
        </w:rPr>
        <w:t xml:space="preserve"> </w:t>
      </w:r>
    </w:p>
    <w:p w14:paraId="3C2A45FB" w14:textId="77777777" w:rsidR="00FA0D65" w:rsidRDefault="007B1714">
      <w:pPr>
        <w:numPr>
          <w:ilvl w:val="0"/>
          <w:numId w:val="13"/>
        </w:numPr>
        <w:ind w:right="321" w:hanging="360"/>
      </w:pPr>
      <w:r>
        <w:t xml:space="preserve">Download the data on Interstate War from the website above and save it as an Excel file. </w:t>
      </w:r>
    </w:p>
    <w:p w14:paraId="3CCB919D" w14:textId="77777777" w:rsidR="00FA0D65" w:rsidRDefault="007B1714">
      <w:pPr>
        <w:numPr>
          <w:ilvl w:val="0"/>
          <w:numId w:val="13"/>
        </w:numPr>
        <w:spacing w:line="254" w:lineRule="auto"/>
        <w:ind w:right="321" w:hanging="360"/>
      </w:pPr>
      <w:r>
        <w:t xml:space="preserve">Open SPSS. </w:t>
      </w:r>
      <w:r>
        <w:rPr>
          <w:bdr w:val="single" w:sz="8" w:space="0" w:color="000000"/>
        </w:rPr>
        <w:t xml:space="preserve">File </w:t>
      </w:r>
      <w:r>
        <w:t xml:space="preserve">&gt; </w:t>
      </w:r>
      <w:r>
        <w:rPr>
          <w:bdr w:val="single" w:sz="8" w:space="0" w:color="000000"/>
        </w:rPr>
        <w:t>Import Data</w:t>
      </w:r>
      <w:r>
        <w:t xml:space="preserve"> &gt; </w:t>
      </w:r>
      <w:r>
        <w:rPr>
          <w:bdr w:val="single" w:sz="8" w:space="0" w:color="000000"/>
        </w:rPr>
        <w:t>Excel</w:t>
      </w:r>
      <w:r>
        <w:t xml:space="preserve">  </w:t>
      </w:r>
    </w:p>
    <w:p w14:paraId="689E0F4C" w14:textId="77777777" w:rsidR="00FA0D65" w:rsidRDefault="007B1714">
      <w:pPr>
        <w:numPr>
          <w:ilvl w:val="0"/>
          <w:numId w:val="13"/>
        </w:numPr>
        <w:ind w:right="321" w:hanging="360"/>
      </w:pPr>
      <w:r>
        <w:t xml:space="preserve">Choose your saved Excel File and the dataset will open in the data editor.  </w:t>
      </w:r>
    </w:p>
    <w:p w14:paraId="12BDB998" w14:textId="77777777" w:rsidR="00FA0D65" w:rsidRDefault="007B1714">
      <w:pPr>
        <w:spacing w:after="0" w:line="259" w:lineRule="auto"/>
        <w:ind w:right="0"/>
        <w:jc w:val="left"/>
      </w:pPr>
      <w:r>
        <w:rPr>
          <w:b/>
        </w:rPr>
        <w:t xml:space="preserve"> </w:t>
      </w:r>
    </w:p>
    <w:p w14:paraId="1385ADAD" w14:textId="77777777" w:rsidR="00FA0D65" w:rsidRDefault="007B1714">
      <w:pPr>
        <w:pStyle w:val="Heading1"/>
        <w:ind w:left="-5"/>
      </w:pPr>
      <w:r>
        <w:t>2.</w:t>
      </w:r>
      <w:r>
        <w:rPr>
          <w:rFonts w:ascii="Arial" w:eastAsia="Arial" w:hAnsi="Arial" w:cs="Arial"/>
        </w:rPr>
        <w:t xml:space="preserve"> </w:t>
      </w:r>
      <w:r>
        <w:t xml:space="preserve">Follow these instructions to recode the variable “Outcome” </w:t>
      </w:r>
    </w:p>
    <w:p w14:paraId="0A6474D5" w14:textId="77777777" w:rsidR="00FA0D65" w:rsidRDefault="007B1714">
      <w:pPr>
        <w:numPr>
          <w:ilvl w:val="0"/>
          <w:numId w:val="14"/>
        </w:numPr>
        <w:spacing w:line="254" w:lineRule="auto"/>
        <w:ind w:right="321" w:hanging="360"/>
      </w:pPr>
      <w:r>
        <w:t xml:space="preserve">Click on </w:t>
      </w:r>
      <w:r>
        <w:rPr>
          <w:bdr w:val="single" w:sz="8" w:space="0" w:color="000000"/>
        </w:rPr>
        <w:t>Transform</w:t>
      </w:r>
      <w:r>
        <w:t xml:space="preserve">&gt; </w:t>
      </w:r>
      <w:r>
        <w:rPr>
          <w:bdr w:val="single" w:sz="8" w:space="0" w:color="000000"/>
        </w:rPr>
        <w:t>Recode into Different Variables</w:t>
      </w:r>
      <w:r>
        <w:t xml:space="preserve"> </w:t>
      </w:r>
    </w:p>
    <w:p w14:paraId="4AE2BE95" w14:textId="77777777" w:rsidR="00FA0D65" w:rsidRDefault="007B1714">
      <w:pPr>
        <w:numPr>
          <w:ilvl w:val="0"/>
          <w:numId w:val="14"/>
        </w:numPr>
        <w:ind w:right="321" w:hanging="360"/>
      </w:pPr>
      <w:r>
        <w:t xml:space="preserve">Select “Outcome” and move it to the Input Variable -&gt; Output Variable box </w:t>
      </w:r>
    </w:p>
    <w:p w14:paraId="77B64499" w14:textId="77777777" w:rsidR="00FA0D65" w:rsidRDefault="007B1714">
      <w:pPr>
        <w:numPr>
          <w:ilvl w:val="0"/>
          <w:numId w:val="14"/>
        </w:numPr>
        <w:ind w:right="321" w:hanging="360"/>
      </w:pPr>
      <w:r>
        <w:t>In the Output Variable area, give your recoded variable the name “</w:t>
      </w:r>
      <w:proofErr w:type="spellStart"/>
      <w:r>
        <w:t>WinOther</w:t>
      </w:r>
      <w:proofErr w:type="spellEnd"/>
      <w:r>
        <w:t xml:space="preserve">” and label your variable “Win or Other Outcome” then click Change </w:t>
      </w:r>
    </w:p>
    <w:p w14:paraId="2672A60F" w14:textId="77777777" w:rsidR="00FA0D65" w:rsidRDefault="007B1714">
      <w:pPr>
        <w:numPr>
          <w:ilvl w:val="0"/>
          <w:numId w:val="14"/>
        </w:numPr>
        <w:ind w:right="321" w:hanging="360"/>
      </w:pPr>
      <w:r>
        <w:t xml:space="preserve">Click the </w:t>
      </w:r>
      <w:r>
        <w:rPr>
          <w:bdr w:val="single" w:sz="8" w:space="0" w:color="000000"/>
        </w:rPr>
        <w:t>Old and New Values</w:t>
      </w:r>
      <w:r>
        <w:t xml:space="preserve"> button.  Input Old Value “1” and New Value “1” then click on “Add” </w:t>
      </w:r>
    </w:p>
    <w:p w14:paraId="17594653" w14:textId="77777777" w:rsidR="00FA0D65" w:rsidRDefault="007B1714">
      <w:pPr>
        <w:numPr>
          <w:ilvl w:val="0"/>
          <w:numId w:val="14"/>
        </w:numPr>
        <w:ind w:right="321" w:hanging="360"/>
      </w:pPr>
      <w:r>
        <w:t>Click on Range under Old Values on the left side and enter 2 through 8, then under New Values on the right side, enter 2, then click on “Add”</w:t>
      </w:r>
      <w:r>
        <w:rPr>
          <w:bdr w:val="single" w:sz="8" w:space="0" w:color="000000"/>
        </w:rPr>
        <w:t xml:space="preserve"> Click Continue</w:t>
      </w:r>
      <w:r>
        <w:t xml:space="preserve"> &gt; </w:t>
      </w:r>
      <w:r>
        <w:rPr>
          <w:bdr w:val="single" w:sz="8" w:space="0" w:color="000000"/>
        </w:rPr>
        <w:t>OK</w:t>
      </w:r>
      <w:r>
        <w:t xml:space="preserve">. </w:t>
      </w:r>
    </w:p>
    <w:p w14:paraId="56EB8C75" w14:textId="77777777" w:rsidR="00FA0D65" w:rsidRDefault="007B1714">
      <w:pPr>
        <w:numPr>
          <w:ilvl w:val="0"/>
          <w:numId w:val="14"/>
        </w:numPr>
        <w:ind w:right="321" w:hanging="360"/>
      </w:pPr>
      <w:r>
        <w:t xml:space="preserve">Go to the variable view of your dataset so you can see all of your variables. </w:t>
      </w:r>
    </w:p>
    <w:p w14:paraId="25784816" w14:textId="77777777" w:rsidR="00FA0D65" w:rsidRDefault="007B1714">
      <w:pPr>
        <w:numPr>
          <w:ilvl w:val="0"/>
          <w:numId w:val="14"/>
        </w:numPr>
        <w:ind w:right="321" w:hanging="360"/>
      </w:pPr>
      <w:r>
        <w:t xml:space="preserve">Find the </w:t>
      </w:r>
      <w:proofErr w:type="spellStart"/>
      <w:r>
        <w:t>WinOther</w:t>
      </w:r>
      <w:proofErr w:type="spellEnd"/>
      <w:r>
        <w:t xml:space="preserve"> row and click on the”</w:t>
      </w:r>
      <w:r>
        <w:rPr>
          <w:bdr w:val="single" w:sz="8" w:space="0" w:color="000000"/>
        </w:rPr>
        <w:t xml:space="preserve"> Values</w:t>
      </w:r>
      <w:r>
        <w:t xml:space="preserve">” box where there are three dots. (The value is currently NONE.) You are going to add the values for this variable. </w:t>
      </w:r>
    </w:p>
    <w:p w14:paraId="127236D5" w14:textId="77777777" w:rsidR="00FA0D65" w:rsidRDefault="007B1714">
      <w:pPr>
        <w:numPr>
          <w:ilvl w:val="0"/>
          <w:numId w:val="14"/>
        </w:numPr>
        <w:ind w:right="321" w:hanging="360"/>
      </w:pPr>
      <w:r>
        <w:t xml:space="preserve">In the Value box insert “1”. In the Label box write “Won the War.” Click on “Add” </w:t>
      </w:r>
    </w:p>
    <w:p w14:paraId="42AE3DC1" w14:textId="77777777" w:rsidR="00FA0D65" w:rsidRDefault="007B1714">
      <w:pPr>
        <w:numPr>
          <w:ilvl w:val="0"/>
          <w:numId w:val="14"/>
        </w:numPr>
        <w:ind w:right="321" w:hanging="360"/>
      </w:pPr>
      <w:r>
        <w:t xml:space="preserve">In the Value box insert “2”. In the Label box write “Other Outcome.” Click on “Add” then Click on “Ok”.  </w:t>
      </w:r>
    </w:p>
    <w:p w14:paraId="3183EDAE" w14:textId="77777777" w:rsidR="00FA0D65" w:rsidRDefault="007B1714">
      <w:pPr>
        <w:numPr>
          <w:ilvl w:val="0"/>
          <w:numId w:val="14"/>
        </w:numPr>
        <w:ind w:right="321" w:hanging="360"/>
      </w:pPr>
      <w:r>
        <w:t xml:space="preserve">Go to the column labeled “Measure” and ensure that the level of measurement is selected as nominal. </w:t>
      </w:r>
    </w:p>
    <w:p w14:paraId="2D41FA83" w14:textId="77777777" w:rsidR="00FA0D65" w:rsidRDefault="007B1714">
      <w:pPr>
        <w:spacing w:after="0" w:line="259" w:lineRule="auto"/>
        <w:ind w:right="0"/>
        <w:jc w:val="left"/>
      </w:pPr>
      <w:r>
        <w:rPr>
          <w:b/>
        </w:rPr>
        <w:t xml:space="preserve"> </w:t>
      </w:r>
    </w:p>
    <w:p w14:paraId="5734464F" w14:textId="77777777" w:rsidR="00FA0D65" w:rsidRDefault="007B1714">
      <w:pPr>
        <w:pStyle w:val="Heading1"/>
        <w:tabs>
          <w:tab w:val="center" w:pos="3600"/>
        </w:tabs>
        <w:ind w:left="-15" w:firstLine="0"/>
      </w:pPr>
      <w:r>
        <w:lastRenderedPageBreak/>
        <w:t>3.</w:t>
      </w:r>
      <w:r>
        <w:rPr>
          <w:rFonts w:ascii="Arial" w:eastAsia="Arial" w:hAnsi="Arial" w:cs="Arial"/>
        </w:rPr>
        <w:t xml:space="preserve"> </w:t>
      </w:r>
      <w:r>
        <w:t xml:space="preserve">Label “Initiator” Variable  </w:t>
      </w:r>
      <w:r>
        <w:tab/>
        <w:t xml:space="preserve"> </w:t>
      </w:r>
    </w:p>
    <w:p w14:paraId="0B7A32EC" w14:textId="77777777" w:rsidR="00FA0D65" w:rsidRDefault="007B1714">
      <w:pPr>
        <w:numPr>
          <w:ilvl w:val="0"/>
          <w:numId w:val="15"/>
        </w:numPr>
        <w:ind w:right="321" w:hanging="360"/>
      </w:pPr>
      <w:r>
        <w:t xml:space="preserve">Go to the variable view of your dataset so you can see all of your variables. </w:t>
      </w:r>
    </w:p>
    <w:p w14:paraId="6A0042A0" w14:textId="77777777" w:rsidR="00FA0D65" w:rsidRDefault="007B1714">
      <w:pPr>
        <w:numPr>
          <w:ilvl w:val="0"/>
          <w:numId w:val="15"/>
        </w:numPr>
        <w:ind w:right="321" w:hanging="360"/>
      </w:pPr>
      <w:r>
        <w:t>Find the Initiator row and click on the “</w:t>
      </w:r>
      <w:r>
        <w:rPr>
          <w:bdr w:val="single" w:sz="8" w:space="0" w:color="000000"/>
        </w:rPr>
        <w:t>Values</w:t>
      </w:r>
      <w:r>
        <w:t xml:space="preserve">” box where there are three dots. (The value is currently NONE. You are going to add the values for this variable). </w:t>
      </w:r>
    </w:p>
    <w:p w14:paraId="2708EB7D" w14:textId="77777777" w:rsidR="00FA0D65" w:rsidRDefault="007B1714">
      <w:pPr>
        <w:numPr>
          <w:ilvl w:val="0"/>
          <w:numId w:val="15"/>
        </w:numPr>
        <w:ind w:right="321" w:hanging="360"/>
      </w:pPr>
      <w:r>
        <w:t xml:space="preserve">In the Value box insert “1”. In the Label box write “Initiated the War.” Click on “Add” </w:t>
      </w:r>
    </w:p>
    <w:p w14:paraId="1C3EDB73" w14:textId="77777777" w:rsidR="00FA0D65" w:rsidRDefault="007B1714">
      <w:pPr>
        <w:numPr>
          <w:ilvl w:val="0"/>
          <w:numId w:val="15"/>
        </w:numPr>
        <w:ind w:right="321" w:hanging="360"/>
      </w:pPr>
      <w:r>
        <w:t xml:space="preserve">In the Value box insert “2”. In the Label box write “Did Not Initiate the War.” Click on “Add” then Click on “Ok”.  </w:t>
      </w:r>
    </w:p>
    <w:p w14:paraId="327597BB" w14:textId="77777777" w:rsidR="00FA0D65" w:rsidRDefault="007B1714">
      <w:pPr>
        <w:numPr>
          <w:ilvl w:val="0"/>
          <w:numId w:val="15"/>
        </w:numPr>
        <w:ind w:right="321" w:hanging="360"/>
      </w:pPr>
      <w:r>
        <w:t xml:space="preserve">Go to the column labeled “Measure” and ensure that the level of measurement is selected as nominal. </w:t>
      </w:r>
    </w:p>
    <w:p w14:paraId="644AA950" w14:textId="77777777" w:rsidR="00FA0D65" w:rsidRDefault="007B1714">
      <w:pPr>
        <w:ind w:left="-15" w:right="321"/>
      </w:pPr>
      <w:r>
        <w:t>Now we will test for an association between “Initiator” (independent variable) and the dependent variable “</w:t>
      </w:r>
      <w:proofErr w:type="spellStart"/>
      <w:r>
        <w:t>WinOther</w:t>
      </w:r>
      <w:proofErr w:type="spellEnd"/>
      <w:r>
        <w:t xml:space="preserve">.”  </w:t>
      </w:r>
    </w:p>
    <w:p w14:paraId="1F4E4DBD" w14:textId="77777777" w:rsidR="00FA0D65" w:rsidRDefault="007B1714">
      <w:pPr>
        <w:spacing w:after="0" w:line="259" w:lineRule="auto"/>
        <w:ind w:right="0"/>
        <w:jc w:val="left"/>
      </w:pPr>
      <w:r>
        <w:t xml:space="preserve"> </w:t>
      </w:r>
    </w:p>
    <w:p w14:paraId="1A08FFD0" w14:textId="77777777" w:rsidR="00FA0D65" w:rsidRDefault="007B1714">
      <w:pPr>
        <w:ind w:left="1080" w:right="321" w:hanging="360"/>
      </w:pPr>
      <w:r>
        <w:t>1.</w:t>
      </w:r>
      <w:r>
        <w:rPr>
          <w:rFonts w:ascii="Arial" w:eastAsia="Arial" w:hAnsi="Arial" w:cs="Arial"/>
        </w:rPr>
        <w:t xml:space="preserve"> </w:t>
      </w:r>
      <w:r>
        <w:t xml:space="preserve">Both our independent and dependent variables are nominal. What statistical test of association should we use for these two variables?  </w:t>
      </w:r>
    </w:p>
    <w:p w14:paraId="664A9239" w14:textId="77777777" w:rsidR="00FA0D65" w:rsidRDefault="007B1714">
      <w:pPr>
        <w:ind w:left="1080" w:right="321"/>
      </w:pPr>
      <w:r>
        <w:t xml:space="preserve">_________________________________________________ </w:t>
      </w:r>
    </w:p>
    <w:p w14:paraId="55D86F5F" w14:textId="77777777" w:rsidR="00FA0D65" w:rsidRDefault="007B1714">
      <w:pPr>
        <w:spacing w:after="0" w:line="259" w:lineRule="auto"/>
        <w:ind w:right="0"/>
        <w:jc w:val="left"/>
      </w:pPr>
      <w:r>
        <w:t xml:space="preserve"> </w:t>
      </w:r>
    </w:p>
    <w:p w14:paraId="79DB4197" w14:textId="6C3E9956" w:rsidR="00FA0D65" w:rsidRDefault="007B1714" w:rsidP="005F1748">
      <w:pPr>
        <w:pStyle w:val="Heading1"/>
        <w:ind w:left="-5"/>
      </w:pPr>
      <w:r>
        <w:t>4.</w:t>
      </w:r>
      <w:r>
        <w:rPr>
          <w:rFonts w:ascii="Arial" w:eastAsia="Arial" w:hAnsi="Arial" w:cs="Arial"/>
        </w:rPr>
        <w:t xml:space="preserve"> </w:t>
      </w:r>
      <w:r>
        <w:t xml:space="preserve">Test for Association of Variables  </w:t>
      </w:r>
      <w:r>
        <w:rPr>
          <w:b w:val="0"/>
        </w:rPr>
        <w:t xml:space="preserve"> </w:t>
      </w:r>
    </w:p>
    <w:p w14:paraId="6B703690" w14:textId="77777777" w:rsidR="00FA0D65" w:rsidRDefault="007B1714">
      <w:pPr>
        <w:spacing w:after="0" w:line="259" w:lineRule="auto"/>
        <w:ind w:right="282"/>
        <w:jc w:val="right"/>
      </w:pPr>
      <w:r>
        <w:rPr>
          <w:noProof/>
          <w:sz w:val="22"/>
        </w:rPr>
        <mc:AlternateContent>
          <mc:Choice Requires="wpg">
            <w:drawing>
              <wp:inline distT="0" distB="0" distL="0" distR="0" wp14:anchorId="34FF965B" wp14:editId="46206CEE">
                <wp:extent cx="5975594" cy="4517136"/>
                <wp:effectExtent l="0" t="0" r="0" b="0"/>
                <wp:docPr id="37204" name="Group 37204" descr="Ctrosstabultion of outcome of war broken down by which side initiated the war; Chi-square test for statistical significance of this relationship"/>
                <wp:cNvGraphicFramePr/>
                <a:graphic xmlns:a="http://schemas.openxmlformats.org/drawingml/2006/main">
                  <a:graphicData uri="http://schemas.microsoft.com/office/word/2010/wordprocessingGroup">
                    <wpg:wgp>
                      <wpg:cNvGrpSpPr/>
                      <wpg:grpSpPr>
                        <a:xfrm>
                          <a:off x="0" y="0"/>
                          <a:ext cx="5975594" cy="4517136"/>
                          <a:chOff x="0" y="0"/>
                          <a:chExt cx="5975594" cy="4517136"/>
                        </a:xfrm>
                      </wpg:grpSpPr>
                      <wps:wsp>
                        <wps:cNvPr id="4736" name="Rectangle 4736"/>
                        <wps:cNvSpPr/>
                        <wps:spPr>
                          <a:xfrm>
                            <a:off x="6096" y="6709"/>
                            <a:ext cx="591317" cy="227633"/>
                          </a:xfrm>
                          <a:prstGeom prst="rect">
                            <a:avLst/>
                          </a:prstGeom>
                          <a:ln>
                            <a:noFill/>
                          </a:ln>
                        </wps:spPr>
                        <wps:txbx>
                          <w:txbxContent>
                            <w:p w14:paraId="3C1F4FCC" w14:textId="77777777" w:rsidR="00485C03" w:rsidRDefault="00485C03">
                              <w:pPr>
                                <w:spacing w:after="160" w:line="259" w:lineRule="auto"/>
                                <w:ind w:right="0"/>
                                <w:jc w:val="left"/>
                              </w:pPr>
                              <w:r>
                                <w:rPr>
                                  <w:sz w:val="22"/>
                                  <w:bdr w:val="single" w:sz="8" w:space="0" w:color="000000"/>
                                </w:rPr>
                                <w:t>Analyze</w:t>
                              </w:r>
                            </w:p>
                          </w:txbxContent>
                        </wps:txbx>
                        <wps:bodyPr horzOverflow="overflow" vert="horz" lIns="0" tIns="0" rIns="0" bIns="0" rtlCol="0">
                          <a:noAutofit/>
                        </wps:bodyPr>
                      </wps:wsp>
                      <wps:wsp>
                        <wps:cNvPr id="4737" name="Rectangle 4737"/>
                        <wps:cNvSpPr/>
                        <wps:spPr>
                          <a:xfrm>
                            <a:off x="451104" y="6709"/>
                            <a:ext cx="42144" cy="227633"/>
                          </a:xfrm>
                          <a:prstGeom prst="rect">
                            <a:avLst/>
                          </a:prstGeom>
                          <a:ln>
                            <a:noFill/>
                          </a:ln>
                        </wps:spPr>
                        <wps:txbx>
                          <w:txbxContent>
                            <w:p w14:paraId="2EAA22FC" w14:textId="77777777" w:rsidR="00485C03" w:rsidRDefault="00485C03">
                              <w:pPr>
                                <w:spacing w:after="160" w:line="259" w:lineRule="auto"/>
                                <w:ind w:right="0"/>
                                <w:jc w:val="left"/>
                              </w:pPr>
                              <w:r>
                                <w:rPr>
                                  <w:sz w:val="22"/>
                                  <w:bdr w:val="single" w:sz="8" w:space="0" w:color="000000"/>
                                </w:rPr>
                                <w:t xml:space="preserve"> </w:t>
                              </w:r>
                            </w:p>
                          </w:txbxContent>
                        </wps:txbx>
                        <wps:bodyPr horzOverflow="overflow" vert="horz" lIns="0" tIns="0" rIns="0" bIns="0" rtlCol="0">
                          <a:noAutofit/>
                        </wps:bodyPr>
                      </wps:wsp>
                      <wps:wsp>
                        <wps:cNvPr id="4738" name="Rectangle 4738"/>
                        <wps:cNvSpPr/>
                        <wps:spPr>
                          <a:xfrm>
                            <a:off x="509016" y="6709"/>
                            <a:ext cx="42144" cy="227633"/>
                          </a:xfrm>
                          <a:prstGeom prst="rect">
                            <a:avLst/>
                          </a:prstGeom>
                          <a:ln>
                            <a:noFill/>
                          </a:ln>
                        </wps:spPr>
                        <wps:txbx>
                          <w:txbxContent>
                            <w:p w14:paraId="1B9B2CBA" w14:textId="77777777" w:rsidR="00485C03" w:rsidRDefault="00485C03">
                              <w:pPr>
                                <w:spacing w:after="160" w:line="259" w:lineRule="auto"/>
                                <w:ind w:right="0"/>
                                <w:jc w:val="left"/>
                              </w:pPr>
                              <w:r>
                                <w:rPr>
                                  <w:sz w:val="22"/>
                                </w:rPr>
                                <w:t xml:space="preserve"> </w:t>
                              </w:r>
                            </w:p>
                          </w:txbxContent>
                        </wps:txbx>
                        <wps:bodyPr horzOverflow="overflow" vert="horz" lIns="0" tIns="0" rIns="0" bIns="0" rtlCol="0">
                          <a:noAutofit/>
                        </wps:bodyPr>
                      </wps:wsp>
                      <wps:wsp>
                        <wps:cNvPr id="36264" name="Rectangle 36264"/>
                        <wps:cNvSpPr/>
                        <wps:spPr>
                          <a:xfrm>
                            <a:off x="560832" y="6709"/>
                            <a:ext cx="92865" cy="227633"/>
                          </a:xfrm>
                          <a:prstGeom prst="rect">
                            <a:avLst/>
                          </a:prstGeom>
                          <a:ln>
                            <a:noFill/>
                          </a:ln>
                        </wps:spPr>
                        <wps:txbx>
                          <w:txbxContent>
                            <w:p w14:paraId="110BF8B9" w14:textId="77777777" w:rsidR="00485C03" w:rsidRDefault="00485C03">
                              <w:pPr>
                                <w:spacing w:after="160" w:line="259" w:lineRule="auto"/>
                                <w:ind w:right="0"/>
                                <w:jc w:val="left"/>
                              </w:pPr>
                              <w:r>
                                <w:rPr>
                                  <w:sz w:val="22"/>
                                </w:rPr>
                                <w:t>&gt;</w:t>
                              </w:r>
                            </w:p>
                          </w:txbxContent>
                        </wps:txbx>
                        <wps:bodyPr horzOverflow="overflow" vert="horz" lIns="0" tIns="0" rIns="0" bIns="0" rtlCol="0">
                          <a:noAutofit/>
                        </wps:bodyPr>
                      </wps:wsp>
                      <wps:wsp>
                        <wps:cNvPr id="36265" name="Rectangle 36265"/>
                        <wps:cNvSpPr/>
                        <wps:spPr>
                          <a:xfrm>
                            <a:off x="630936" y="6709"/>
                            <a:ext cx="42144" cy="227633"/>
                          </a:xfrm>
                          <a:prstGeom prst="rect">
                            <a:avLst/>
                          </a:prstGeom>
                          <a:ln>
                            <a:noFill/>
                          </a:ln>
                        </wps:spPr>
                        <wps:txbx>
                          <w:txbxContent>
                            <w:p w14:paraId="382B4CF5" w14:textId="77777777" w:rsidR="00485C03" w:rsidRDefault="00485C03">
                              <w:pPr>
                                <w:spacing w:after="160" w:line="259" w:lineRule="auto"/>
                                <w:ind w:right="0"/>
                                <w:jc w:val="left"/>
                              </w:pPr>
                              <w:r>
                                <w:rPr>
                                  <w:sz w:val="22"/>
                                </w:rPr>
                                <w:t xml:space="preserve"> </w:t>
                              </w:r>
                            </w:p>
                          </w:txbxContent>
                        </wps:txbx>
                        <wps:bodyPr horzOverflow="overflow" vert="horz" lIns="0" tIns="0" rIns="0" bIns="0" rtlCol="0">
                          <a:noAutofit/>
                        </wps:bodyPr>
                      </wps:wsp>
                      <wps:wsp>
                        <wps:cNvPr id="4740" name="Rectangle 4740"/>
                        <wps:cNvSpPr/>
                        <wps:spPr>
                          <a:xfrm>
                            <a:off x="688848" y="6709"/>
                            <a:ext cx="846604" cy="227633"/>
                          </a:xfrm>
                          <a:prstGeom prst="rect">
                            <a:avLst/>
                          </a:prstGeom>
                          <a:ln>
                            <a:noFill/>
                          </a:ln>
                        </wps:spPr>
                        <wps:txbx>
                          <w:txbxContent>
                            <w:p w14:paraId="19115587" w14:textId="77777777" w:rsidR="00485C03" w:rsidRDefault="00485C03">
                              <w:pPr>
                                <w:spacing w:after="160" w:line="259" w:lineRule="auto"/>
                                <w:ind w:right="0"/>
                                <w:jc w:val="left"/>
                              </w:pPr>
                              <w:r>
                                <w:rPr>
                                  <w:sz w:val="22"/>
                                  <w:bdr w:val="single" w:sz="8" w:space="0" w:color="000000"/>
                                </w:rPr>
                                <w:t>Descriptive</w:t>
                              </w:r>
                            </w:p>
                          </w:txbxContent>
                        </wps:txbx>
                        <wps:bodyPr horzOverflow="overflow" vert="horz" lIns="0" tIns="0" rIns="0" bIns="0" rtlCol="0">
                          <a:noAutofit/>
                        </wps:bodyPr>
                      </wps:wsp>
                      <wps:wsp>
                        <wps:cNvPr id="4741" name="Rectangle 4741"/>
                        <wps:cNvSpPr/>
                        <wps:spPr>
                          <a:xfrm>
                            <a:off x="1325880" y="6709"/>
                            <a:ext cx="42144" cy="227633"/>
                          </a:xfrm>
                          <a:prstGeom prst="rect">
                            <a:avLst/>
                          </a:prstGeom>
                          <a:ln>
                            <a:noFill/>
                          </a:ln>
                        </wps:spPr>
                        <wps:txbx>
                          <w:txbxContent>
                            <w:p w14:paraId="40E45AAD" w14:textId="77777777" w:rsidR="00485C03" w:rsidRDefault="00485C03">
                              <w:pPr>
                                <w:spacing w:after="160" w:line="259" w:lineRule="auto"/>
                                <w:ind w:right="0"/>
                                <w:jc w:val="left"/>
                              </w:pPr>
                              <w:r>
                                <w:rPr>
                                  <w:sz w:val="22"/>
                                  <w:bdr w:val="single" w:sz="8" w:space="0" w:color="000000"/>
                                </w:rPr>
                                <w:t xml:space="preserve"> </w:t>
                              </w:r>
                            </w:p>
                          </w:txbxContent>
                        </wps:txbx>
                        <wps:bodyPr horzOverflow="overflow" vert="horz" lIns="0" tIns="0" rIns="0" bIns="0" rtlCol="0">
                          <a:noAutofit/>
                        </wps:bodyPr>
                      </wps:wsp>
                      <wps:wsp>
                        <wps:cNvPr id="4742" name="Rectangle 4742"/>
                        <wps:cNvSpPr/>
                        <wps:spPr>
                          <a:xfrm>
                            <a:off x="1377696" y="6709"/>
                            <a:ext cx="669171" cy="227633"/>
                          </a:xfrm>
                          <a:prstGeom prst="rect">
                            <a:avLst/>
                          </a:prstGeom>
                          <a:ln>
                            <a:noFill/>
                          </a:ln>
                        </wps:spPr>
                        <wps:txbx>
                          <w:txbxContent>
                            <w:p w14:paraId="682D1751" w14:textId="77777777" w:rsidR="00485C03" w:rsidRDefault="00485C03">
                              <w:pPr>
                                <w:spacing w:after="160" w:line="259" w:lineRule="auto"/>
                                <w:ind w:right="0"/>
                                <w:jc w:val="left"/>
                              </w:pPr>
                              <w:r>
                                <w:rPr>
                                  <w:sz w:val="22"/>
                                  <w:bdr w:val="single" w:sz="8" w:space="0" w:color="000000"/>
                                </w:rPr>
                                <w:t>Statistics</w:t>
                              </w:r>
                            </w:p>
                          </w:txbxContent>
                        </wps:txbx>
                        <wps:bodyPr horzOverflow="overflow" vert="horz" lIns="0" tIns="0" rIns="0" bIns="0" rtlCol="0">
                          <a:noAutofit/>
                        </wps:bodyPr>
                      </wps:wsp>
                      <wps:wsp>
                        <wps:cNvPr id="4743" name="Rectangle 4743"/>
                        <wps:cNvSpPr/>
                        <wps:spPr>
                          <a:xfrm>
                            <a:off x="1886712" y="6709"/>
                            <a:ext cx="42144" cy="227633"/>
                          </a:xfrm>
                          <a:prstGeom prst="rect">
                            <a:avLst/>
                          </a:prstGeom>
                          <a:ln>
                            <a:noFill/>
                          </a:ln>
                        </wps:spPr>
                        <wps:txbx>
                          <w:txbxContent>
                            <w:p w14:paraId="6942E18B" w14:textId="77777777" w:rsidR="00485C03" w:rsidRDefault="00485C03">
                              <w:pPr>
                                <w:spacing w:after="160" w:line="259" w:lineRule="auto"/>
                                <w:ind w:right="0"/>
                                <w:jc w:val="left"/>
                              </w:pPr>
                              <w:r>
                                <w:rPr>
                                  <w:sz w:val="22"/>
                                </w:rPr>
                                <w:t xml:space="preserve"> </w:t>
                              </w:r>
                            </w:p>
                          </w:txbxContent>
                        </wps:txbx>
                        <wps:bodyPr horzOverflow="overflow" vert="horz" lIns="0" tIns="0" rIns="0" bIns="0" rtlCol="0">
                          <a:noAutofit/>
                        </wps:bodyPr>
                      </wps:wsp>
                      <wps:wsp>
                        <wps:cNvPr id="36266" name="Rectangle 36266"/>
                        <wps:cNvSpPr/>
                        <wps:spPr>
                          <a:xfrm>
                            <a:off x="1938528" y="6709"/>
                            <a:ext cx="92865" cy="227633"/>
                          </a:xfrm>
                          <a:prstGeom prst="rect">
                            <a:avLst/>
                          </a:prstGeom>
                          <a:ln>
                            <a:noFill/>
                          </a:ln>
                        </wps:spPr>
                        <wps:txbx>
                          <w:txbxContent>
                            <w:p w14:paraId="5CE03BDC" w14:textId="77777777" w:rsidR="00485C03" w:rsidRDefault="00485C03">
                              <w:pPr>
                                <w:spacing w:after="160" w:line="259" w:lineRule="auto"/>
                                <w:ind w:right="0"/>
                                <w:jc w:val="left"/>
                              </w:pPr>
                              <w:r>
                                <w:rPr>
                                  <w:sz w:val="22"/>
                                </w:rPr>
                                <w:t>&gt;</w:t>
                              </w:r>
                            </w:p>
                          </w:txbxContent>
                        </wps:txbx>
                        <wps:bodyPr horzOverflow="overflow" vert="horz" lIns="0" tIns="0" rIns="0" bIns="0" rtlCol="0">
                          <a:noAutofit/>
                        </wps:bodyPr>
                      </wps:wsp>
                      <wps:wsp>
                        <wps:cNvPr id="36267" name="Rectangle 36267"/>
                        <wps:cNvSpPr/>
                        <wps:spPr>
                          <a:xfrm>
                            <a:off x="2008632" y="6709"/>
                            <a:ext cx="42144" cy="227633"/>
                          </a:xfrm>
                          <a:prstGeom prst="rect">
                            <a:avLst/>
                          </a:prstGeom>
                          <a:ln>
                            <a:noFill/>
                          </a:ln>
                        </wps:spPr>
                        <wps:txbx>
                          <w:txbxContent>
                            <w:p w14:paraId="447DC9FF" w14:textId="77777777" w:rsidR="00485C03" w:rsidRDefault="00485C03">
                              <w:pPr>
                                <w:spacing w:after="160" w:line="259" w:lineRule="auto"/>
                                <w:ind w:right="0"/>
                                <w:jc w:val="left"/>
                              </w:pPr>
                              <w:r>
                                <w:rPr>
                                  <w:sz w:val="22"/>
                                </w:rPr>
                                <w:t xml:space="preserve"> </w:t>
                              </w:r>
                            </w:p>
                          </w:txbxContent>
                        </wps:txbx>
                        <wps:bodyPr horzOverflow="overflow" vert="horz" lIns="0" tIns="0" rIns="0" bIns="0" rtlCol="0">
                          <a:noAutofit/>
                        </wps:bodyPr>
                      </wps:wsp>
                      <wps:wsp>
                        <wps:cNvPr id="4745" name="Rectangle 4745"/>
                        <wps:cNvSpPr/>
                        <wps:spPr>
                          <a:xfrm>
                            <a:off x="2066544" y="6709"/>
                            <a:ext cx="729683" cy="227633"/>
                          </a:xfrm>
                          <a:prstGeom prst="rect">
                            <a:avLst/>
                          </a:prstGeom>
                          <a:ln>
                            <a:noFill/>
                          </a:ln>
                        </wps:spPr>
                        <wps:txbx>
                          <w:txbxContent>
                            <w:p w14:paraId="29AA1839" w14:textId="77777777" w:rsidR="00485C03" w:rsidRDefault="00485C03">
                              <w:pPr>
                                <w:spacing w:after="160" w:line="259" w:lineRule="auto"/>
                                <w:ind w:right="0"/>
                                <w:jc w:val="left"/>
                              </w:pPr>
                              <w:r>
                                <w:rPr>
                                  <w:sz w:val="22"/>
                                </w:rPr>
                                <w:t>Crosstabs</w:t>
                              </w:r>
                            </w:p>
                          </w:txbxContent>
                        </wps:txbx>
                        <wps:bodyPr horzOverflow="overflow" vert="horz" lIns="0" tIns="0" rIns="0" bIns="0" rtlCol="0">
                          <a:noAutofit/>
                        </wps:bodyPr>
                      </wps:wsp>
                      <wps:wsp>
                        <wps:cNvPr id="4746" name="Rectangle 4746"/>
                        <wps:cNvSpPr/>
                        <wps:spPr>
                          <a:xfrm>
                            <a:off x="2621280" y="6709"/>
                            <a:ext cx="1100511" cy="227633"/>
                          </a:xfrm>
                          <a:prstGeom prst="rect">
                            <a:avLst/>
                          </a:prstGeom>
                          <a:ln>
                            <a:noFill/>
                          </a:ln>
                        </wps:spPr>
                        <wps:txbx>
                          <w:txbxContent>
                            <w:p w14:paraId="4CCB2928" w14:textId="77777777" w:rsidR="00485C03" w:rsidRDefault="00485C03">
                              <w:pPr>
                                <w:spacing w:after="160" w:line="259" w:lineRule="auto"/>
                                <w:ind w:right="0"/>
                                <w:jc w:val="left"/>
                              </w:pPr>
                              <w:r>
                                <w:rPr>
                                  <w:sz w:val="22"/>
                                </w:rPr>
                                <w:t xml:space="preserve">. Put your IV, </w:t>
                              </w:r>
                            </w:p>
                          </w:txbxContent>
                        </wps:txbx>
                        <wps:bodyPr horzOverflow="overflow" vert="horz" lIns="0" tIns="0" rIns="0" bIns="0" rtlCol="0">
                          <a:noAutofit/>
                        </wps:bodyPr>
                      </wps:wsp>
                      <wps:wsp>
                        <wps:cNvPr id="4747" name="Rectangle 4747"/>
                        <wps:cNvSpPr/>
                        <wps:spPr>
                          <a:xfrm>
                            <a:off x="3468624" y="6709"/>
                            <a:ext cx="629769" cy="227633"/>
                          </a:xfrm>
                          <a:prstGeom prst="rect">
                            <a:avLst/>
                          </a:prstGeom>
                          <a:ln>
                            <a:noFill/>
                          </a:ln>
                        </wps:spPr>
                        <wps:txbx>
                          <w:txbxContent>
                            <w:p w14:paraId="1EFF1DD7" w14:textId="77777777" w:rsidR="00485C03" w:rsidRDefault="00485C03">
                              <w:pPr>
                                <w:spacing w:after="160" w:line="259" w:lineRule="auto"/>
                                <w:ind w:right="0"/>
                                <w:jc w:val="left"/>
                              </w:pPr>
                              <w:r>
                                <w:rPr>
                                  <w:b/>
                                  <w:sz w:val="22"/>
                                </w:rPr>
                                <w:t>Initiator</w:t>
                              </w:r>
                            </w:p>
                          </w:txbxContent>
                        </wps:txbx>
                        <wps:bodyPr horzOverflow="overflow" vert="horz" lIns="0" tIns="0" rIns="0" bIns="0" rtlCol="0">
                          <a:noAutofit/>
                        </wps:bodyPr>
                      </wps:wsp>
                      <wps:wsp>
                        <wps:cNvPr id="4748" name="Rectangle 4748"/>
                        <wps:cNvSpPr/>
                        <wps:spPr>
                          <a:xfrm>
                            <a:off x="3941064" y="6709"/>
                            <a:ext cx="2705925" cy="227633"/>
                          </a:xfrm>
                          <a:prstGeom prst="rect">
                            <a:avLst/>
                          </a:prstGeom>
                          <a:ln>
                            <a:noFill/>
                          </a:ln>
                        </wps:spPr>
                        <wps:txbx>
                          <w:txbxContent>
                            <w:p w14:paraId="76AB8E32" w14:textId="77777777" w:rsidR="00485C03" w:rsidRDefault="00485C03">
                              <w:pPr>
                                <w:spacing w:after="160" w:line="259" w:lineRule="auto"/>
                                <w:ind w:right="0"/>
                                <w:jc w:val="left"/>
                              </w:pPr>
                              <w:r>
                                <w:rPr>
                                  <w:sz w:val="22"/>
                                </w:rPr>
                                <w:t xml:space="preserve">, in the “Rows” box and your DV, </w:t>
                              </w:r>
                            </w:p>
                          </w:txbxContent>
                        </wps:txbx>
                        <wps:bodyPr horzOverflow="overflow" vert="horz" lIns="0" tIns="0" rIns="0" bIns="0" rtlCol="0">
                          <a:noAutofit/>
                        </wps:bodyPr>
                      </wps:wsp>
                      <wps:wsp>
                        <wps:cNvPr id="39977" name="Shape 39977"/>
                        <wps:cNvSpPr/>
                        <wps:spPr>
                          <a:xfrm>
                            <a:off x="206044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78" name="Shape 39978"/>
                        <wps:cNvSpPr/>
                        <wps:spPr>
                          <a:xfrm>
                            <a:off x="2066544" y="0"/>
                            <a:ext cx="548640" cy="9144"/>
                          </a:xfrm>
                          <a:custGeom>
                            <a:avLst/>
                            <a:gdLst/>
                            <a:ahLst/>
                            <a:cxnLst/>
                            <a:rect l="0" t="0" r="0" b="0"/>
                            <a:pathLst>
                              <a:path w="548640" h="9144">
                                <a:moveTo>
                                  <a:pt x="0" y="0"/>
                                </a:moveTo>
                                <a:lnTo>
                                  <a:pt x="548640" y="0"/>
                                </a:lnTo>
                                <a:lnTo>
                                  <a:pt x="548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79" name="Shape 39979"/>
                        <wps:cNvSpPr/>
                        <wps:spPr>
                          <a:xfrm>
                            <a:off x="26151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80" name="Shape 39980"/>
                        <wps:cNvSpPr/>
                        <wps:spPr>
                          <a:xfrm>
                            <a:off x="2060448" y="609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81" name="Shape 39981"/>
                        <wps:cNvSpPr/>
                        <wps:spPr>
                          <a:xfrm>
                            <a:off x="2615184" y="609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82" name="Shape 39982"/>
                        <wps:cNvSpPr/>
                        <wps:spPr>
                          <a:xfrm>
                            <a:off x="2060448" y="176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83" name="Shape 39983"/>
                        <wps:cNvSpPr/>
                        <wps:spPr>
                          <a:xfrm>
                            <a:off x="2066544" y="176785"/>
                            <a:ext cx="548640" cy="9144"/>
                          </a:xfrm>
                          <a:custGeom>
                            <a:avLst/>
                            <a:gdLst/>
                            <a:ahLst/>
                            <a:cxnLst/>
                            <a:rect l="0" t="0" r="0" b="0"/>
                            <a:pathLst>
                              <a:path w="548640" h="9144">
                                <a:moveTo>
                                  <a:pt x="0" y="0"/>
                                </a:moveTo>
                                <a:lnTo>
                                  <a:pt x="548640" y="0"/>
                                </a:lnTo>
                                <a:lnTo>
                                  <a:pt x="5486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84" name="Shape 39984"/>
                        <wps:cNvSpPr/>
                        <wps:spPr>
                          <a:xfrm>
                            <a:off x="2615184" y="1767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785" name="Rectangle 4785"/>
                        <wps:cNvSpPr/>
                        <wps:spPr>
                          <a:xfrm>
                            <a:off x="0" y="189588"/>
                            <a:ext cx="767351" cy="227633"/>
                          </a:xfrm>
                          <a:prstGeom prst="rect">
                            <a:avLst/>
                          </a:prstGeom>
                          <a:ln>
                            <a:noFill/>
                          </a:ln>
                        </wps:spPr>
                        <wps:txbx>
                          <w:txbxContent>
                            <w:p w14:paraId="40B843B1" w14:textId="77777777" w:rsidR="00485C03" w:rsidRDefault="00485C03">
                              <w:pPr>
                                <w:spacing w:after="160" w:line="259" w:lineRule="auto"/>
                                <w:ind w:right="0"/>
                                <w:jc w:val="left"/>
                              </w:pPr>
                              <w:r>
                                <w:rPr>
                                  <w:b/>
                                  <w:sz w:val="22"/>
                                </w:rPr>
                                <w:t>WinOther</w:t>
                              </w:r>
                            </w:p>
                          </w:txbxContent>
                        </wps:txbx>
                        <wps:bodyPr horzOverflow="overflow" vert="horz" lIns="0" tIns="0" rIns="0" bIns="0" rtlCol="0">
                          <a:noAutofit/>
                        </wps:bodyPr>
                      </wps:wsp>
                      <wps:wsp>
                        <wps:cNvPr id="4786" name="Rectangle 4786"/>
                        <wps:cNvSpPr/>
                        <wps:spPr>
                          <a:xfrm>
                            <a:off x="576072" y="189588"/>
                            <a:ext cx="2129769" cy="227633"/>
                          </a:xfrm>
                          <a:prstGeom prst="rect">
                            <a:avLst/>
                          </a:prstGeom>
                          <a:ln>
                            <a:noFill/>
                          </a:ln>
                        </wps:spPr>
                        <wps:txbx>
                          <w:txbxContent>
                            <w:p w14:paraId="2764D605" w14:textId="77777777" w:rsidR="00485C03" w:rsidRDefault="00485C03">
                              <w:pPr>
                                <w:spacing w:after="160" w:line="259" w:lineRule="auto"/>
                                <w:ind w:right="0"/>
                                <w:jc w:val="left"/>
                              </w:pPr>
                              <w:r>
                                <w:rPr>
                                  <w:sz w:val="22"/>
                                </w:rPr>
                                <w:t xml:space="preserve">, in the “Columns” box. Click </w:t>
                              </w:r>
                            </w:p>
                          </w:txbxContent>
                        </wps:txbx>
                        <wps:bodyPr horzOverflow="overflow" vert="horz" lIns="0" tIns="0" rIns="0" bIns="0" rtlCol="0">
                          <a:noAutofit/>
                        </wps:bodyPr>
                      </wps:wsp>
                      <wps:wsp>
                        <wps:cNvPr id="4787" name="Rectangle 4787"/>
                        <wps:cNvSpPr/>
                        <wps:spPr>
                          <a:xfrm>
                            <a:off x="2176272" y="189588"/>
                            <a:ext cx="669172" cy="227633"/>
                          </a:xfrm>
                          <a:prstGeom prst="rect">
                            <a:avLst/>
                          </a:prstGeom>
                          <a:ln>
                            <a:noFill/>
                          </a:ln>
                        </wps:spPr>
                        <wps:txbx>
                          <w:txbxContent>
                            <w:p w14:paraId="7B4A787B" w14:textId="77777777" w:rsidR="00485C03" w:rsidRDefault="00485C03">
                              <w:pPr>
                                <w:spacing w:after="160" w:line="259" w:lineRule="auto"/>
                                <w:ind w:right="0"/>
                                <w:jc w:val="left"/>
                              </w:pPr>
                              <w:r>
                                <w:rPr>
                                  <w:sz w:val="22"/>
                                </w:rPr>
                                <w:t>Statistics</w:t>
                              </w:r>
                            </w:p>
                          </w:txbxContent>
                        </wps:txbx>
                        <wps:bodyPr horzOverflow="overflow" vert="horz" lIns="0" tIns="0" rIns="0" bIns="0" rtlCol="0">
                          <a:noAutofit/>
                        </wps:bodyPr>
                      </wps:wsp>
                      <wps:wsp>
                        <wps:cNvPr id="4788" name="Rectangle 4788"/>
                        <wps:cNvSpPr/>
                        <wps:spPr>
                          <a:xfrm>
                            <a:off x="2685288" y="189588"/>
                            <a:ext cx="42143" cy="227633"/>
                          </a:xfrm>
                          <a:prstGeom prst="rect">
                            <a:avLst/>
                          </a:prstGeom>
                          <a:ln>
                            <a:noFill/>
                          </a:ln>
                        </wps:spPr>
                        <wps:txbx>
                          <w:txbxContent>
                            <w:p w14:paraId="6D6EA1B2" w14:textId="77777777" w:rsidR="00485C03" w:rsidRDefault="00485C03">
                              <w:pPr>
                                <w:spacing w:after="160" w:line="259" w:lineRule="auto"/>
                                <w:ind w:right="0"/>
                                <w:jc w:val="left"/>
                              </w:pPr>
                              <w:r>
                                <w:rPr>
                                  <w:sz w:val="22"/>
                                </w:rPr>
                                <w:t xml:space="preserve"> </w:t>
                              </w:r>
                            </w:p>
                          </w:txbxContent>
                        </wps:txbx>
                        <wps:bodyPr horzOverflow="overflow" vert="horz" lIns="0" tIns="0" rIns="0" bIns="0" rtlCol="0">
                          <a:noAutofit/>
                        </wps:bodyPr>
                      </wps:wsp>
                      <wps:wsp>
                        <wps:cNvPr id="4789" name="Rectangle 4789"/>
                        <wps:cNvSpPr/>
                        <wps:spPr>
                          <a:xfrm>
                            <a:off x="2709672" y="189588"/>
                            <a:ext cx="1109014" cy="227633"/>
                          </a:xfrm>
                          <a:prstGeom prst="rect">
                            <a:avLst/>
                          </a:prstGeom>
                          <a:ln>
                            <a:noFill/>
                          </a:ln>
                        </wps:spPr>
                        <wps:txbx>
                          <w:txbxContent>
                            <w:p w14:paraId="11EA91A4" w14:textId="77777777" w:rsidR="00485C03" w:rsidRDefault="00485C03">
                              <w:pPr>
                                <w:spacing w:after="160" w:line="259" w:lineRule="auto"/>
                                <w:ind w:right="0"/>
                                <w:jc w:val="left"/>
                              </w:pPr>
                              <w:r>
                                <w:rPr>
                                  <w:sz w:val="22"/>
                                </w:rPr>
                                <w:t>and select “Chi</w:t>
                              </w:r>
                            </w:p>
                          </w:txbxContent>
                        </wps:txbx>
                        <wps:bodyPr horzOverflow="overflow" vert="horz" lIns="0" tIns="0" rIns="0" bIns="0" rtlCol="0">
                          <a:noAutofit/>
                        </wps:bodyPr>
                      </wps:wsp>
                      <wps:wsp>
                        <wps:cNvPr id="4790" name="Rectangle 4790"/>
                        <wps:cNvSpPr/>
                        <wps:spPr>
                          <a:xfrm>
                            <a:off x="3544824" y="189588"/>
                            <a:ext cx="57062" cy="227633"/>
                          </a:xfrm>
                          <a:prstGeom prst="rect">
                            <a:avLst/>
                          </a:prstGeom>
                          <a:ln>
                            <a:noFill/>
                          </a:ln>
                        </wps:spPr>
                        <wps:txbx>
                          <w:txbxContent>
                            <w:p w14:paraId="711403F3" w14:textId="77777777" w:rsidR="00485C03" w:rsidRDefault="00485C03">
                              <w:pPr>
                                <w:spacing w:after="160" w:line="259" w:lineRule="auto"/>
                                <w:ind w:right="0"/>
                                <w:jc w:val="left"/>
                              </w:pPr>
                              <w:r>
                                <w:rPr>
                                  <w:sz w:val="22"/>
                                </w:rPr>
                                <w:t>-</w:t>
                              </w:r>
                            </w:p>
                          </w:txbxContent>
                        </wps:txbx>
                        <wps:bodyPr horzOverflow="overflow" vert="horz" lIns="0" tIns="0" rIns="0" bIns="0" rtlCol="0">
                          <a:noAutofit/>
                        </wps:bodyPr>
                      </wps:wsp>
                      <wps:wsp>
                        <wps:cNvPr id="4791" name="Rectangle 4791"/>
                        <wps:cNvSpPr/>
                        <wps:spPr>
                          <a:xfrm>
                            <a:off x="3587496" y="189588"/>
                            <a:ext cx="1063700" cy="227633"/>
                          </a:xfrm>
                          <a:prstGeom prst="rect">
                            <a:avLst/>
                          </a:prstGeom>
                          <a:ln>
                            <a:noFill/>
                          </a:ln>
                        </wps:spPr>
                        <wps:txbx>
                          <w:txbxContent>
                            <w:p w14:paraId="1A7A82F0" w14:textId="77777777" w:rsidR="00485C03" w:rsidRDefault="00485C03">
                              <w:pPr>
                                <w:spacing w:after="160" w:line="259" w:lineRule="auto"/>
                                <w:ind w:right="0"/>
                                <w:jc w:val="left"/>
                              </w:pPr>
                              <w:r>
                                <w:rPr>
                                  <w:sz w:val="22"/>
                                </w:rPr>
                                <w:t xml:space="preserve">square”. Click </w:t>
                              </w:r>
                            </w:p>
                          </w:txbxContent>
                        </wps:txbx>
                        <wps:bodyPr horzOverflow="overflow" vert="horz" lIns="0" tIns="0" rIns="0" bIns="0" rtlCol="0">
                          <a:noAutofit/>
                        </wps:bodyPr>
                      </wps:wsp>
                      <wps:wsp>
                        <wps:cNvPr id="4792" name="Rectangle 4792"/>
                        <wps:cNvSpPr/>
                        <wps:spPr>
                          <a:xfrm>
                            <a:off x="4386072" y="189588"/>
                            <a:ext cx="688752" cy="227633"/>
                          </a:xfrm>
                          <a:prstGeom prst="rect">
                            <a:avLst/>
                          </a:prstGeom>
                          <a:ln>
                            <a:noFill/>
                          </a:ln>
                        </wps:spPr>
                        <wps:txbx>
                          <w:txbxContent>
                            <w:p w14:paraId="71146A17" w14:textId="77777777" w:rsidR="00485C03" w:rsidRDefault="00485C03">
                              <w:pPr>
                                <w:spacing w:after="160" w:line="259" w:lineRule="auto"/>
                                <w:ind w:right="0"/>
                                <w:jc w:val="left"/>
                              </w:pPr>
                              <w:r>
                                <w:rPr>
                                  <w:sz w:val="22"/>
                                </w:rPr>
                                <w:t>Continue</w:t>
                              </w:r>
                            </w:p>
                          </w:txbxContent>
                        </wps:txbx>
                        <wps:bodyPr horzOverflow="overflow" vert="horz" lIns="0" tIns="0" rIns="0" bIns="0" rtlCol="0">
                          <a:noAutofit/>
                        </wps:bodyPr>
                      </wps:wsp>
                      <wps:wsp>
                        <wps:cNvPr id="4793" name="Rectangle 4793"/>
                        <wps:cNvSpPr/>
                        <wps:spPr>
                          <a:xfrm>
                            <a:off x="4910328" y="189588"/>
                            <a:ext cx="42143" cy="227633"/>
                          </a:xfrm>
                          <a:prstGeom prst="rect">
                            <a:avLst/>
                          </a:prstGeom>
                          <a:ln>
                            <a:noFill/>
                          </a:ln>
                        </wps:spPr>
                        <wps:txbx>
                          <w:txbxContent>
                            <w:p w14:paraId="4E153487" w14:textId="77777777" w:rsidR="00485C03" w:rsidRDefault="00485C03">
                              <w:pPr>
                                <w:spacing w:after="160" w:line="259" w:lineRule="auto"/>
                                <w:ind w:right="0"/>
                                <w:jc w:val="left"/>
                              </w:pPr>
                              <w:r>
                                <w:rPr>
                                  <w:sz w:val="22"/>
                                </w:rPr>
                                <w:t xml:space="preserve"> </w:t>
                              </w:r>
                            </w:p>
                          </w:txbxContent>
                        </wps:txbx>
                        <wps:bodyPr horzOverflow="overflow" vert="horz" lIns="0" tIns="0" rIns="0" bIns="0" rtlCol="0">
                          <a:noAutofit/>
                        </wps:bodyPr>
                      </wps:wsp>
                      <wps:wsp>
                        <wps:cNvPr id="36268" name="Rectangle 36268"/>
                        <wps:cNvSpPr/>
                        <wps:spPr>
                          <a:xfrm>
                            <a:off x="4934712" y="189589"/>
                            <a:ext cx="92865" cy="227633"/>
                          </a:xfrm>
                          <a:prstGeom prst="rect">
                            <a:avLst/>
                          </a:prstGeom>
                          <a:ln>
                            <a:noFill/>
                          </a:ln>
                        </wps:spPr>
                        <wps:txbx>
                          <w:txbxContent>
                            <w:p w14:paraId="205771BC" w14:textId="77777777" w:rsidR="00485C03" w:rsidRDefault="00485C03">
                              <w:pPr>
                                <w:spacing w:after="160" w:line="259" w:lineRule="auto"/>
                                <w:ind w:right="0"/>
                                <w:jc w:val="left"/>
                              </w:pPr>
                              <w:r>
                                <w:rPr>
                                  <w:sz w:val="22"/>
                                </w:rPr>
                                <w:t>&gt;</w:t>
                              </w:r>
                            </w:p>
                          </w:txbxContent>
                        </wps:txbx>
                        <wps:bodyPr horzOverflow="overflow" vert="horz" lIns="0" tIns="0" rIns="0" bIns="0" rtlCol="0">
                          <a:noAutofit/>
                        </wps:bodyPr>
                      </wps:wsp>
                      <wps:wsp>
                        <wps:cNvPr id="36269" name="Rectangle 36269"/>
                        <wps:cNvSpPr/>
                        <wps:spPr>
                          <a:xfrm>
                            <a:off x="5004816" y="189589"/>
                            <a:ext cx="42144" cy="227633"/>
                          </a:xfrm>
                          <a:prstGeom prst="rect">
                            <a:avLst/>
                          </a:prstGeom>
                          <a:ln>
                            <a:noFill/>
                          </a:ln>
                        </wps:spPr>
                        <wps:txbx>
                          <w:txbxContent>
                            <w:p w14:paraId="4DB08867" w14:textId="77777777" w:rsidR="00485C03" w:rsidRDefault="00485C03">
                              <w:pPr>
                                <w:spacing w:after="160" w:line="259" w:lineRule="auto"/>
                                <w:ind w:right="0"/>
                                <w:jc w:val="left"/>
                              </w:pPr>
                              <w:r>
                                <w:rPr>
                                  <w:sz w:val="22"/>
                                </w:rPr>
                                <w:t xml:space="preserve"> </w:t>
                              </w:r>
                            </w:p>
                          </w:txbxContent>
                        </wps:txbx>
                        <wps:bodyPr horzOverflow="overflow" vert="horz" lIns="0" tIns="0" rIns="0" bIns="0" rtlCol="0">
                          <a:noAutofit/>
                        </wps:bodyPr>
                      </wps:wsp>
                      <wps:wsp>
                        <wps:cNvPr id="4795" name="Rectangle 4795"/>
                        <wps:cNvSpPr/>
                        <wps:spPr>
                          <a:xfrm>
                            <a:off x="5035296" y="189588"/>
                            <a:ext cx="352627" cy="227633"/>
                          </a:xfrm>
                          <a:prstGeom prst="rect">
                            <a:avLst/>
                          </a:prstGeom>
                          <a:ln>
                            <a:noFill/>
                          </a:ln>
                        </wps:spPr>
                        <wps:txbx>
                          <w:txbxContent>
                            <w:p w14:paraId="717E366F" w14:textId="77777777" w:rsidR="00485C03" w:rsidRDefault="00485C03">
                              <w:pPr>
                                <w:spacing w:after="160" w:line="259" w:lineRule="auto"/>
                                <w:ind w:right="0"/>
                                <w:jc w:val="left"/>
                              </w:pPr>
                              <w:r>
                                <w:rPr>
                                  <w:sz w:val="22"/>
                                </w:rPr>
                                <w:t>Cells</w:t>
                              </w:r>
                            </w:p>
                          </w:txbxContent>
                        </wps:txbx>
                        <wps:bodyPr horzOverflow="overflow" vert="horz" lIns="0" tIns="0" rIns="0" bIns="0" rtlCol="0">
                          <a:noAutofit/>
                        </wps:bodyPr>
                      </wps:wsp>
                      <wps:wsp>
                        <wps:cNvPr id="4796" name="Rectangle 4796"/>
                        <wps:cNvSpPr/>
                        <wps:spPr>
                          <a:xfrm>
                            <a:off x="5303520" y="189588"/>
                            <a:ext cx="893577" cy="227633"/>
                          </a:xfrm>
                          <a:prstGeom prst="rect">
                            <a:avLst/>
                          </a:prstGeom>
                          <a:ln>
                            <a:noFill/>
                          </a:ln>
                        </wps:spPr>
                        <wps:txbx>
                          <w:txbxContent>
                            <w:p w14:paraId="6B9752DD" w14:textId="77777777" w:rsidR="00485C03" w:rsidRDefault="00485C03">
                              <w:pPr>
                                <w:spacing w:after="160" w:line="259" w:lineRule="auto"/>
                                <w:ind w:right="0"/>
                                <w:jc w:val="left"/>
                              </w:pPr>
                              <w:r>
                                <w:rPr>
                                  <w:sz w:val="22"/>
                                </w:rPr>
                                <w:t xml:space="preserve">, and under </w:t>
                              </w:r>
                            </w:p>
                          </w:txbxContent>
                        </wps:txbx>
                        <wps:bodyPr horzOverflow="overflow" vert="horz" lIns="0" tIns="0" rIns="0" bIns="0" rtlCol="0">
                          <a:noAutofit/>
                        </wps:bodyPr>
                      </wps:wsp>
                      <wps:wsp>
                        <wps:cNvPr id="39985" name="Shape 39985"/>
                        <wps:cNvSpPr/>
                        <wps:spPr>
                          <a:xfrm>
                            <a:off x="2170176"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86" name="Shape 39986"/>
                        <wps:cNvSpPr/>
                        <wps:spPr>
                          <a:xfrm>
                            <a:off x="2176272" y="182880"/>
                            <a:ext cx="502920" cy="9144"/>
                          </a:xfrm>
                          <a:custGeom>
                            <a:avLst/>
                            <a:gdLst/>
                            <a:ahLst/>
                            <a:cxnLst/>
                            <a:rect l="0" t="0" r="0" b="0"/>
                            <a:pathLst>
                              <a:path w="502920" h="9144">
                                <a:moveTo>
                                  <a:pt x="0" y="0"/>
                                </a:moveTo>
                                <a:lnTo>
                                  <a:pt x="502920" y="0"/>
                                </a:lnTo>
                                <a:lnTo>
                                  <a:pt x="5029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87" name="Shape 39987"/>
                        <wps:cNvSpPr/>
                        <wps:spPr>
                          <a:xfrm>
                            <a:off x="2679192"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88" name="Shape 39988"/>
                        <wps:cNvSpPr/>
                        <wps:spPr>
                          <a:xfrm>
                            <a:off x="2170176" y="18897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89" name="Shape 39989"/>
                        <wps:cNvSpPr/>
                        <wps:spPr>
                          <a:xfrm>
                            <a:off x="2679192" y="18897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90" name="Shape 39990"/>
                        <wps:cNvSpPr/>
                        <wps:spPr>
                          <a:xfrm>
                            <a:off x="2170176" y="359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91" name="Shape 39991"/>
                        <wps:cNvSpPr/>
                        <wps:spPr>
                          <a:xfrm>
                            <a:off x="2176272" y="359664"/>
                            <a:ext cx="502920" cy="9144"/>
                          </a:xfrm>
                          <a:custGeom>
                            <a:avLst/>
                            <a:gdLst/>
                            <a:ahLst/>
                            <a:cxnLst/>
                            <a:rect l="0" t="0" r="0" b="0"/>
                            <a:pathLst>
                              <a:path w="502920" h="9144">
                                <a:moveTo>
                                  <a:pt x="0" y="0"/>
                                </a:moveTo>
                                <a:lnTo>
                                  <a:pt x="502920" y="0"/>
                                </a:lnTo>
                                <a:lnTo>
                                  <a:pt x="5029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92" name="Shape 39992"/>
                        <wps:cNvSpPr/>
                        <wps:spPr>
                          <a:xfrm>
                            <a:off x="2679192" y="359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93" name="Shape 39993"/>
                        <wps:cNvSpPr/>
                        <wps:spPr>
                          <a:xfrm>
                            <a:off x="4379976"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94" name="Shape 39994"/>
                        <wps:cNvSpPr/>
                        <wps:spPr>
                          <a:xfrm>
                            <a:off x="4386072" y="182880"/>
                            <a:ext cx="518160" cy="9144"/>
                          </a:xfrm>
                          <a:custGeom>
                            <a:avLst/>
                            <a:gdLst/>
                            <a:ahLst/>
                            <a:cxnLst/>
                            <a:rect l="0" t="0" r="0" b="0"/>
                            <a:pathLst>
                              <a:path w="518160" h="9144">
                                <a:moveTo>
                                  <a:pt x="0" y="0"/>
                                </a:moveTo>
                                <a:lnTo>
                                  <a:pt x="518160" y="0"/>
                                </a:lnTo>
                                <a:lnTo>
                                  <a:pt x="518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95" name="Shape 39995"/>
                        <wps:cNvSpPr/>
                        <wps:spPr>
                          <a:xfrm>
                            <a:off x="4904232"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96" name="Shape 39996"/>
                        <wps:cNvSpPr/>
                        <wps:spPr>
                          <a:xfrm>
                            <a:off x="4379976" y="18897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97" name="Shape 39997"/>
                        <wps:cNvSpPr/>
                        <wps:spPr>
                          <a:xfrm>
                            <a:off x="4904232" y="18897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98" name="Shape 39998"/>
                        <wps:cNvSpPr/>
                        <wps:spPr>
                          <a:xfrm>
                            <a:off x="4379976" y="359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999" name="Shape 39999"/>
                        <wps:cNvSpPr/>
                        <wps:spPr>
                          <a:xfrm>
                            <a:off x="4386072" y="359664"/>
                            <a:ext cx="518160" cy="9144"/>
                          </a:xfrm>
                          <a:custGeom>
                            <a:avLst/>
                            <a:gdLst/>
                            <a:ahLst/>
                            <a:cxnLst/>
                            <a:rect l="0" t="0" r="0" b="0"/>
                            <a:pathLst>
                              <a:path w="518160" h="9144">
                                <a:moveTo>
                                  <a:pt x="0" y="0"/>
                                </a:moveTo>
                                <a:lnTo>
                                  <a:pt x="518160" y="0"/>
                                </a:lnTo>
                                <a:lnTo>
                                  <a:pt x="518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00" name="Shape 40000"/>
                        <wps:cNvSpPr/>
                        <wps:spPr>
                          <a:xfrm>
                            <a:off x="4904232" y="359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01" name="Shape 40001"/>
                        <wps:cNvSpPr/>
                        <wps:spPr>
                          <a:xfrm>
                            <a:off x="5029200"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02" name="Shape 40002"/>
                        <wps:cNvSpPr/>
                        <wps:spPr>
                          <a:xfrm>
                            <a:off x="5035296" y="182880"/>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03" name="Shape 40003"/>
                        <wps:cNvSpPr/>
                        <wps:spPr>
                          <a:xfrm>
                            <a:off x="5297424" y="18288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04" name="Shape 40004"/>
                        <wps:cNvSpPr/>
                        <wps:spPr>
                          <a:xfrm>
                            <a:off x="5029200" y="18897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05" name="Shape 40005"/>
                        <wps:cNvSpPr/>
                        <wps:spPr>
                          <a:xfrm>
                            <a:off x="5297424" y="188976"/>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06" name="Shape 40006"/>
                        <wps:cNvSpPr/>
                        <wps:spPr>
                          <a:xfrm>
                            <a:off x="5029200" y="359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07" name="Shape 40007"/>
                        <wps:cNvSpPr/>
                        <wps:spPr>
                          <a:xfrm>
                            <a:off x="5035296" y="359664"/>
                            <a:ext cx="262128" cy="9144"/>
                          </a:xfrm>
                          <a:custGeom>
                            <a:avLst/>
                            <a:gdLst/>
                            <a:ahLst/>
                            <a:cxnLst/>
                            <a:rect l="0" t="0" r="0" b="0"/>
                            <a:pathLst>
                              <a:path w="262128" h="9144">
                                <a:moveTo>
                                  <a:pt x="0" y="0"/>
                                </a:moveTo>
                                <a:lnTo>
                                  <a:pt x="262128" y="0"/>
                                </a:lnTo>
                                <a:lnTo>
                                  <a:pt x="26212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08" name="Shape 40008"/>
                        <wps:cNvSpPr/>
                        <wps:spPr>
                          <a:xfrm>
                            <a:off x="5297424" y="3596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33" name="Rectangle 4833"/>
                        <wps:cNvSpPr/>
                        <wps:spPr>
                          <a:xfrm>
                            <a:off x="0" y="375516"/>
                            <a:ext cx="6462721" cy="227633"/>
                          </a:xfrm>
                          <a:prstGeom prst="rect">
                            <a:avLst/>
                          </a:prstGeom>
                          <a:ln>
                            <a:noFill/>
                          </a:ln>
                        </wps:spPr>
                        <wps:txbx>
                          <w:txbxContent>
                            <w:p w14:paraId="30D38A92" w14:textId="77777777" w:rsidR="00485C03" w:rsidRDefault="00485C03">
                              <w:pPr>
                                <w:spacing w:after="160" w:line="259" w:lineRule="auto"/>
                                <w:ind w:right="0"/>
                                <w:jc w:val="left"/>
                              </w:pPr>
                              <w:r>
                                <w:rPr>
                                  <w:sz w:val="22"/>
                                </w:rPr>
                                <w:t xml:space="preserve">“Percentages”, select “Rows”. “Observed” will already be checked; leave it as is. Click </w:t>
                              </w:r>
                            </w:p>
                          </w:txbxContent>
                        </wps:txbx>
                        <wps:bodyPr horzOverflow="overflow" vert="horz" lIns="0" tIns="0" rIns="0" bIns="0" rtlCol="0">
                          <a:noAutofit/>
                        </wps:bodyPr>
                      </wps:wsp>
                      <wps:wsp>
                        <wps:cNvPr id="4834" name="Rectangle 4834"/>
                        <wps:cNvSpPr/>
                        <wps:spPr>
                          <a:xfrm>
                            <a:off x="4864608" y="375516"/>
                            <a:ext cx="688752" cy="227633"/>
                          </a:xfrm>
                          <a:prstGeom prst="rect">
                            <a:avLst/>
                          </a:prstGeom>
                          <a:ln>
                            <a:noFill/>
                          </a:ln>
                        </wps:spPr>
                        <wps:txbx>
                          <w:txbxContent>
                            <w:p w14:paraId="17D1905F" w14:textId="77777777" w:rsidR="00485C03" w:rsidRDefault="00485C03">
                              <w:pPr>
                                <w:spacing w:after="160" w:line="259" w:lineRule="auto"/>
                                <w:ind w:right="0"/>
                                <w:jc w:val="left"/>
                              </w:pPr>
                              <w:r>
                                <w:rPr>
                                  <w:sz w:val="22"/>
                                </w:rPr>
                                <w:t>Continue</w:t>
                              </w:r>
                            </w:p>
                          </w:txbxContent>
                        </wps:txbx>
                        <wps:bodyPr horzOverflow="overflow" vert="horz" lIns="0" tIns="0" rIns="0" bIns="0" rtlCol="0">
                          <a:noAutofit/>
                        </wps:bodyPr>
                      </wps:wsp>
                      <wps:wsp>
                        <wps:cNvPr id="4835" name="Rectangle 4835"/>
                        <wps:cNvSpPr/>
                        <wps:spPr>
                          <a:xfrm>
                            <a:off x="5388864" y="375516"/>
                            <a:ext cx="42143" cy="227633"/>
                          </a:xfrm>
                          <a:prstGeom prst="rect">
                            <a:avLst/>
                          </a:prstGeom>
                          <a:ln>
                            <a:noFill/>
                          </a:ln>
                        </wps:spPr>
                        <wps:txbx>
                          <w:txbxContent>
                            <w:p w14:paraId="4D278BE7" w14:textId="77777777" w:rsidR="00485C03" w:rsidRDefault="00485C03">
                              <w:pPr>
                                <w:spacing w:after="160" w:line="259" w:lineRule="auto"/>
                                <w:ind w:right="0"/>
                                <w:jc w:val="left"/>
                              </w:pPr>
                              <w:r>
                                <w:rPr>
                                  <w:sz w:val="22"/>
                                </w:rPr>
                                <w:t xml:space="preserve"> </w:t>
                              </w:r>
                            </w:p>
                          </w:txbxContent>
                        </wps:txbx>
                        <wps:bodyPr horzOverflow="overflow" vert="horz" lIns="0" tIns="0" rIns="0" bIns="0" rtlCol="0">
                          <a:noAutofit/>
                        </wps:bodyPr>
                      </wps:wsp>
                      <wps:wsp>
                        <wps:cNvPr id="36270" name="Rectangle 36270"/>
                        <wps:cNvSpPr/>
                        <wps:spPr>
                          <a:xfrm>
                            <a:off x="5419344" y="375517"/>
                            <a:ext cx="92865" cy="227633"/>
                          </a:xfrm>
                          <a:prstGeom prst="rect">
                            <a:avLst/>
                          </a:prstGeom>
                          <a:ln>
                            <a:noFill/>
                          </a:ln>
                        </wps:spPr>
                        <wps:txbx>
                          <w:txbxContent>
                            <w:p w14:paraId="020ADEA9" w14:textId="77777777" w:rsidR="00485C03" w:rsidRDefault="00485C03">
                              <w:pPr>
                                <w:spacing w:after="160" w:line="259" w:lineRule="auto"/>
                                <w:ind w:right="0"/>
                                <w:jc w:val="left"/>
                              </w:pPr>
                              <w:r>
                                <w:rPr>
                                  <w:sz w:val="22"/>
                                </w:rPr>
                                <w:t>&gt;</w:t>
                              </w:r>
                            </w:p>
                          </w:txbxContent>
                        </wps:txbx>
                        <wps:bodyPr horzOverflow="overflow" vert="horz" lIns="0" tIns="0" rIns="0" bIns="0" rtlCol="0">
                          <a:noAutofit/>
                        </wps:bodyPr>
                      </wps:wsp>
                      <wps:wsp>
                        <wps:cNvPr id="36271" name="Rectangle 36271"/>
                        <wps:cNvSpPr/>
                        <wps:spPr>
                          <a:xfrm>
                            <a:off x="5489448" y="375517"/>
                            <a:ext cx="42144" cy="227633"/>
                          </a:xfrm>
                          <a:prstGeom prst="rect">
                            <a:avLst/>
                          </a:prstGeom>
                          <a:ln>
                            <a:noFill/>
                          </a:ln>
                        </wps:spPr>
                        <wps:txbx>
                          <w:txbxContent>
                            <w:p w14:paraId="5FD21E5D" w14:textId="77777777" w:rsidR="00485C03" w:rsidRDefault="00485C03">
                              <w:pPr>
                                <w:spacing w:after="160" w:line="259" w:lineRule="auto"/>
                                <w:ind w:right="0"/>
                                <w:jc w:val="left"/>
                              </w:pPr>
                              <w:r>
                                <w:rPr>
                                  <w:sz w:val="22"/>
                                </w:rPr>
                                <w:t xml:space="preserve"> </w:t>
                              </w:r>
                            </w:p>
                          </w:txbxContent>
                        </wps:txbx>
                        <wps:bodyPr horzOverflow="overflow" vert="horz" lIns="0" tIns="0" rIns="0" bIns="0" rtlCol="0">
                          <a:noAutofit/>
                        </wps:bodyPr>
                      </wps:wsp>
                      <wps:wsp>
                        <wps:cNvPr id="4837" name="Rectangle 4837"/>
                        <wps:cNvSpPr/>
                        <wps:spPr>
                          <a:xfrm>
                            <a:off x="5526024" y="375516"/>
                            <a:ext cx="218588" cy="227633"/>
                          </a:xfrm>
                          <a:prstGeom prst="rect">
                            <a:avLst/>
                          </a:prstGeom>
                          <a:ln>
                            <a:noFill/>
                          </a:ln>
                        </wps:spPr>
                        <wps:txbx>
                          <w:txbxContent>
                            <w:p w14:paraId="2B7962F0" w14:textId="77777777" w:rsidR="00485C03" w:rsidRDefault="00485C03">
                              <w:pPr>
                                <w:spacing w:after="160" w:line="259" w:lineRule="auto"/>
                                <w:ind w:right="0"/>
                                <w:jc w:val="left"/>
                              </w:pPr>
                              <w:r>
                                <w:rPr>
                                  <w:sz w:val="22"/>
                                  <w:bdr w:val="single" w:sz="8" w:space="0" w:color="000000"/>
                                </w:rPr>
                                <w:t>OK</w:t>
                              </w:r>
                            </w:p>
                          </w:txbxContent>
                        </wps:txbx>
                        <wps:bodyPr horzOverflow="overflow" vert="horz" lIns="0" tIns="0" rIns="0" bIns="0" rtlCol="0">
                          <a:noAutofit/>
                        </wps:bodyPr>
                      </wps:wsp>
                      <wps:wsp>
                        <wps:cNvPr id="4838" name="Rectangle 4838"/>
                        <wps:cNvSpPr/>
                        <wps:spPr>
                          <a:xfrm>
                            <a:off x="5696713" y="375516"/>
                            <a:ext cx="90795" cy="227633"/>
                          </a:xfrm>
                          <a:prstGeom prst="rect">
                            <a:avLst/>
                          </a:prstGeom>
                          <a:ln>
                            <a:noFill/>
                          </a:ln>
                        </wps:spPr>
                        <wps:txbx>
                          <w:txbxContent>
                            <w:p w14:paraId="152AA33D" w14:textId="77777777" w:rsidR="00485C03" w:rsidRDefault="00485C03">
                              <w:pPr>
                                <w:spacing w:after="160" w:line="259" w:lineRule="auto"/>
                                <w:ind w:right="0"/>
                                <w:jc w:val="left"/>
                              </w:pPr>
                              <w:r>
                                <w:rPr>
                                  <w:sz w:val="22"/>
                                </w:rPr>
                                <w:t xml:space="preserve">. </w:t>
                              </w:r>
                            </w:p>
                          </w:txbxContent>
                        </wps:txbx>
                        <wps:bodyPr horzOverflow="overflow" vert="horz" lIns="0" tIns="0" rIns="0" bIns="0" rtlCol="0">
                          <a:noAutofit/>
                        </wps:bodyPr>
                      </wps:wsp>
                      <wps:wsp>
                        <wps:cNvPr id="4839" name="Rectangle 4839"/>
                        <wps:cNvSpPr/>
                        <wps:spPr>
                          <a:xfrm>
                            <a:off x="5760720" y="375516"/>
                            <a:ext cx="42144" cy="227633"/>
                          </a:xfrm>
                          <a:prstGeom prst="rect">
                            <a:avLst/>
                          </a:prstGeom>
                          <a:ln>
                            <a:noFill/>
                          </a:ln>
                        </wps:spPr>
                        <wps:txbx>
                          <w:txbxContent>
                            <w:p w14:paraId="6916AF1F" w14:textId="77777777" w:rsidR="00485C03" w:rsidRDefault="00485C03">
                              <w:pPr>
                                <w:spacing w:after="160" w:line="259" w:lineRule="auto"/>
                                <w:ind w:right="0"/>
                                <w:jc w:val="left"/>
                              </w:pPr>
                              <w:r>
                                <w:rPr>
                                  <w:sz w:val="22"/>
                                </w:rPr>
                                <w:t xml:space="preserve"> </w:t>
                              </w:r>
                            </w:p>
                          </w:txbxContent>
                        </wps:txbx>
                        <wps:bodyPr horzOverflow="overflow" vert="horz" lIns="0" tIns="0" rIns="0" bIns="0" rtlCol="0">
                          <a:noAutofit/>
                        </wps:bodyPr>
                      </wps:wsp>
                      <wps:wsp>
                        <wps:cNvPr id="40009" name="Shape 40009"/>
                        <wps:cNvSpPr/>
                        <wps:spPr>
                          <a:xfrm>
                            <a:off x="4858512" y="3688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10" name="Shape 40010"/>
                        <wps:cNvSpPr/>
                        <wps:spPr>
                          <a:xfrm>
                            <a:off x="4864608" y="368809"/>
                            <a:ext cx="518160" cy="9144"/>
                          </a:xfrm>
                          <a:custGeom>
                            <a:avLst/>
                            <a:gdLst/>
                            <a:ahLst/>
                            <a:cxnLst/>
                            <a:rect l="0" t="0" r="0" b="0"/>
                            <a:pathLst>
                              <a:path w="518160" h="9144">
                                <a:moveTo>
                                  <a:pt x="0" y="0"/>
                                </a:moveTo>
                                <a:lnTo>
                                  <a:pt x="518160" y="0"/>
                                </a:lnTo>
                                <a:lnTo>
                                  <a:pt x="518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11" name="Shape 40011"/>
                        <wps:cNvSpPr/>
                        <wps:spPr>
                          <a:xfrm>
                            <a:off x="5382768" y="3688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12" name="Shape 40012"/>
                        <wps:cNvSpPr/>
                        <wps:spPr>
                          <a:xfrm>
                            <a:off x="4858512" y="37490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13" name="Shape 40013"/>
                        <wps:cNvSpPr/>
                        <wps:spPr>
                          <a:xfrm>
                            <a:off x="5382768" y="374904"/>
                            <a:ext cx="9144" cy="170688"/>
                          </a:xfrm>
                          <a:custGeom>
                            <a:avLst/>
                            <a:gdLst/>
                            <a:ahLst/>
                            <a:cxnLst/>
                            <a:rect l="0" t="0" r="0" b="0"/>
                            <a:pathLst>
                              <a:path w="9144" h="170688">
                                <a:moveTo>
                                  <a:pt x="0" y="0"/>
                                </a:moveTo>
                                <a:lnTo>
                                  <a:pt x="9144" y="0"/>
                                </a:lnTo>
                                <a:lnTo>
                                  <a:pt x="9144" y="170688"/>
                                </a:lnTo>
                                <a:lnTo>
                                  <a:pt x="0" y="1706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14" name="Shape 40014"/>
                        <wps:cNvSpPr/>
                        <wps:spPr>
                          <a:xfrm>
                            <a:off x="4858512" y="5455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15" name="Shape 40015"/>
                        <wps:cNvSpPr/>
                        <wps:spPr>
                          <a:xfrm>
                            <a:off x="4864608" y="545592"/>
                            <a:ext cx="518160" cy="9144"/>
                          </a:xfrm>
                          <a:custGeom>
                            <a:avLst/>
                            <a:gdLst/>
                            <a:ahLst/>
                            <a:cxnLst/>
                            <a:rect l="0" t="0" r="0" b="0"/>
                            <a:pathLst>
                              <a:path w="518160" h="9144">
                                <a:moveTo>
                                  <a:pt x="0" y="0"/>
                                </a:moveTo>
                                <a:lnTo>
                                  <a:pt x="518160" y="0"/>
                                </a:lnTo>
                                <a:lnTo>
                                  <a:pt x="5181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016" name="Shape 40016"/>
                        <wps:cNvSpPr/>
                        <wps:spPr>
                          <a:xfrm>
                            <a:off x="5382768" y="5455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864" name="Rectangle 4864"/>
                        <wps:cNvSpPr/>
                        <wps:spPr>
                          <a:xfrm>
                            <a:off x="0" y="552300"/>
                            <a:ext cx="42144" cy="227633"/>
                          </a:xfrm>
                          <a:prstGeom prst="rect">
                            <a:avLst/>
                          </a:prstGeom>
                          <a:ln>
                            <a:noFill/>
                          </a:ln>
                        </wps:spPr>
                        <wps:txbx>
                          <w:txbxContent>
                            <w:p w14:paraId="5FDA57FD" w14:textId="77777777" w:rsidR="00485C03" w:rsidRDefault="00485C03">
                              <w:pPr>
                                <w:spacing w:after="160" w:line="259" w:lineRule="auto"/>
                                <w:ind w:right="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38942" name="Picture 38942" descr="War outcome  crosstabulated by which side initiated war, and chi-square test of the statistical significance of the relationship"/>
                          <pic:cNvPicPr/>
                        </pic:nvPicPr>
                        <pic:blipFill>
                          <a:blip r:embed="rId14"/>
                          <a:stretch>
                            <a:fillRect/>
                          </a:stretch>
                        </pic:blipFill>
                        <pic:spPr>
                          <a:xfrm>
                            <a:off x="9144" y="729488"/>
                            <a:ext cx="5925312" cy="3788664"/>
                          </a:xfrm>
                          <a:prstGeom prst="rect">
                            <a:avLst/>
                          </a:prstGeom>
                        </pic:spPr>
                      </pic:pic>
                    </wpg:wgp>
                  </a:graphicData>
                </a:graphic>
              </wp:inline>
            </w:drawing>
          </mc:Choice>
          <mc:Fallback>
            <w:pict>
              <v:group w14:anchorId="34FF965B" id="Group 37204" o:spid="_x0000_s1123" alt="Ctrosstabultion of outcome of war broken down by which side initiated the war; Chi-square test for statistical significance of this relationship" style="width:470.5pt;height:355.7pt;mso-position-horizontal-relative:char;mso-position-vertical-relative:line" coordsize="59755,45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">
                <v:rect id="Rectangle 4736" o:spid="_x0000_s1124" style="position:absolute;left:60;top:67;width:591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" filled="f" stroked="f">
                  <v:textbox inset="0,0,0,0">
                    <w:txbxContent>
                      <w:p w14:paraId="3C1F4FCC" w14:textId="77777777" w:rsidR="00485C03" w:rsidRDefault="00485C03">
                        <w:pPr>
                          <w:spacing w:after="160" w:line="259" w:lineRule="auto"/>
                          <w:ind w:right="0"/>
                          <w:jc w:val="left"/>
                        </w:pPr>
                        <w:r>
                          <w:rPr>
                            <w:sz w:val="22"/>
                            <w:bdr w:val="single" w:sz="8" w:space="0" w:color="000000"/>
                          </w:rPr>
                          <w:t>Analyze</w:t>
                        </w:r>
                      </w:p>
                    </w:txbxContent>
                  </v:textbox>
                </v:rect>
                <v:rect id="Rectangle 4737" o:spid="_x0000_s1125" style="position:absolute;left:4511;top:67;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" filled="f" stroked="f">
                  <v:textbox inset="0,0,0,0">
                    <w:txbxContent>
                      <w:p w14:paraId="2EAA22FC" w14:textId="77777777" w:rsidR="00485C03" w:rsidRDefault="00485C03">
                        <w:pPr>
                          <w:spacing w:after="160" w:line="259" w:lineRule="auto"/>
                          <w:ind w:right="0"/>
                          <w:jc w:val="left"/>
                        </w:pPr>
                        <w:r>
                          <w:rPr>
                            <w:sz w:val="22"/>
                            <w:bdr w:val="single" w:sz="8" w:space="0" w:color="000000"/>
                          </w:rPr>
                          <w:t xml:space="preserve"> </w:t>
                        </w:r>
                      </w:p>
                    </w:txbxContent>
                  </v:textbox>
                </v:rect>
                <v:rect id="Rectangle 4738" o:spid="_x0000_s1126" style="position:absolute;left:5090;top:67;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" filled="f" stroked="f">
                  <v:textbox inset="0,0,0,0">
                    <w:txbxContent>
                      <w:p w14:paraId="1B9B2CBA" w14:textId="77777777" w:rsidR="00485C03" w:rsidRDefault="00485C03">
                        <w:pPr>
                          <w:spacing w:after="160" w:line="259" w:lineRule="auto"/>
                          <w:ind w:right="0"/>
                          <w:jc w:val="left"/>
                        </w:pPr>
                        <w:r>
                          <w:rPr>
                            <w:sz w:val="22"/>
                          </w:rPr>
                          <w:t xml:space="preserve"> </w:t>
                        </w:r>
                      </w:p>
                    </w:txbxContent>
                  </v:textbox>
                </v:rect>
                <v:rect id="Rectangle 36264" o:spid="_x0000_s1127" style="position:absolute;left:5608;top:67;width:92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" filled="f" stroked="f">
                  <v:textbox inset="0,0,0,0">
                    <w:txbxContent>
                      <w:p w14:paraId="110BF8B9" w14:textId="77777777" w:rsidR="00485C03" w:rsidRDefault="00485C03">
                        <w:pPr>
                          <w:spacing w:after="160" w:line="259" w:lineRule="auto"/>
                          <w:ind w:right="0"/>
                          <w:jc w:val="left"/>
                        </w:pPr>
                        <w:r>
                          <w:rPr>
                            <w:sz w:val="22"/>
                          </w:rPr>
                          <w:t>&gt;</w:t>
                        </w:r>
                      </w:p>
                    </w:txbxContent>
                  </v:textbox>
                </v:rect>
                <v:rect id="Rectangle 36265" o:spid="_x0000_s1128" style="position:absolute;left:6309;top:67;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" filled="f" stroked="f">
                  <v:textbox inset="0,0,0,0">
                    <w:txbxContent>
                      <w:p w14:paraId="382B4CF5" w14:textId="77777777" w:rsidR="00485C03" w:rsidRDefault="00485C03">
                        <w:pPr>
                          <w:spacing w:after="160" w:line="259" w:lineRule="auto"/>
                          <w:ind w:right="0"/>
                          <w:jc w:val="left"/>
                        </w:pPr>
                        <w:r>
                          <w:rPr>
                            <w:sz w:val="22"/>
                          </w:rPr>
                          <w:t xml:space="preserve"> </w:t>
                        </w:r>
                      </w:p>
                    </w:txbxContent>
                  </v:textbox>
                </v:rect>
                <v:rect id="Rectangle 4740" o:spid="_x0000_s1129" style="position:absolute;left:6888;top:67;width:8466;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" filled="f" stroked="f">
                  <v:textbox inset="0,0,0,0">
                    <w:txbxContent>
                      <w:p w14:paraId="19115587" w14:textId="77777777" w:rsidR="00485C03" w:rsidRDefault="00485C03">
                        <w:pPr>
                          <w:spacing w:after="160" w:line="259" w:lineRule="auto"/>
                          <w:ind w:right="0"/>
                          <w:jc w:val="left"/>
                        </w:pPr>
                        <w:r>
                          <w:rPr>
                            <w:sz w:val="22"/>
                            <w:bdr w:val="single" w:sz="8" w:space="0" w:color="000000"/>
                          </w:rPr>
                          <w:t>Descriptive</w:t>
                        </w:r>
                      </w:p>
                    </w:txbxContent>
                  </v:textbox>
                </v:rect>
                <v:rect id="Rectangle 4741" o:spid="_x0000_s1130" style="position:absolute;left:13258;top:67;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" filled="f" stroked="f">
                  <v:textbox inset="0,0,0,0">
                    <w:txbxContent>
                      <w:p w14:paraId="40E45AAD" w14:textId="77777777" w:rsidR="00485C03" w:rsidRDefault="00485C03">
                        <w:pPr>
                          <w:spacing w:after="160" w:line="259" w:lineRule="auto"/>
                          <w:ind w:right="0"/>
                          <w:jc w:val="left"/>
                        </w:pPr>
                        <w:r>
                          <w:rPr>
                            <w:sz w:val="22"/>
                            <w:bdr w:val="single" w:sz="8" w:space="0" w:color="000000"/>
                          </w:rPr>
                          <w:t xml:space="preserve"> </w:t>
                        </w:r>
                      </w:p>
                    </w:txbxContent>
                  </v:textbox>
                </v:rect>
                <v:rect id="Rectangle 4742" o:spid="_x0000_s1131" style="position:absolute;left:13776;top:67;width:669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" filled="f" stroked="f">
                  <v:textbox inset="0,0,0,0">
                    <w:txbxContent>
                      <w:p w14:paraId="682D1751" w14:textId="77777777" w:rsidR="00485C03" w:rsidRDefault="00485C03">
                        <w:pPr>
                          <w:spacing w:after="160" w:line="259" w:lineRule="auto"/>
                          <w:ind w:right="0"/>
                          <w:jc w:val="left"/>
                        </w:pPr>
                        <w:r>
                          <w:rPr>
                            <w:sz w:val="22"/>
                            <w:bdr w:val="single" w:sz="8" w:space="0" w:color="000000"/>
                          </w:rPr>
                          <w:t>Statistics</w:t>
                        </w:r>
                      </w:p>
                    </w:txbxContent>
                  </v:textbox>
                </v:rect>
                <v:rect id="Rectangle 4743" o:spid="_x0000_s1132" style="position:absolute;left:18867;top:67;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" filled="f" stroked="f">
                  <v:textbox inset="0,0,0,0">
                    <w:txbxContent>
                      <w:p w14:paraId="6942E18B" w14:textId="77777777" w:rsidR="00485C03" w:rsidRDefault="00485C03">
                        <w:pPr>
                          <w:spacing w:after="160" w:line="259" w:lineRule="auto"/>
                          <w:ind w:right="0"/>
                          <w:jc w:val="left"/>
                        </w:pPr>
                        <w:r>
                          <w:rPr>
                            <w:sz w:val="22"/>
                          </w:rPr>
                          <w:t xml:space="preserve"> </w:t>
                        </w:r>
                      </w:p>
                    </w:txbxContent>
                  </v:textbox>
                </v:rect>
                <v:rect id="Rectangle 36266" o:spid="_x0000_s1133" style="position:absolute;left:19385;top:67;width:92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" filled="f" stroked="f">
                  <v:textbox inset="0,0,0,0">
                    <w:txbxContent>
                      <w:p w14:paraId="5CE03BDC" w14:textId="77777777" w:rsidR="00485C03" w:rsidRDefault="00485C03">
                        <w:pPr>
                          <w:spacing w:after="160" w:line="259" w:lineRule="auto"/>
                          <w:ind w:right="0"/>
                          <w:jc w:val="left"/>
                        </w:pPr>
                        <w:r>
                          <w:rPr>
                            <w:sz w:val="22"/>
                          </w:rPr>
                          <w:t>&gt;</w:t>
                        </w:r>
                      </w:p>
                    </w:txbxContent>
                  </v:textbox>
                </v:rect>
                <v:rect id="Rectangle 36267" o:spid="_x0000_s1134" style="position:absolute;left:20086;top:67;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" filled="f" stroked="f">
                  <v:textbox inset="0,0,0,0">
                    <w:txbxContent>
                      <w:p w14:paraId="447DC9FF" w14:textId="77777777" w:rsidR="00485C03" w:rsidRDefault="00485C03">
                        <w:pPr>
                          <w:spacing w:after="160" w:line="259" w:lineRule="auto"/>
                          <w:ind w:right="0"/>
                          <w:jc w:val="left"/>
                        </w:pPr>
                        <w:r>
                          <w:rPr>
                            <w:sz w:val="22"/>
                          </w:rPr>
                          <w:t xml:space="preserve"> </w:t>
                        </w:r>
                      </w:p>
                    </w:txbxContent>
                  </v:textbox>
                </v:rect>
                <v:rect id="Rectangle 4745" o:spid="_x0000_s1135" style="position:absolute;left:20665;top:67;width:729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" filled="f" stroked="f">
                  <v:textbox inset="0,0,0,0">
                    <w:txbxContent>
                      <w:p w14:paraId="29AA1839" w14:textId="77777777" w:rsidR="00485C03" w:rsidRDefault="00485C03">
                        <w:pPr>
                          <w:spacing w:after="160" w:line="259" w:lineRule="auto"/>
                          <w:ind w:right="0"/>
                          <w:jc w:val="left"/>
                        </w:pPr>
                        <w:r>
                          <w:rPr>
                            <w:sz w:val="22"/>
                          </w:rPr>
                          <w:t>Crosstabs</w:t>
                        </w:r>
                      </w:p>
                    </w:txbxContent>
                  </v:textbox>
                </v:rect>
                <v:rect id="Rectangle 4746" o:spid="_x0000_s1136" style="position:absolute;left:26212;top:67;width:11005;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GTw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w8/hCP7ehCcg5y8AAAD//wMAUEsBAi0AFAAGAAgAAAAhANvh9svuAAAAhQEAABMAAAAAAAAA&#10;AAAAAAAAAAAAAFtDb250ZW50X1R5cGVzXS54bWxQSwECLQAUAAYACAAAACEAWvQsW78AAAAVAQAA&#10;CwAAAAAAAAAAAAAAAAAfAQAAX3JlbHMvLnJlbHNQSwECLQAUAAYACAAAACEAlHBk8MYAAADdAAAA&#10;DwAAAAAAAAAAAAAAAAAHAgAAZHJzL2Rvd25yZXYueG1sUEsFBgAAAAADAAMAtwAAAPoCAAAAAA==&#10;" filled="f" stroked="f">
                  <v:textbox inset="0,0,0,0">
                    <w:txbxContent>
                      <w:p w14:paraId="4CCB2928" w14:textId="77777777" w:rsidR="00485C03" w:rsidRDefault="00485C03">
                        <w:pPr>
                          <w:spacing w:after="160" w:line="259" w:lineRule="auto"/>
                          <w:ind w:right="0"/>
                          <w:jc w:val="left"/>
                        </w:pPr>
                        <w:r>
                          <w:rPr>
                            <w:sz w:val="22"/>
                          </w:rPr>
                          <w:t xml:space="preserve">. Put your IV, </w:t>
                        </w:r>
                      </w:p>
                    </w:txbxContent>
                  </v:textbox>
                </v:rect>
                <v:rect id="Rectangle 4747" o:spid="_x0000_s1137" style="position:absolute;left:34686;top:67;width:629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" filled="f" stroked="f">
                  <v:textbox inset="0,0,0,0">
                    <w:txbxContent>
                      <w:p w14:paraId="1EFF1DD7" w14:textId="77777777" w:rsidR="00485C03" w:rsidRDefault="00485C03">
                        <w:pPr>
                          <w:spacing w:after="160" w:line="259" w:lineRule="auto"/>
                          <w:ind w:right="0"/>
                          <w:jc w:val="left"/>
                        </w:pPr>
                        <w:r>
                          <w:rPr>
                            <w:b/>
                            <w:sz w:val="22"/>
                          </w:rPr>
                          <w:t>Initiator</w:t>
                        </w:r>
                      </w:p>
                    </w:txbxContent>
                  </v:textbox>
                </v:rect>
                <v:rect id="Rectangle 4748" o:spid="_x0000_s1138" style="position:absolute;left:39410;top:67;width:2705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" filled="f" stroked="f">
                  <v:textbox inset="0,0,0,0">
                    <w:txbxContent>
                      <w:p w14:paraId="76AB8E32" w14:textId="77777777" w:rsidR="00485C03" w:rsidRDefault="00485C03">
                        <w:pPr>
                          <w:spacing w:after="160" w:line="259" w:lineRule="auto"/>
                          <w:ind w:right="0"/>
                          <w:jc w:val="left"/>
                        </w:pPr>
                        <w:r>
                          <w:rPr>
                            <w:sz w:val="22"/>
                          </w:rPr>
                          <w:t xml:space="preserve">, in the “Rows” box and your DV, </w:t>
                        </w:r>
                      </w:p>
                    </w:txbxContent>
                  </v:textbox>
                </v:rect>
                <v:shape id="Shape 39977" o:spid="_x0000_s1139" style="position:absolute;left:2060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" path="m,l9144,r,9144l,9144,,e" fillcolor="black" stroked="f" strokeweight="0">
                  <v:stroke miterlimit="83231f" joinstyle="miter"/>
                  <v:path arrowok="t" textboxrect="0,0,9144,9144"/>
                </v:shape>
                <v:shape id="Shape 39978" o:spid="_x0000_s1140" style="position:absolute;left:20665;width:5486;height:91;visibility:visible;mso-wrap-style:square;v-text-anchor:top" coordsize="5486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" path="m,l548640,r,9144l,9144,,e" fillcolor="black" stroked="f" strokeweight="0">
                  <v:stroke miterlimit="83231f" joinstyle="miter"/>
                  <v:path arrowok="t" textboxrect="0,0,548640,9144"/>
                </v:shape>
                <v:shape id="Shape 39979" o:spid="_x0000_s1141" style="position:absolute;left:26151;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" path="m,l9144,r,9144l,9144,,e" fillcolor="black" stroked="f" strokeweight="0">
                  <v:stroke miterlimit="83231f" joinstyle="miter"/>
                  <v:path arrowok="t" textboxrect="0,0,9144,9144"/>
                </v:shape>
                <v:shape id="Shape 39980" o:spid="_x0000_s1142" style="position:absolute;left:20604;top:60;width:91;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" path="m,l9144,r,170688l,170688,,e" fillcolor="black" stroked="f" strokeweight="0">
                  <v:stroke miterlimit="83231f" joinstyle="miter"/>
                  <v:path arrowok="t" textboxrect="0,0,9144,170688"/>
                </v:shape>
                <v:shape id="Shape 39981" o:spid="_x0000_s1143" style="position:absolute;left:26151;top:60;width:92;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" path="m,l9144,r,170688l,170688,,e" fillcolor="black" stroked="f" strokeweight="0">
                  <v:stroke miterlimit="83231f" joinstyle="miter"/>
                  <v:path arrowok="t" textboxrect="0,0,9144,170688"/>
                </v:shape>
                <v:shape id="Shape 39982" o:spid="_x0000_s1144" style="position:absolute;left:20604;top:1767;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" path="m,l9144,r,9144l,9144,,e" fillcolor="black" stroked="f" strokeweight="0">
                  <v:stroke miterlimit="83231f" joinstyle="miter"/>
                  <v:path arrowok="t" textboxrect="0,0,9144,9144"/>
                </v:shape>
                <v:shape id="Shape 39983" o:spid="_x0000_s1145" style="position:absolute;left:20665;top:1767;width:5486;height:92;visibility:visible;mso-wrap-style:square;v-text-anchor:top" coordsize="5486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" path="m,l548640,r,9144l,9144,,e" fillcolor="black" stroked="f" strokeweight="0">
                  <v:stroke miterlimit="83231f" joinstyle="miter"/>
                  <v:path arrowok="t" textboxrect="0,0,548640,9144"/>
                </v:shape>
                <v:shape id="Shape 39984" o:spid="_x0000_s1146" style="position:absolute;left:26151;top:1767;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" path="m,l9144,r,9144l,9144,,e" fillcolor="black" stroked="f" strokeweight="0">
                  <v:stroke miterlimit="83231f" joinstyle="miter"/>
                  <v:path arrowok="t" textboxrect="0,0,9144,9144"/>
                </v:shape>
                <v:rect id="Rectangle 4785" o:spid="_x0000_s1147" style="position:absolute;top:1895;width:7673;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" filled="f" stroked="f">
                  <v:textbox inset="0,0,0,0">
                    <w:txbxContent>
                      <w:p w14:paraId="40B843B1" w14:textId="77777777" w:rsidR="00485C03" w:rsidRDefault="00485C03">
                        <w:pPr>
                          <w:spacing w:after="160" w:line="259" w:lineRule="auto"/>
                          <w:ind w:right="0"/>
                          <w:jc w:val="left"/>
                        </w:pPr>
                        <w:r>
                          <w:rPr>
                            <w:b/>
                            <w:sz w:val="22"/>
                          </w:rPr>
                          <w:t>WinOther</w:t>
                        </w:r>
                      </w:p>
                    </w:txbxContent>
                  </v:textbox>
                </v:rect>
                <v:rect id="Rectangle 4786" o:spid="_x0000_s1148" style="position:absolute;left:5760;top:1895;width:21298;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" filled="f" stroked="f">
                  <v:textbox inset="0,0,0,0">
                    <w:txbxContent>
                      <w:p w14:paraId="2764D605" w14:textId="77777777" w:rsidR="00485C03" w:rsidRDefault="00485C03">
                        <w:pPr>
                          <w:spacing w:after="160" w:line="259" w:lineRule="auto"/>
                          <w:ind w:right="0"/>
                          <w:jc w:val="left"/>
                        </w:pPr>
                        <w:r>
                          <w:rPr>
                            <w:sz w:val="22"/>
                          </w:rPr>
                          <w:t xml:space="preserve">, in the “Columns” box. Click </w:t>
                        </w:r>
                      </w:p>
                    </w:txbxContent>
                  </v:textbox>
                </v:rect>
                <v:rect id="Rectangle 4787" o:spid="_x0000_s1149" style="position:absolute;left:21762;top:1895;width:6692;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" filled="f" stroked="f">
                  <v:textbox inset="0,0,0,0">
                    <w:txbxContent>
                      <w:p w14:paraId="7B4A787B" w14:textId="77777777" w:rsidR="00485C03" w:rsidRDefault="00485C03">
                        <w:pPr>
                          <w:spacing w:after="160" w:line="259" w:lineRule="auto"/>
                          <w:ind w:right="0"/>
                          <w:jc w:val="left"/>
                        </w:pPr>
                        <w:r>
                          <w:rPr>
                            <w:sz w:val="22"/>
                          </w:rPr>
                          <w:t>Statistics</w:t>
                        </w:r>
                      </w:p>
                    </w:txbxContent>
                  </v:textbox>
                </v:rect>
                <v:rect id="Rectangle 4788" o:spid="_x0000_s1150" style="position:absolute;left:26852;top:1895;width:422;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" filled="f" stroked="f">
                  <v:textbox inset="0,0,0,0">
                    <w:txbxContent>
                      <w:p w14:paraId="6D6EA1B2" w14:textId="77777777" w:rsidR="00485C03" w:rsidRDefault="00485C03">
                        <w:pPr>
                          <w:spacing w:after="160" w:line="259" w:lineRule="auto"/>
                          <w:ind w:right="0"/>
                          <w:jc w:val="left"/>
                        </w:pPr>
                        <w:r>
                          <w:rPr>
                            <w:sz w:val="22"/>
                          </w:rPr>
                          <w:t xml:space="preserve"> </w:t>
                        </w:r>
                      </w:p>
                    </w:txbxContent>
                  </v:textbox>
                </v:rect>
                <v:rect id="Rectangle 4789" o:spid="_x0000_s1151" style="position:absolute;left:27096;top:1895;width:11090;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oYxgAAAN0AAAAPAAAAZHJzL2Rvd25yZXYueG1sRI9Pa8JA&#10;FMTvQr/D8gredNMi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HlZKGMYAAADdAAAA&#10;DwAAAAAAAAAAAAAAAAAHAgAAZHJzL2Rvd25yZXYueG1sUEsFBgAAAAADAAMAtwAAAPoCAAAAAA==&#10;" filled="f" stroked="f">
                  <v:textbox inset="0,0,0,0">
                    <w:txbxContent>
                      <w:p w14:paraId="11EA91A4" w14:textId="77777777" w:rsidR="00485C03" w:rsidRDefault="00485C03">
                        <w:pPr>
                          <w:spacing w:after="160" w:line="259" w:lineRule="auto"/>
                          <w:ind w:right="0"/>
                          <w:jc w:val="left"/>
                        </w:pPr>
                        <w:r>
                          <w:rPr>
                            <w:sz w:val="22"/>
                          </w:rPr>
                          <w:t>and select “Chi</w:t>
                        </w:r>
                      </w:p>
                    </w:txbxContent>
                  </v:textbox>
                </v:rect>
                <v:rect id="Rectangle 4790" o:spid="_x0000_s1152" style="position:absolute;left:35448;top:1895;width:570;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VYwgAAAN0AAAAPAAAAZHJzL2Rvd25yZXYueG1sRE9Ni8Iw&#10;EL0L/ocwwt40VWS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KtXVYwgAAAN0AAAAPAAAA&#10;AAAAAAAAAAAAAAcCAABkcnMvZG93bnJldi54bWxQSwUGAAAAAAMAAwC3AAAA9gIAAAAA&#10;" filled="f" stroked="f">
                  <v:textbox inset="0,0,0,0">
                    <w:txbxContent>
                      <w:p w14:paraId="711403F3" w14:textId="77777777" w:rsidR="00485C03" w:rsidRDefault="00485C03">
                        <w:pPr>
                          <w:spacing w:after="160" w:line="259" w:lineRule="auto"/>
                          <w:ind w:right="0"/>
                          <w:jc w:val="left"/>
                        </w:pPr>
                        <w:r>
                          <w:rPr>
                            <w:sz w:val="22"/>
                          </w:rPr>
                          <w:t>-</w:t>
                        </w:r>
                      </w:p>
                    </w:txbxContent>
                  </v:textbox>
                </v:rect>
                <v:rect id="Rectangle 4791" o:spid="_x0000_s1153" style="position:absolute;left:35874;top:1895;width:10637;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DxwAAAN0AAAAPAAAAZHJzL2Rvd25yZXYueG1sRI9Pa8JA&#10;FMTvgt9heYI33Vik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GX50MPHAAAA3QAA&#10;AA8AAAAAAAAAAAAAAAAABwIAAGRycy9kb3ducmV2LnhtbFBLBQYAAAAAAwADALcAAAD7AgAAAAA=&#10;" filled="f" stroked="f">
                  <v:textbox inset="0,0,0,0">
                    <w:txbxContent>
                      <w:p w14:paraId="1A7A82F0" w14:textId="77777777" w:rsidR="00485C03" w:rsidRDefault="00485C03">
                        <w:pPr>
                          <w:spacing w:after="160" w:line="259" w:lineRule="auto"/>
                          <w:ind w:right="0"/>
                          <w:jc w:val="left"/>
                        </w:pPr>
                        <w:r>
                          <w:rPr>
                            <w:sz w:val="22"/>
                          </w:rPr>
                          <w:t xml:space="preserve">square”. Click </w:t>
                        </w:r>
                      </w:p>
                    </w:txbxContent>
                  </v:textbox>
                </v:rect>
                <v:rect id="Rectangle 4792" o:spid="_x0000_s1154" style="position:absolute;left:43860;top:1895;width:6888;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060xgAAAN0AAAAPAAAAZHJzL2Rvd25yZXYueG1sRI9Ba8JA&#10;FITvgv9heQVvuqlI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lStOtMYAAADdAAAA&#10;DwAAAAAAAAAAAAAAAAAHAgAAZHJzL2Rvd25yZXYueG1sUEsFBgAAAAADAAMAtwAAAPoCAAAAAA==&#10;" filled="f" stroked="f">
                  <v:textbox inset="0,0,0,0">
                    <w:txbxContent>
                      <w:p w14:paraId="71146A17" w14:textId="77777777" w:rsidR="00485C03" w:rsidRDefault="00485C03">
                        <w:pPr>
                          <w:spacing w:after="160" w:line="259" w:lineRule="auto"/>
                          <w:ind w:right="0"/>
                          <w:jc w:val="left"/>
                        </w:pPr>
                        <w:r>
                          <w:rPr>
                            <w:sz w:val="22"/>
                          </w:rPr>
                          <w:t>Continue</w:t>
                        </w:r>
                      </w:p>
                    </w:txbxContent>
                  </v:textbox>
                </v:rect>
                <v:rect id="Rectangle 4793" o:spid="_x0000_s1155" style="position:absolute;left:49103;top:1895;width:42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" filled="f" stroked="f">
                  <v:textbox inset="0,0,0,0">
                    <w:txbxContent>
                      <w:p w14:paraId="4E153487" w14:textId="77777777" w:rsidR="00485C03" w:rsidRDefault="00485C03">
                        <w:pPr>
                          <w:spacing w:after="160" w:line="259" w:lineRule="auto"/>
                          <w:ind w:right="0"/>
                          <w:jc w:val="left"/>
                        </w:pPr>
                        <w:r>
                          <w:rPr>
                            <w:sz w:val="22"/>
                          </w:rPr>
                          <w:t xml:space="preserve"> </w:t>
                        </w:r>
                      </w:p>
                    </w:txbxContent>
                  </v:textbox>
                </v:rect>
                <v:rect id="Rectangle 36268" o:spid="_x0000_s1156" style="position:absolute;left:49347;top:1895;width:928;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" filled="f" stroked="f">
                  <v:textbox inset="0,0,0,0">
                    <w:txbxContent>
                      <w:p w14:paraId="205771BC" w14:textId="77777777" w:rsidR="00485C03" w:rsidRDefault="00485C03">
                        <w:pPr>
                          <w:spacing w:after="160" w:line="259" w:lineRule="auto"/>
                          <w:ind w:right="0"/>
                          <w:jc w:val="left"/>
                        </w:pPr>
                        <w:r>
                          <w:rPr>
                            <w:sz w:val="22"/>
                          </w:rPr>
                          <w:t>&gt;</w:t>
                        </w:r>
                      </w:p>
                    </w:txbxContent>
                  </v:textbox>
                </v:rect>
                <v:rect id="Rectangle 36269" o:spid="_x0000_s1157" style="position:absolute;left:50048;top:1895;width:421;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" filled="f" stroked="f">
                  <v:textbox inset="0,0,0,0">
                    <w:txbxContent>
                      <w:p w14:paraId="4DB08867" w14:textId="77777777" w:rsidR="00485C03" w:rsidRDefault="00485C03">
                        <w:pPr>
                          <w:spacing w:after="160" w:line="259" w:lineRule="auto"/>
                          <w:ind w:right="0"/>
                          <w:jc w:val="left"/>
                        </w:pPr>
                        <w:r>
                          <w:rPr>
                            <w:sz w:val="22"/>
                          </w:rPr>
                          <w:t xml:space="preserve"> </w:t>
                        </w:r>
                      </w:p>
                    </w:txbxContent>
                  </v:textbox>
                </v:rect>
                <v:rect id="Rectangle 4795" o:spid="_x0000_s1158" style="position:absolute;left:50352;top:1895;width:3527;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tbAxwAAAN0AAAAPAAAAZHJzL2Rvd25yZXYueG1sRI9Pa8JA&#10;FMTvBb/D8gRvdaPY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BrC1sDHAAAA3QAA&#10;AA8AAAAAAAAAAAAAAAAABwIAAGRycy9kb3ducmV2LnhtbFBLBQYAAAAAAwADALcAAAD7AgAAAAA=&#10;" filled="f" stroked="f">
                  <v:textbox inset="0,0,0,0">
                    <w:txbxContent>
                      <w:p w14:paraId="717E366F" w14:textId="77777777" w:rsidR="00485C03" w:rsidRDefault="00485C03">
                        <w:pPr>
                          <w:spacing w:after="160" w:line="259" w:lineRule="auto"/>
                          <w:ind w:right="0"/>
                          <w:jc w:val="left"/>
                        </w:pPr>
                        <w:r>
                          <w:rPr>
                            <w:sz w:val="22"/>
                          </w:rPr>
                          <w:t>Cells</w:t>
                        </w:r>
                      </w:p>
                    </w:txbxContent>
                  </v:textbox>
                </v:rect>
                <v:rect id="Rectangle 4796" o:spid="_x0000_s1159" style="position:absolute;left:53035;top:1895;width:8935;height:2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" filled="f" stroked="f">
                  <v:textbox inset="0,0,0,0">
                    <w:txbxContent>
                      <w:p w14:paraId="6B9752DD" w14:textId="77777777" w:rsidR="00485C03" w:rsidRDefault="00485C03">
                        <w:pPr>
                          <w:spacing w:after="160" w:line="259" w:lineRule="auto"/>
                          <w:ind w:right="0"/>
                          <w:jc w:val="left"/>
                        </w:pPr>
                        <w:r>
                          <w:rPr>
                            <w:sz w:val="22"/>
                          </w:rPr>
                          <w:t xml:space="preserve">, and under </w:t>
                        </w:r>
                      </w:p>
                    </w:txbxContent>
                  </v:textbox>
                </v:rect>
                <v:shape id="Shape 39985" o:spid="_x0000_s1160" style="position:absolute;left:21701;top:18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" path="m,l9144,r,9144l,9144,,e" fillcolor="black" stroked="f" strokeweight="0">
                  <v:stroke miterlimit="83231f" joinstyle="miter"/>
                  <v:path arrowok="t" textboxrect="0,0,9144,9144"/>
                </v:shape>
                <v:shape id="Shape 39986" o:spid="_x0000_s1161" style="position:absolute;left:21762;top:1828;width:5029;height:92;visibility:visible;mso-wrap-style:square;v-text-anchor:top" coordsize="5029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" path="m,l502920,r,9144l,9144,,e" fillcolor="black" stroked="f" strokeweight="0">
                  <v:stroke miterlimit="83231f" joinstyle="miter"/>
                  <v:path arrowok="t" textboxrect="0,0,502920,9144"/>
                </v:shape>
                <v:shape id="Shape 39987" o:spid="_x0000_s1162" style="position:absolute;left:26791;top:18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" path="m,l9144,r,9144l,9144,,e" fillcolor="black" stroked="f" strokeweight="0">
                  <v:stroke miterlimit="83231f" joinstyle="miter"/>
                  <v:path arrowok="t" textboxrect="0,0,9144,9144"/>
                </v:shape>
                <v:shape id="Shape 39988" o:spid="_x0000_s1163" style="position:absolute;left:21701;top:1889;width:92;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" path="m,l9144,r,170688l,170688,,e" fillcolor="black" stroked="f" strokeweight="0">
                  <v:stroke miterlimit="83231f" joinstyle="miter"/>
                  <v:path arrowok="t" textboxrect="0,0,9144,170688"/>
                </v:shape>
                <v:shape id="Shape 39989" o:spid="_x0000_s1164" style="position:absolute;left:26791;top:1889;width:92;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" path="m,l9144,r,170688l,170688,,e" fillcolor="black" stroked="f" strokeweight="0">
                  <v:stroke miterlimit="83231f" joinstyle="miter"/>
                  <v:path arrowok="t" textboxrect="0,0,9144,170688"/>
                </v:shape>
                <v:shape id="Shape 39990" o:spid="_x0000_s1165" style="position:absolute;left:21701;top:359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" path="m,l9144,r,9144l,9144,,e" fillcolor="black" stroked="f" strokeweight="0">
                  <v:stroke miterlimit="83231f" joinstyle="miter"/>
                  <v:path arrowok="t" textboxrect="0,0,9144,9144"/>
                </v:shape>
                <v:shape id="Shape 39991" o:spid="_x0000_s1166" style="position:absolute;left:21762;top:3596;width:5029;height:92;visibility:visible;mso-wrap-style:square;v-text-anchor:top" coordsize="5029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" path="m,l502920,r,9144l,9144,,e" fillcolor="black" stroked="f" strokeweight="0">
                  <v:stroke miterlimit="83231f" joinstyle="miter"/>
                  <v:path arrowok="t" textboxrect="0,0,502920,9144"/>
                </v:shape>
                <v:shape id="Shape 39992" o:spid="_x0000_s1167" style="position:absolute;left:26791;top:359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" path="m,l9144,r,9144l,9144,,e" fillcolor="black" stroked="f" strokeweight="0">
                  <v:stroke miterlimit="83231f" joinstyle="miter"/>
                  <v:path arrowok="t" textboxrect="0,0,9144,9144"/>
                </v:shape>
                <v:shape id="Shape 39993" o:spid="_x0000_s1168" style="position:absolute;left:43799;top:182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" path="m,l9144,r,9144l,9144,,e" fillcolor="black" stroked="f" strokeweight="0">
                  <v:stroke miterlimit="83231f" joinstyle="miter"/>
                  <v:path arrowok="t" textboxrect="0,0,9144,9144"/>
                </v:shape>
                <v:shape id="Shape 39994" o:spid="_x0000_s1169" style="position:absolute;left:43860;top:1828;width:5182;height:92;visibility:visible;mso-wrap-style:square;v-text-anchor:top" coordsize="518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" path="m,l518160,r,9144l,9144,,e" fillcolor="black" stroked="f" strokeweight="0">
                  <v:stroke miterlimit="83231f" joinstyle="miter"/>
                  <v:path arrowok="t" textboxrect="0,0,518160,9144"/>
                </v:shape>
                <v:shape id="Shape 39995" o:spid="_x0000_s1170" style="position:absolute;left:49042;top:182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" path="m,l9144,r,9144l,9144,,e" fillcolor="black" stroked="f" strokeweight="0">
                  <v:stroke miterlimit="83231f" joinstyle="miter"/>
                  <v:path arrowok="t" textboxrect="0,0,9144,9144"/>
                </v:shape>
                <v:shape id="Shape 39996" o:spid="_x0000_s1171" style="position:absolute;left:43799;top:1889;width:92;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" path="m,l9144,r,170688l,170688,,e" fillcolor="black" stroked="f" strokeweight="0">
                  <v:stroke miterlimit="83231f" joinstyle="miter"/>
                  <v:path arrowok="t" textboxrect="0,0,9144,170688"/>
                </v:shape>
                <v:shape id="Shape 39997" o:spid="_x0000_s1172" style="position:absolute;left:49042;top:1889;width:91;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" path="m,l9144,r,170688l,170688,,e" fillcolor="black" stroked="f" strokeweight="0">
                  <v:stroke miterlimit="83231f" joinstyle="miter"/>
                  <v:path arrowok="t" textboxrect="0,0,9144,170688"/>
                </v:shape>
                <v:shape id="Shape 39998" o:spid="_x0000_s1173" style="position:absolute;left:43799;top:3596;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" path="m,l9144,r,9144l,9144,,e" fillcolor="black" stroked="f" strokeweight="0">
                  <v:stroke miterlimit="83231f" joinstyle="miter"/>
                  <v:path arrowok="t" textboxrect="0,0,9144,9144"/>
                </v:shape>
                <v:shape id="Shape 39999" o:spid="_x0000_s1174" style="position:absolute;left:43860;top:3596;width:5182;height:92;visibility:visible;mso-wrap-style:square;v-text-anchor:top" coordsize="518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" path="m,l518160,r,9144l,9144,,e" fillcolor="black" stroked="f" strokeweight="0">
                  <v:stroke miterlimit="83231f" joinstyle="miter"/>
                  <v:path arrowok="t" textboxrect="0,0,518160,9144"/>
                </v:shape>
                <v:shape id="Shape 40000" o:spid="_x0000_s1175" style="position:absolute;left:49042;top:359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" path="m,l9144,r,9144l,9144,,e" fillcolor="black" stroked="f" strokeweight="0">
                  <v:stroke miterlimit="83231f" joinstyle="miter"/>
                  <v:path arrowok="t" textboxrect="0,0,9144,9144"/>
                </v:shape>
                <v:shape id="Shape 40001" o:spid="_x0000_s1176" style="position:absolute;left:50292;top:182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" path="m,l9144,r,9144l,9144,,e" fillcolor="black" stroked="f" strokeweight="0">
                  <v:stroke miterlimit="83231f" joinstyle="miter"/>
                  <v:path arrowok="t" textboxrect="0,0,9144,9144"/>
                </v:shape>
                <v:shape id="Shape 40002" o:spid="_x0000_s1177" style="position:absolute;left:50352;top:1828;width:2622;height:92;visibility:visible;mso-wrap-style:square;v-text-anchor:top" coordsize="2621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" path="m,l262128,r,9144l,9144,,e" fillcolor="black" stroked="f" strokeweight="0">
                  <v:stroke miterlimit="83231f" joinstyle="miter"/>
                  <v:path arrowok="t" textboxrect="0,0,262128,9144"/>
                </v:shape>
                <v:shape id="Shape 40003" o:spid="_x0000_s1178" style="position:absolute;left:52974;top:182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" path="m,l9144,r,9144l,9144,,e" fillcolor="black" stroked="f" strokeweight="0">
                  <v:stroke miterlimit="83231f" joinstyle="miter"/>
                  <v:path arrowok="t" textboxrect="0,0,9144,9144"/>
                </v:shape>
                <v:shape id="Shape 40004" o:spid="_x0000_s1179" style="position:absolute;left:50292;top:1889;width:91;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" path="m,l9144,r,170688l,170688,,e" fillcolor="black" stroked="f" strokeweight="0">
                  <v:stroke miterlimit="83231f" joinstyle="miter"/>
                  <v:path arrowok="t" textboxrect="0,0,9144,170688"/>
                </v:shape>
                <v:shape id="Shape 40005" o:spid="_x0000_s1180" style="position:absolute;left:52974;top:1889;width:91;height:1707;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" path="m,l9144,r,170688l,170688,,e" fillcolor="black" stroked="f" strokeweight="0">
                  <v:stroke miterlimit="83231f" joinstyle="miter"/>
                  <v:path arrowok="t" textboxrect="0,0,9144,170688"/>
                </v:shape>
                <v:shape id="Shape 40006" o:spid="_x0000_s1181" style="position:absolute;left:50292;top:359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" path="m,l9144,r,9144l,9144,,e" fillcolor="black" stroked="f" strokeweight="0">
                  <v:stroke miterlimit="83231f" joinstyle="miter"/>
                  <v:path arrowok="t" textboxrect="0,0,9144,9144"/>
                </v:shape>
                <v:shape id="Shape 40007" o:spid="_x0000_s1182" style="position:absolute;left:50352;top:3596;width:2622;height:92;visibility:visible;mso-wrap-style:square;v-text-anchor:top" coordsize="26212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" path="m,l262128,r,9144l,9144,,e" fillcolor="black" stroked="f" strokeweight="0">
                  <v:stroke miterlimit="83231f" joinstyle="miter"/>
                  <v:path arrowok="t" textboxrect="0,0,262128,9144"/>
                </v:shape>
                <v:shape id="Shape 40008" o:spid="_x0000_s1183" style="position:absolute;left:52974;top:359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" path="m,l9144,r,9144l,9144,,e" fillcolor="black" stroked="f" strokeweight="0">
                  <v:stroke miterlimit="83231f" joinstyle="miter"/>
                  <v:path arrowok="t" textboxrect="0,0,9144,9144"/>
                </v:shape>
                <v:rect id="Rectangle 4833" o:spid="_x0000_s1184" style="position:absolute;top:3755;width:6462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" filled="f" stroked="f">
                  <v:textbox inset="0,0,0,0">
                    <w:txbxContent>
                      <w:p w14:paraId="30D38A92" w14:textId="77777777" w:rsidR="00485C03" w:rsidRDefault="00485C03">
                        <w:pPr>
                          <w:spacing w:after="160" w:line="259" w:lineRule="auto"/>
                          <w:ind w:right="0"/>
                          <w:jc w:val="left"/>
                        </w:pPr>
                        <w:r>
                          <w:rPr>
                            <w:sz w:val="22"/>
                          </w:rPr>
                          <w:t xml:space="preserve">“Percentages”, select “Rows”. “Observed” will already be checked; leave it as is. Click </w:t>
                        </w:r>
                      </w:p>
                    </w:txbxContent>
                  </v:textbox>
                </v:rect>
                <v:rect id="Rectangle 4834" o:spid="_x0000_s1185" style="position:absolute;left:48646;top:3755;width:6887;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" filled="f" stroked="f">
                  <v:textbox inset="0,0,0,0">
                    <w:txbxContent>
                      <w:p w14:paraId="17D1905F" w14:textId="77777777" w:rsidR="00485C03" w:rsidRDefault="00485C03">
                        <w:pPr>
                          <w:spacing w:after="160" w:line="259" w:lineRule="auto"/>
                          <w:ind w:right="0"/>
                          <w:jc w:val="left"/>
                        </w:pPr>
                        <w:r>
                          <w:rPr>
                            <w:sz w:val="22"/>
                          </w:rPr>
                          <w:t>Continue</w:t>
                        </w:r>
                      </w:p>
                    </w:txbxContent>
                  </v:textbox>
                </v:rect>
                <v:rect id="Rectangle 4835" o:spid="_x0000_s1186" style="position:absolute;left:53888;top:3755;width:422;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" filled="f" stroked="f">
                  <v:textbox inset="0,0,0,0">
                    <w:txbxContent>
                      <w:p w14:paraId="4D278BE7" w14:textId="77777777" w:rsidR="00485C03" w:rsidRDefault="00485C03">
                        <w:pPr>
                          <w:spacing w:after="160" w:line="259" w:lineRule="auto"/>
                          <w:ind w:right="0"/>
                          <w:jc w:val="left"/>
                        </w:pPr>
                        <w:r>
                          <w:rPr>
                            <w:sz w:val="22"/>
                          </w:rPr>
                          <w:t xml:space="preserve"> </w:t>
                        </w:r>
                      </w:p>
                    </w:txbxContent>
                  </v:textbox>
                </v:rect>
                <v:rect id="Rectangle 36270" o:spid="_x0000_s1187" style="position:absolute;left:54193;top:3755;width:92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" filled="f" stroked="f">
                  <v:textbox inset="0,0,0,0">
                    <w:txbxContent>
                      <w:p w14:paraId="020ADEA9" w14:textId="77777777" w:rsidR="00485C03" w:rsidRDefault="00485C03">
                        <w:pPr>
                          <w:spacing w:after="160" w:line="259" w:lineRule="auto"/>
                          <w:ind w:right="0"/>
                          <w:jc w:val="left"/>
                        </w:pPr>
                        <w:r>
                          <w:rPr>
                            <w:sz w:val="22"/>
                          </w:rPr>
                          <w:t>&gt;</w:t>
                        </w:r>
                      </w:p>
                    </w:txbxContent>
                  </v:textbox>
                </v:rect>
                <v:rect id="Rectangle 36271" o:spid="_x0000_s1188" style="position:absolute;left:54894;top:3755;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" filled="f" stroked="f">
                  <v:textbox inset="0,0,0,0">
                    <w:txbxContent>
                      <w:p w14:paraId="5FD21E5D" w14:textId="77777777" w:rsidR="00485C03" w:rsidRDefault="00485C03">
                        <w:pPr>
                          <w:spacing w:after="160" w:line="259" w:lineRule="auto"/>
                          <w:ind w:right="0"/>
                          <w:jc w:val="left"/>
                        </w:pPr>
                        <w:r>
                          <w:rPr>
                            <w:sz w:val="22"/>
                          </w:rPr>
                          <w:t xml:space="preserve"> </w:t>
                        </w:r>
                      </w:p>
                    </w:txbxContent>
                  </v:textbox>
                </v:rect>
                <v:rect id="Rectangle 4837" o:spid="_x0000_s1189" style="position:absolute;left:55260;top:3755;width:2186;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" filled="f" stroked="f">
                  <v:textbox inset="0,0,0,0">
                    <w:txbxContent>
                      <w:p w14:paraId="2B7962F0" w14:textId="77777777" w:rsidR="00485C03" w:rsidRDefault="00485C03">
                        <w:pPr>
                          <w:spacing w:after="160" w:line="259" w:lineRule="auto"/>
                          <w:ind w:right="0"/>
                          <w:jc w:val="left"/>
                        </w:pPr>
                        <w:r>
                          <w:rPr>
                            <w:sz w:val="22"/>
                            <w:bdr w:val="single" w:sz="8" w:space="0" w:color="000000"/>
                          </w:rPr>
                          <w:t>OK</w:t>
                        </w:r>
                      </w:p>
                    </w:txbxContent>
                  </v:textbox>
                </v:rect>
                <v:rect id="Rectangle 4838" o:spid="_x0000_s1190" style="position:absolute;left:56967;top:3755;width:908;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" filled="f" stroked="f">
                  <v:textbox inset="0,0,0,0">
                    <w:txbxContent>
                      <w:p w14:paraId="152AA33D" w14:textId="77777777" w:rsidR="00485C03" w:rsidRDefault="00485C03">
                        <w:pPr>
                          <w:spacing w:after="160" w:line="259" w:lineRule="auto"/>
                          <w:ind w:right="0"/>
                          <w:jc w:val="left"/>
                        </w:pPr>
                        <w:r>
                          <w:rPr>
                            <w:sz w:val="22"/>
                          </w:rPr>
                          <w:t xml:space="preserve">. </w:t>
                        </w:r>
                      </w:p>
                    </w:txbxContent>
                  </v:textbox>
                </v:rect>
                <v:rect id="Rectangle 4839" o:spid="_x0000_s1191" style="position:absolute;left:57607;top:3755;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" filled="f" stroked="f">
                  <v:textbox inset="0,0,0,0">
                    <w:txbxContent>
                      <w:p w14:paraId="6916AF1F" w14:textId="77777777" w:rsidR="00485C03" w:rsidRDefault="00485C03">
                        <w:pPr>
                          <w:spacing w:after="160" w:line="259" w:lineRule="auto"/>
                          <w:ind w:right="0"/>
                          <w:jc w:val="left"/>
                        </w:pPr>
                        <w:r>
                          <w:rPr>
                            <w:sz w:val="22"/>
                          </w:rPr>
                          <w:t xml:space="preserve"> </w:t>
                        </w:r>
                      </w:p>
                    </w:txbxContent>
                  </v:textbox>
                </v:rect>
                <v:shape id="Shape 40009" o:spid="_x0000_s1192" style="position:absolute;left:48585;top:3688;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" path="m,l9144,r,9144l,9144,,e" fillcolor="black" stroked="f" strokeweight="0">
                  <v:stroke miterlimit="83231f" joinstyle="miter"/>
                  <v:path arrowok="t" textboxrect="0,0,9144,9144"/>
                </v:shape>
                <v:shape id="Shape 40010" o:spid="_x0000_s1193" style="position:absolute;left:48646;top:3688;width:5181;height:91;visibility:visible;mso-wrap-style:square;v-text-anchor:top" coordsize="518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" path="m,l518160,r,9144l,9144,,e" fillcolor="black" stroked="f" strokeweight="0">
                  <v:stroke miterlimit="83231f" joinstyle="miter"/>
                  <v:path arrowok="t" textboxrect="0,0,518160,9144"/>
                </v:shape>
                <v:shape id="Shape 40011" o:spid="_x0000_s1194" style="position:absolute;left:53827;top:3688;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" path="m,l9144,r,9144l,9144,,e" fillcolor="black" stroked="f" strokeweight="0">
                  <v:stroke miterlimit="83231f" joinstyle="miter"/>
                  <v:path arrowok="t" textboxrect="0,0,9144,9144"/>
                </v:shape>
                <v:shape id="Shape 40012" o:spid="_x0000_s1195" style="position:absolute;left:48585;top:3749;width:91;height:1706;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" path="m,l9144,r,170688l,170688,,e" fillcolor="black" stroked="f" strokeweight="0">
                  <v:stroke miterlimit="83231f" joinstyle="miter"/>
                  <v:path arrowok="t" textboxrect="0,0,9144,170688"/>
                </v:shape>
                <v:shape id="Shape 40013" o:spid="_x0000_s1196" style="position:absolute;left:53827;top:3749;width:92;height:1706;visibility:visible;mso-wrap-style:square;v-text-anchor:top" coordsize="9144,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" path="m,l9144,r,170688l,170688,,e" fillcolor="black" stroked="f" strokeweight="0">
                  <v:stroke miterlimit="83231f" joinstyle="miter"/>
                  <v:path arrowok="t" textboxrect="0,0,9144,170688"/>
                </v:shape>
                <v:shape id="Shape 40014" o:spid="_x0000_s1197" style="position:absolute;left:48585;top:5455;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" path="m,l9144,r,9144l,9144,,e" fillcolor="black" stroked="f" strokeweight="0">
                  <v:stroke miterlimit="83231f" joinstyle="miter"/>
                  <v:path arrowok="t" textboxrect="0,0,9144,9144"/>
                </v:shape>
                <v:shape id="Shape 40015" o:spid="_x0000_s1198" style="position:absolute;left:48646;top:5455;width:5181;height:92;visibility:visible;mso-wrap-style:square;v-text-anchor:top" coordsize="5181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" path="m,l518160,r,9144l,9144,,e" fillcolor="black" stroked="f" strokeweight="0">
                  <v:stroke miterlimit="83231f" joinstyle="miter"/>
                  <v:path arrowok="t" textboxrect="0,0,518160,9144"/>
                </v:shape>
                <v:shape id="Shape 40016" o:spid="_x0000_s1199" style="position:absolute;left:53827;top:5455;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" path="m,l9144,r,9144l,9144,,e" fillcolor="black" stroked="f" strokeweight="0">
                  <v:stroke miterlimit="83231f" joinstyle="miter"/>
                  <v:path arrowok="t" textboxrect="0,0,9144,9144"/>
                </v:shape>
                <v:rect id="Rectangle 4864" o:spid="_x0000_s1200" style="position:absolute;top:5523;width:421;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" filled="f" stroked="f">
                  <v:textbox inset="0,0,0,0">
                    <w:txbxContent>
                      <w:p w14:paraId="5FDA57FD" w14:textId="77777777" w:rsidR="00485C03" w:rsidRDefault="00485C03">
                        <w:pPr>
                          <w:spacing w:after="160" w:line="259" w:lineRule="auto"/>
                          <w:ind w:right="0"/>
                          <w:jc w:val="left"/>
                        </w:pPr>
                        <w:r>
                          <w:rPr>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942" o:spid="_x0000_s1201" type="#_x0000_t75" alt="War outcome  crosstabulated by which side initiated war, and chi-square test of the statistical significance of the relationship" style="position:absolute;left:91;top:7294;width:59253;height:3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">
                  <v:imagedata r:id="rId15" o:title="War outcome  crosstabulated by which side initiated war, and chi-square test of the statistical significance of the relationship"/>
                </v:shape>
                <w10:anchorlock/>
              </v:group>
            </w:pict>
          </mc:Fallback>
        </mc:AlternateContent>
      </w:r>
      <w:r>
        <w:rPr>
          <w:sz w:val="22"/>
        </w:rPr>
        <w:t xml:space="preserve"> </w:t>
      </w:r>
    </w:p>
    <w:p w14:paraId="4AEA2421" w14:textId="77777777" w:rsidR="00FA0D65" w:rsidRDefault="007B1714">
      <w:pPr>
        <w:ind w:left="-15" w:right="321"/>
      </w:pPr>
      <w:r>
        <w:lastRenderedPageBreak/>
        <w:t>First, look at the “Chi-Square Tests” table and note the Pearson chi-square and its p-value (</w:t>
      </w:r>
      <w:proofErr w:type="spellStart"/>
      <w:r>
        <w:t>Asymp</w:t>
      </w:r>
      <w:proofErr w:type="spellEnd"/>
      <w:r>
        <w:t xml:space="preserve">. Sig [2-sided]). In this case, </w:t>
      </w:r>
      <w:r>
        <w:rPr>
          <w:b/>
        </w:rPr>
        <w:t>Initiator</w:t>
      </w:r>
      <w:r>
        <w:t xml:space="preserve"> and </w:t>
      </w:r>
      <w:proofErr w:type="spellStart"/>
      <w:r>
        <w:rPr>
          <w:b/>
        </w:rPr>
        <w:t>WinOther</w:t>
      </w:r>
      <w:proofErr w:type="spellEnd"/>
      <w:r>
        <w:t xml:space="preserve"> are significantly related. Second, look at how the percentages differ between Initiator and “</w:t>
      </w:r>
      <w:proofErr w:type="spellStart"/>
      <w:r>
        <w:t>WinOther</w:t>
      </w:r>
      <w:proofErr w:type="spellEnd"/>
      <w:r>
        <w:t xml:space="preserve">” in the “Crosstabs” table.  </w:t>
      </w:r>
    </w:p>
    <w:p w14:paraId="1378DC89" w14:textId="77777777" w:rsidR="00FA0D65" w:rsidRDefault="007B1714">
      <w:pPr>
        <w:spacing w:after="0" w:line="259" w:lineRule="auto"/>
        <w:ind w:right="0"/>
        <w:jc w:val="left"/>
      </w:pPr>
      <w:r>
        <w:t xml:space="preserve"> </w:t>
      </w:r>
    </w:p>
    <w:p w14:paraId="1EB11F61" w14:textId="77777777" w:rsidR="00FA0D65" w:rsidRDefault="007B1714">
      <w:pPr>
        <w:ind w:left="-15" w:right="321"/>
      </w:pPr>
      <w:r>
        <w:t xml:space="preserve">Look at note “a” here. In this case, there is no problem. However, if &gt;20% of the cells had expected cell counts &lt; 5, your Chi-square would be considered somewhat unstable, and you should comment on this. In such a case, if &gt;20% of the cells have expected cell counts &lt; 5 and some cells have an observed count of 0; it limits how much confidence we have in the results of the chi-square analysis.  </w:t>
      </w:r>
    </w:p>
    <w:p w14:paraId="34C9C376" w14:textId="30A1B8D8" w:rsidR="004442E0" w:rsidRDefault="004442E0" w:rsidP="004442E0">
      <w:pPr>
        <w:ind w:left="720" w:right="321" w:firstLine="360"/>
      </w:pPr>
      <w:r>
        <w:t xml:space="preserve">1. </w:t>
      </w:r>
      <w:r w:rsidR="007B1714">
        <w:t>Which group, states that initiated war or states that did not initiate war, won</w:t>
      </w:r>
      <w:r>
        <w:t xml:space="preserve"> a       </w:t>
      </w:r>
      <w:r w:rsidR="007B1714">
        <w:t>higher percentage of wars</w:t>
      </w:r>
      <w:r>
        <w:t>?</w:t>
      </w:r>
    </w:p>
    <w:p w14:paraId="0C0D9B24" w14:textId="0F79C3E8" w:rsidR="00FA0D65" w:rsidRDefault="007B1714" w:rsidP="004442E0">
      <w:pPr>
        <w:ind w:left="360" w:right="321" w:firstLine="720"/>
      </w:pPr>
      <w:r>
        <w:t xml:space="preserve">__________________________________________________ </w:t>
      </w:r>
    </w:p>
    <w:p w14:paraId="010571D3" w14:textId="77777777" w:rsidR="00FA0D65" w:rsidRDefault="007B1714">
      <w:pPr>
        <w:spacing w:after="0" w:line="259" w:lineRule="auto"/>
        <w:ind w:left="720" w:right="0"/>
        <w:jc w:val="left"/>
      </w:pPr>
      <w:r>
        <w:t xml:space="preserve"> </w:t>
      </w:r>
    </w:p>
    <w:p w14:paraId="0424D23A" w14:textId="77777777" w:rsidR="004442E0" w:rsidRDefault="004442E0" w:rsidP="004442E0">
      <w:pPr>
        <w:ind w:left="10" w:right="321" w:firstLine="720"/>
      </w:pPr>
      <w:r>
        <w:t xml:space="preserve">       2. </w:t>
      </w:r>
      <w:r w:rsidR="007B1714">
        <w:t xml:space="preserve">Is our theory that war initiators win more wars supported by these results? Explain </w:t>
      </w:r>
    </w:p>
    <w:p w14:paraId="48EC528A" w14:textId="455A0C64" w:rsidR="00FA0D65" w:rsidRDefault="004442E0" w:rsidP="004442E0">
      <w:pPr>
        <w:ind w:left="10" w:right="321" w:firstLine="720"/>
      </w:pPr>
      <w:r>
        <w:t>Your reasoning</w:t>
      </w:r>
      <w:r w:rsidR="007B1714">
        <w:t xml:space="preserve"> </w:t>
      </w:r>
    </w:p>
    <w:p w14:paraId="2D275C64" w14:textId="77777777" w:rsidR="00FA0D65" w:rsidRDefault="007B1714">
      <w:pPr>
        <w:spacing w:after="0" w:line="259" w:lineRule="auto"/>
        <w:ind w:left="10" w:right="347" w:hanging="10"/>
        <w:jc w:val="right"/>
      </w:pPr>
      <w:r>
        <w:t>_____________________________________________________________________</w:t>
      </w:r>
    </w:p>
    <w:p w14:paraId="5A10289E" w14:textId="77777777" w:rsidR="00FA0D65" w:rsidRDefault="007B1714">
      <w:pPr>
        <w:spacing w:after="0" w:line="259" w:lineRule="auto"/>
        <w:ind w:left="10" w:right="347" w:hanging="10"/>
        <w:jc w:val="right"/>
      </w:pPr>
      <w:r>
        <w:t>_____________________________________________________________________</w:t>
      </w:r>
    </w:p>
    <w:p w14:paraId="38F30965" w14:textId="77777777" w:rsidR="00FA0D65" w:rsidRDefault="007B1714">
      <w:pPr>
        <w:spacing w:after="0" w:line="259" w:lineRule="auto"/>
        <w:ind w:left="10" w:right="347" w:hanging="10"/>
        <w:jc w:val="right"/>
      </w:pPr>
      <w:r>
        <w:t xml:space="preserve">_____________________________________________________________________ </w:t>
      </w:r>
    </w:p>
    <w:p w14:paraId="5EBC32EB" w14:textId="77777777" w:rsidR="00FA0D65" w:rsidRDefault="007B1714">
      <w:pPr>
        <w:spacing w:after="0" w:line="259" w:lineRule="auto"/>
        <w:ind w:right="0"/>
        <w:jc w:val="left"/>
      </w:pPr>
      <w:r>
        <w:rPr>
          <w:b/>
        </w:rPr>
        <w:t xml:space="preserve"> </w:t>
      </w:r>
    </w:p>
    <w:p w14:paraId="74FA494B" w14:textId="77777777" w:rsidR="00FA0D65" w:rsidRDefault="007B1714">
      <w:pPr>
        <w:pStyle w:val="Heading1"/>
        <w:ind w:left="-5"/>
      </w:pPr>
      <w:r>
        <w:t xml:space="preserve">3. Create a Pie Chart </w:t>
      </w:r>
    </w:p>
    <w:p w14:paraId="40DABFFA" w14:textId="77777777" w:rsidR="00FA0D65" w:rsidRDefault="007B1714">
      <w:pPr>
        <w:spacing w:after="0" w:line="259" w:lineRule="auto"/>
        <w:ind w:right="0"/>
        <w:jc w:val="left"/>
      </w:pPr>
      <w:r>
        <w:rPr>
          <w:b/>
        </w:rPr>
        <w:t xml:space="preserve"> </w:t>
      </w:r>
    </w:p>
    <w:p w14:paraId="2303ABDE" w14:textId="77777777" w:rsidR="00FA0D65" w:rsidRDefault="007B1714">
      <w:pPr>
        <w:numPr>
          <w:ilvl w:val="0"/>
          <w:numId w:val="17"/>
        </w:numPr>
        <w:ind w:right="321" w:hanging="240"/>
      </w:pPr>
      <w:r>
        <w:rPr>
          <w:bdr w:val="single" w:sz="8" w:space="0" w:color="000000"/>
        </w:rPr>
        <w:t xml:space="preserve">Graphs </w:t>
      </w:r>
      <w:r>
        <w:t xml:space="preserve">&gt; </w:t>
      </w:r>
      <w:r>
        <w:rPr>
          <w:bdr w:val="single" w:sz="8" w:space="0" w:color="000000"/>
        </w:rPr>
        <w:t>Legacy Dialogs</w:t>
      </w:r>
      <w:r>
        <w:t xml:space="preserve"> &gt; </w:t>
      </w:r>
      <w:proofErr w:type="gramStart"/>
      <w:r>
        <w:rPr>
          <w:bdr w:val="single" w:sz="8" w:space="0" w:color="000000"/>
        </w:rPr>
        <w:t xml:space="preserve">Pie </w:t>
      </w:r>
      <w:r>
        <w:t>.</w:t>
      </w:r>
      <w:proofErr w:type="gramEnd"/>
      <w:r>
        <w:t xml:space="preserve"> Leave default setting”. Click </w:t>
      </w:r>
      <w:r>
        <w:rPr>
          <w:bdr w:val="single" w:sz="8" w:space="0" w:color="000000"/>
        </w:rPr>
        <w:t>Define</w:t>
      </w:r>
      <w:r>
        <w:t xml:space="preserve">.  </w:t>
      </w:r>
    </w:p>
    <w:p w14:paraId="5EE53984" w14:textId="77777777" w:rsidR="00FA0D65" w:rsidRDefault="007B1714">
      <w:pPr>
        <w:numPr>
          <w:ilvl w:val="0"/>
          <w:numId w:val="17"/>
        </w:numPr>
        <w:ind w:right="321" w:hanging="240"/>
      </w:pPr>
      <w:r>
        <w:t xml:space="preserve">Under “Slices Represent” click % of cases. </w:t>
      </w:r>
    </w:p>
    <w:p w14:paraId="1ADC5CF0" w14:textId="77777777" w:rsidR="00FA0D65" w:rsidRDefault="007B1714">
      <w:pPr>
        <w:numPr>
          <w:ilvl w:val="0"/>
          <w:numId w:val="17"/>
        </w:numPr>
        <w:ind w:right="321" w:hanging="240"/>
      </w:pPr>
      <w:r>
        <w:t xml:space="preserve">Move </w:t>
      </w:r>
      <w:proofErr w:type="spellStart"/>
      <w:r>
        <w:t>WinOther</w:t>
      </w:r>
      <w:proofErr w:type="spellEnd"/>
      <w:r>
        <w:t xml:space="preserve"> over to “Define Slices By”.  </w:t>
      </w:r>
    </w:p>
    <w:p w14:paraId="12E630D1" w14:textId="77777777" w:rsidR="00FA0D65" w:rsidRDefault="007B1714">
      <w:pPr>
        <w:numPr>
          <w:ilvl w:val="0"/>
          <w:numId w:val="17"/>
        </w:numPr>
        <w:ind w:right="321" w:hanging="240"/>
      </w:pPr>
      <w:r>
        <w:t xml:space="preserve">Move Initiator to “Columns” and click “OK.” </w:t>
      </w:r>
    </w:p>
    <w:p w14:paraId="23EB7C4C" w14:textId="77777777" w:rsidR="00FA0D65" w:rsidRDefault="007B1714">
      <w:pPr>
        <w:spacing w:after="0" w:line="259" w:lineRule="auto"/>
        <w:ind w:right="816"/>
        <w:jc w:val="right"/>
      </w:pPr>
      <w:r>
        <w:rPr>
          <w:noProof/>
        </w:rPr>
        <w:drawing>
          <wp:inline distT="0" distB="0" distL="0" distR="0" wp14:anchorId="17C9DBF3" wp14:editId="0E1E4491">
            <wp:extent cx="5148073" cy="2962656"/>
            <wp:effectExtent l="0" t="0" r="0" b="0"/>
            <wp:docPr id="38943" name="Picture 38943" descr="Pie chart for outcome of war, , broken down by which side initiated the war"/>
            <wp:cNvGraphicFramePr/>
            <a:graphic xmlns:a="http://schemas.openxmlformats.org/drawingml/2006/main">
              <a:graphicData uri="http://schemas.openxmlformats.org/drawingml/2006/picture">
                <pic:pic xmlns:pic="http://schemas.openxmlformats.org/drawingml/2006/picture">
                  <pic:nvPicPr>
                    <pic:cNvPr id="38943" name="Picture 38943" descr="Pie chart for outcome of war, , broken down by which side initiated the war"/>
                    <pic:cNvPicPr/>
                  </pic:nvPicPr>
                  <pic:blipFill>
                    <a:blip r:embed="rId16"/>
                    <a:stretch>
                      <a:fillRect/>
                    </a:stretch>
                  </pic:blipFill>
                  <pic:spPr>
                    <a:xfrm>
                      <a:off x="0" y="0"/>
                      <a:ext cx="5148073" cy="2962656"/>
                    </a:xfrm>
                    <a:prstGeom prst="rect">
                      <a:avLst/>
                    </a:prstGeom>
                  </pic:spPr>
                </pic:pic>
              </a:graphicData>
            </a:graphic>
          </wp:inline>
        </w:drawing>
      </w:r>
      <w:r>
        <w:t xml:space="preserve"> </w:t>
      </w:r>
    </w:p>
    <w:p w14:paraId="1C0C3632" w14:textId="77777777" w:rsidR="00FA0D65" w:rsidRDefault="007B1714">
      <w:pPr>
        <w:spacing w:after="0" w:line="259" w:lineRule="auto"/>
        <w:ind w:right="0"/>
        <w:jc w:val="left"/>
      </w:pPr>
      <w:r>
        <w:rPr>
          <w:rFonts w:ascii="Arial" w:eastAsia="Arial" w:hAnsi="Arial" w:cs="Arial"/>
        </w:rPr>
        <w:t xml:space="preserve"> </w:t>
      </w:r>
    </w:p>
    <w:p w14:paraId="1B87D3B0" w14:textId="77777777" w:rsidR="00FA0D65" w:rsidRDefault="007B1714">
      <w:pPr>
        <w:ind w:left="989" w:right="321" w:hanging="269"/>
      </w:pPr>
      <w:r>
        <w:lastRenderedPageBreak/>
        <w:t xml:space="preserve">4. How does the pie graph visually represent the association between our independent and dependent variables that was tested in the Chi-Square above? </w:t>
      </w:r>
    </w:p>
    <w:p w14:paraId="44D0D144" w14:textId="77777777" w:rsidR="00FA0D65" w:rsidRDefault="007B1714">
      <w:pPr>
        <w:spacing w:after="0" w:line="239" w:lineRule="auto"/>
        <w:ind w:right="0"/>
        <w:jc w:val="center"/>
      </w:pPr>
      <w:r>
        <w:rPr>
          <w:sz w:val="22"/>
        </w:rPr>
        <w:t>____________________________________________________________________________ ____________________________________________________________________________</w:t>
      </w:r>
    </w:p>
    <w:p w14:paraId="19F8FEBD" w14:textId="77777777" w:rsidR="00FA0D65" w:rsidRDefault="007B1714">
      <w:pPr>
        <w:spacing w:after="0" w:line="259" w:lineRule="auto"/>
        <w:ind w:right="377"/>
        <w:jc w:val="right"/>
      </w:pPr>
      <w:r>
        <w:rPr>
          <w:sz w:val="22"/>
        </w:rPr>
        <w:t xml:space="preserve">____________________________________________________________________________ </w:t>
      </w:r>
    </w:p>
    <w:p w14:paraId="005154C2" w14:textId="77777777" w:rsidR="00FA0D65" w:rsidRDefault="007B1714">
      <w:pPr>
        <w:spacing w:after="0" w:line="259" w:lineRule="auto"/>
        <w:ind w:right="0"/>
        <w:jc w:val="left"/>
      </w:pPr>
      <w:r>
        <w:rPr>
          <w:b/>
        </w:rPr>
        <w:t xml:space="preserve"> </w:t>
      </w:r>
    </w:p>
    <w:p w14:paraId="4B2D3D84" w14:textId="77777777" w:rsidR="00FA0D65" w:rsidRDefault="007B1714">
      <w:pPr>
        <w:pStyle w:val="Heading1"/>
        <w:ind w:left="-5"/>
      </w:pPr>
      <w:r>
        <w:t xml:space="preserve">Conclusion </w:t>
      </w:r>
    </w:p>
    <w:p w14:paraId="219DBCC9" w14:textId="77777777" w:rsidR="00FA0D65" w:rsidRDefault="007B1714">
      <w:pPr>
        <w:spacing w:after="0" w:line="259" w:lineRule="auto"/>
        <w:ind w:right="0"/>
        <w:jc w:val="left"/>
      </w:pPr>
      <w:r>
        <w:rPr>
          <w:b/>
        </w:rPr>
        <w:t xml:space="preserve"> </w:t>
      </w:r>
    </w:p>
    <w:p w14:paraId="3B6025FD" w14:textId="77777777" w:rsidR="00FA0D65" w:rsidRDefault="007B1714">
      <w:pPr>
        <w:spacing w:after="5" w:line="240" w:lineRule="auto"/>
        <w:ind w:left="-5" w:right="460" w:hanging="10"/>
        <w:jc w:val="left"/>
      </w:pPr>
      <w:r>
        <w:t xml:space="preserve">These exercises were intended to introduce students to basic data analysis using the statistical package, SPSS, to analyze data associated with war.  We hope that you found these exercises helpful and encourage you to try practicing your skills using other publicly available databases such as Polity IV through the Center for Systemic Peace available at </w:t>
      </w:r>
      <w:r>
        <w:rPr>
          <w:color w:val="0463C1"/>
          <w:u w:val="single" w:color="0463C1"/>
        </w:rPr>
        <w:t>http://www.systemicpeace.org/inscrdata.html</w:t>
      </w:r>
      <w:r>
        <w:t xml:space="preserve">.  </w:t>
      </w:r>
    </w:p>
    <w:p w14:paraId="729E32E0" w14:textId="77777777" w:rsidR="00FA0D65" w:rsidRDefault="007B1714">
      <w:pPr>
        <w:spacing w:after="0" w:line="259" w:lineRule="auto"/>
        <w:ind w:right="0"/>
        <w:jc w:val="left"/>
      </w:pPr>
      <w:r>
        <w:rPr>
          <w:b/>
        </w:rPr>
        <w:t xml:space="preserve"> </w:t>
      </w:r>
    </w:p>
    <w:p w14:paraId="3A129EA8" w14:textId="77777777" w:rsidR="00FA0D65" w:rsidRDefault="007B1714">
      <w:pPr>
        <w:pStyle w:val="Heading1"/>
        <w:ind w:left="-5"/>
      </w:pPr>
      <w:r>
        <w:t xml:space="preserve">References </w:t>
      </w:r>
    </w:p>
    <w:p w14:paraId="775D606E" w14:textId="77777777" w:rsidR="00FA0D65" w:rsidRDefault="007B1714">
      <w:pPr>
        <w:spacing w:after="0" w:line="259" w:lineRule="auto"/>
        <w:ind w:right="0"/>
        <w:jc w:val="left"/>
      </w:pPr>
      <w:r>
        <w:t xml:space="preserve"> </w:t>
      </w:r>
    </w:p>
    <w:p w14:paraId="54494E27" w14:textId="77777777" w:rsidR="00FA0D65" w:rsidRDefault="007B1714">
      <w:pPr>
        <w:ind w:left="-15" w:right="321"/>
      </w:pPr>
      <w:r>
        <w:t xml:space="preserve">Babbie, Earl. 2002. The Basics of Social Research. Stamford, CT: Wadsworth Publishing Company. </w:t>
      </w:r>
    </w:p>
    <w:p w14:paraId="1B48011E" w14:textId="77777777" w:rsidR="00FA0D65" w:rsidRDefault="007B1714">
      <w:pPr>
        <w:spacing w:after="0" w:line="259" w:lineRule="auto"/>
        <w:ind w:right="0"/>
        <w:jc w:val="left"/>
      </w:pPr>
      <w:r>
        <w:t xml:space="preserve"> </w:t>
      </w:r>
    </w:p>
    <w:p w14:paraId="345F924C" w14:textId="77777777" w:rsidR="00FA0D65" w:rsidRDefault="007B1714">
      <w:pPr>
        <w:ind w:left="-15" w:right="321"/>
      </w:pPr>
      <w:r>
        <w:t xml:space="preserve">Barbieri, Katherine and Omar M. G. Omar </w:t>
      </w:r>
      <w:proofErr w:type="spellStart"/>
      <w:r>
        <w:t>Keshk</w:t>
      </w:r>
      <w:proofErr w:type="spellEnd"/>
      <w:r>
        <w:t xml:space="preserve">. 2016. Correlates of War Project Trade Data Set Codebook, Version 4.0. Online: http://correlatesofwar.org.  </w:t>
      </w:r>
    </w:p>
    <w:p w14:paraId="517C4281" w14:textId="77777777" w:rsidR="00FA0D65" w:rsidRDefault="007B1714">
      <w:pPr>
        <w:spacing w:after="0" w:line="259" w:lineRule="auto"/>
        <w:ind w:right="0"/>
        <w:jc w:val="left"/>
      </w:pPr>
      <w:r>
        <w:t xml:space="preserve"> </w:t>
      </w:r>
    </w:p>
    <w:p w14:paraId="271020FD" w14:textId="77777777" w:rsidR="00FA0D65" w:rsidRDefault="007B1714">
      <w:pPr>
        <w:spacing w:after="5" w:line="250" w:lineRule="auto"/>
        <w:ind w:left="-15" w:right="0"/>
        <w:jc w:val="left"/>
      </w:pPr>
      <w:r>
        <w:t xml:space="preserve">Bush, George W. 2001. “Selected Speeches of George W. Bush 2001 – 2008.” Retrieved from: </w:t>
      </w:r>
      <w:r>
        <w:rPr>
          <w:color w:val="0463C1"/>
          <w:u w:val="single" w:color="0463C1"/>
        </w:rPr>
        <w:t>https://georgewbushwhitehouse.archives.gov/infocus/bushrecord/documents/Selected_Speec hes_George_W_Bush.pdf</w:t>
      </w:r>
      <w:r>
        <w:t xml:space="preserve"> </w:t>
      </w:r>
    </w:p>
    <w:p w14:paraId="30CE4062" w14:textId="77777777" w:rsidR="00FA0D65" w:rsidRDefault="007B1714">
      <w:pPr>
        <w:spacing w:after="0" w:line="259" w:lineRule="auto"/>
        <w:ind w:right="0"/>
        <w:jc w:val="left"/>
      </w:pPr>
      <w:r>
        <w:t xml:space="preserve"> </w:t>
      </w:r>
    </w:p>
    <w:p w14:paraId="7388CB76" w14:textId="77777777" w:rsidR="00FA0D65" w:rsidRDefault="007B1714">
      <w:pPr>
        <w:ind w:left="-15" w:right="321"/>
      </w:pPr>
      <w:proofErr w:type="spellStart"/>
      <w:r>
        <w:t>Frude</w:t>
      </w:r>
      <w:proofErr w:type="spellEnd"/>
      <w:r>
        <w:t xml:space="preserve">, Neil. 1987. A Guide to SPSS/PC+. London, UK: Palgrave MacMillan Education.  </w:t>
      </w:r>
    </w:p>
    <w:p w14:paraId="61F2623B" w14:textId="77777777" w:rsidR="00FA0D65" w:rsidRDefault="007B1714">
      <w:pPr>
        <w:spacing w:after="0" w:line="259" w:lineRule="auto"/>
        <w:ind w:right="0"/>
        <w:jc w:val="left"/>
      </w:pPr>
      <w:r>
        <w:t xml:space="preserve"> </w:t>
      </w:r>
    </w:p>
    <w:p w14:paraId="2AAF4EB9" w14:textId="77777777" w:rsidR="00FA0D65" w:rsidRDefault="007B1714">
      <w:pPr>
        <w:ind w:left="-15" w:right="321"/>
      </w:pPr>
      <w:proofErr w:type="spellStart"/>
      <w:r>
        <w:t>Gebhard</w:t>
      </w:r>
      <w:proofErr w:type="spellEnd"/>
      <w:r>
        <w:t xml:space="preserve">, Carmen. 2017. “One World, Many Actors.” Stephen </w:t>
      </w:r>
      <w:proofErr w:type="spellStart"/>
      <w:r>
        <w:t>McGlinchy</w:t>
      </w:r>
      <w:proofErr w:type="spellEnd"/>
      <w:r>
        <w:t xml:space="preserve"> (Ed.) </w:t>
      </w:r>
      <w:r>
        <w:rPr>
          <w:i/>
        </w:rPr>
        <w:t xml:space="preserve">International Relations </w:t>
      </w:r>
      <w:r>
        <w:t xml:space="preserve">pp. 32 -45. Bristol, England: E-International Relations Publishing.  </w:t>
      </w:r>
    </w:p>
    <w:p w14:paraId="226BC828" w14:textId="77777777" w:rsidR="00FA0D65" w:rsidRDefault="007B1714">
      <w:pPr>
        <w:spacing w:after="0" w:line="259" w:lineRule="auto"/>
        <w:ind w:right="0"/>
        <w:jc w:val="left"/>
      </w:pPr>
      <w:r>
        <w:t xml:space="preserve"> </w:t>
      </w:r>
    </w:p>
    <w:p w14:paraId="1BEA5BCF" w14:textId="77777777" w:rsidR="00FA0D65" w:rsidRDefault="007B1714">
      <w:pPr>
        <w:ind w:left="-15" w:right="321"/>
      </w:pPr>
      <w:r>
        <w:t xml:space="preserve">Johnson, Janet </w:t>
      </w:r>
      <w:proofErr w:type="spellStart"/>
      <w:r>
        <w:t>Buttolph</w:t>
      </w:r>
      <w:proofErr w:type="spellEnd"/>
      <w:r>
        <w:t xml:space="preserve"> and H.T. Reynolds. 2005. Political Science Research Methods. Washington D.C: CQ Press.  </w:t>
      </w:r>
    </w:p>
    <w:p w14:paraId="08D0CD4C" w14:textId="77777777" w:rsidR="00FA0D65" w:rsidRDefault="007B1714">
      <w:pPr>
        <w:spacing w:after="0" w:line="259" w:lineRule="auto"/>
        <w:ind w:right="0"/>
        <w:jc w:val="left"/>
      </w:pPr>
      <w:r>
        <w:t xml:space="preserve"> </w:t>
      </w:r>
    </w:p>
    <w:p w14:paraId="4D609FD2" w14:textId="77777777" w:rsidR="00FA0D65" w:rsidRDefault="007B1714">
      <w:pPr>
        <w:ind w:left="-15" w:right="321"/>
      </w:pPr>
      <w:r>
        <w:t xml:space="preserve">Kugler, Jacek &amp; A. F. K. </w:t>
      </w:r>
      <w:proofErr w:type="spellStart"/>
      <w:r>
        <w:t>Organski</w:t>
      </w:r>
      <w:proofErr w:type="spellEnd"/>
      <w:r>
        <w:t xml:space="preserve">, 1989. 'The Power Transition: A Retrospective and Prospective Evaluation', pp. 171-194 in Manus </w:t>
      </w:r>
      <w:proofErr w:type="spellStart"/>
      <w:r>
        <w:t>Midlarsky</w:t>
      </w:r>
      <w:proofErr w:type="spellEnd"/>
      <w:r>
        <w:t xml:space="preserve">, ed., The Handbook of War Studies. Boston, MA: Unwin Hyman. </w:t>
      </w:r>
    </w:p>
    <w:p w14:paraId="0EE01282" w14:textId="77777777" w:rsidR="00FA0D65" w:rsidRDefault="007B1714">
      <w:pPr>
        <w:spacing w:after="0" w:line="259" w:lineRule="auto"/>
        <w:ind w:right="0"/>
        <w:jc w:val="left"/>
      </w:pPr>
      <w:r>
        <w:t xml:space="preserve"> </w:t>
      </w:r>
    </w:p>
    <w:p w14:paraId="4532C930" w14:textId="77777777" w:rsidR="00FA0D65" w:rsidRDefault="007B1714">
      <w:pPr>
        <w:ind w:left="-15" w:right="321"/>
      </w:pPr>
      <w:proofErr w:type="spellStart"/>
      <w:r>
        <w:t>Lacina</w:t>
      </w:r>
      <w:proofErr w:type="spellEnd"/>
      <w:r>
        <w:t xml:space="preserve">, Bethany &amp; Nils </w:t>
      </w:r>
      <w:proofErr w:type="spellStart"/>
      <w:r>
        <w:t>Petter</w:t>
      </w:r>
      <w:proofErr w:type="spellEnd"/>
      <w:r>
        <w:t xml:space="preserve"> </w:t>
      </w:r>
      <w:proofErr w:type="spellStart"/>
      <w:r>
        <w:t>Gleditsch</w:t>
      </w:r>
      <w:proofErr w:type="spellEnd"/>
      <w:r>
        <w:t xml:space="preserve">. 2005. Monitoring trends in global combat: A new dataset of battle deaths. European Journal of Population 21(2–3): 145–166. </w:t>
      </w:r>
    </w:p>
    <w:p w14:paraId="485D069C" w14:textId="77777777" w:rsidR="00FA0D65" w:rsidRDefault="007B1714">
      <w:pPr>
        <w:spacing w:after="0" w:line="259" w:lineRule="auto"/>
        <w:ind w:right="0"/>
        <w:jc w:val="left"/>
      </w:pPr>
      <w:r>
        <w:t xml:space="preserve"> </w:t>
      </w:r>
    </w:p>
    <w:p w14:paraId="33D37626" w14:textId="77777777" w:rsidR="00FA0D65" w:rsidRDefault="007B1714">
      <w:pPr>
        <w:ind w:left="-15" w:right="321"/>
      </w:pPr>
      <w:r>
        <w:t xml:space="preserve">Lemke, Douglas. 1997. “The Continuation of History: Power Transition Theory and the End of the Cold War.” Journal of Peace Research, Vol. 34, No. 1 (Feb., 1997), pp. 23-36. </w:t>
      </w:r>
    </w:p>
    <w:p w14:paraId="526863B9" w14:textId="77777777" w:rsidR="00FA0D65" w:rsidRDefault="007B1714">
      <w:pPr>
        <w:spacing w:after="0" w:line="259" w:lineRule="auto"/>
        <w:ind w:right="0"/>
        <w:jc w:val="left"/>
      </w:pPr>
      <w:r>
        <w:lastRenderedPageBreak/>
        <w:t xml:space="preserve"> </w:t>
      </w:r>
    </w:p>
    <w:p w14:paraId="09C69AD5" w14:textId="77777777" w:rsidR="00FA0D65" w:rsidRDefault="007B1714">
      <w:pPr>
        <w:ind w:left="-15" w:right="321"/>
      </w:pPr>
      <w:r>
        <w:t xml:space="preserve">Mazzei, Julie. 2009. Death Squads or Self-Defense Forces? Chapel Hill, NC: University of North Carolina Press. </w:t>
      </w:r>
    </w:p>
    <w:p w14:paraId="232EA310" w14:textId="77777777" w:rsidR="00FA0D65" w:rsidRDefault="007B1714">
      <w:pPr>
        <w:spacing w:after="0" w:line="259" w:lineRule="auto"/>
        <w:ind w:right="0"/>
        <w:jc w:val="left"/>
      </w:pPr>
      <w:r>
        <w:t xml:space="preserve"> </w:t>
      </w:r>
    </w:p>
    <w:p w14:paraId="4F3273CE" w14:textId="77777777" w:rsidR="00FA0D65" w:rsidRDefault="007B1714">
      <w:pPr>
        <w:ind w:left="-15" w:right="321"/>
      </w:pPr>
      <w:r>
        <w:t xml:space="preserve">Montgomery, Tommie Sue. 1996. Revolution in El Salvador. 2nd ed. Boulder, CO: Westview Press. </w:t>
      </w:r>
    </w:p>
    <w:p w14:paraId="5D917B41" w14:textId="77777777" w:rsidR="00FA0D65" w:rsidRDefault="007B1714">
      <w:pPr>
        <w:spacing w:after="0" w:line="259" w:lineRule="auto"/>
        <w:ind w:right="0"/>
        <w:jc w:val="left"/>
      </w:pPr>
      <w:r>
        <w:t xml:space="preserve"> </w:t>
      </w:r>
    </w:p>
    <w:p w14:paraId="31324927" w14:textId="77777777" w:rsidR="00FA0D65" w:rsidRDefault="007B1714">
      <w:pPr>
        <w:ind w:left="-15" w:right="321"/>
      </w:pPr>
      <w:r>
        <w:t xml:space="preserve">Morris, Benny. 1948. </w:t>
      </w:r>
      <w:r>
        <w:rPr>
          <w:i/>
        </w:rPr>
        <w:t xml:space="preserve">A History of the First Arab–Israeli War. </w:t>
      </w:r>
      <w:r>
        <w:t xml:space="preserve">Yale, CT: Yale University Press. </w:t>
      </w:r>
    </w:p>
    <w:p w14:paraId="712D1D27" w14:textId="77777777" w:rsidR="00FA0D65" w:rsidRDefault="007B1714">
      <w:pPr>
        <w:spacing w:after="0" w:line="259" w:lineRule="auto"/>
        <w:ind w:right="0"/>
        <w:jc w:val="left"/>
      </w:pPr>
      <w:r>
        <w:t xml:space="preserve"> </w:t>
      </w:r>
    </w:p>
    <w:p w14:paraId="6AC46603" w14:textId="77777777" w:rsidR="00FA0D65" w:rsidRDefault="007B1714">
      <w:pPr>
        <w:ind w:left="-15" w:right="321"/>
      </w:pPr>
      <w:proofErr w:type="spellStart"/>
      <w:r>
        <w:t>Pevehouse</w:t>
      </w:r>
      <w:proofErr w:type="spellEnd"/>
      <w:r>
        <w:t xml:space="preserve">, Jon C., Timothy Nordstrom, and Kevin Warnke. 2004. "The COW-2 International Organizations Dataset Version 2.0," Conflict Management and Peace Science 21:101-119. </w:t>
      </w:r>
    </w:p>
    <w:p w14:paraId="0B8A833E" w14:textId="77777777" w:rsidR="00FA0D65" w:rsidRDefault="007B1714">
      <w:pPr>
        <w:spacing w:after="0" w:line="259" w:lineRule="auto"/>
        <w:ind w:right="0"/>
        <w:jc w:val="left"/>
      </w:pPr>
      <w:r>
        <w:t xml:space="preserve"> </w:t>
      </w:r>
    </w:p>
    <w:p w14:paraId="5BD9A8A1" w14:textId="77777777" w:rsidR="00FA0D65" w:rsidRDefault="007B1714">
      <w:pPr>
        <w:ind w:left="-15" w:right="321"/>
      </w:pPr>
      <w:r>
        <w:t xml:space="preserve">Pollock, Philip. 2005. An SPSS Companion to Political Analysis, Second Edition. Washington DC: CQ Press. </w:t>
      </w:r>
    </w:p>
    <w:p w14:paraId="482710CA" w14:textId="77777777" w:rsidR="00FA0D65" w:rsidRDefault="007B1714">
      <w:pPr>
        <w:spacing w:after="0" w:line="259" w:lineRule="auto"/>
        <w:ind w:right="0"/>
        <w:jc w:val="left"/>
      </w:pPr>
      <w:r>
        <w:t xml:space="preserve"> </w:t>
      </w:r>
    </w:p>
    <w:p w14:paraId="1DBBE93B" w14:textId="77777777" w:rsidR="00FA0D65" w:rsidRDefault="007B1714">
      <w:pPr>
        <w:ind w:left="-15" w:right="321"/>
      </w:pPr>
      <w:r>
        <w:t xml:space="preserve">Ray, J. L. 1993. "Wars" between democracies: Rare or non-existent?” International Interactions. </w:t>
      </w:r>
    </w:p>
    <w:p w14:paraId="4CEF39B9" w14:textId="77777777" w:rsidR="00FA0D65" w:rsidRDefault="007B1714">
      <w:pPr>
        <w:ind w:left="-15" w:right="321"/>
      </w:pPr>
      <w:r>
        <w:t xml:space="preserve">Vol. 18: 251 – 76. </w:t>
      </w:r>
    </w:p>
    <w:p w14:paraId="10865E61" w14:textId="77777777" w:rsidR="00FA0D65" w:rsidRDefault="007B1714">
      <w:pPr>
        <w:spacing w:after="106" w:line="259" w:lineRule="auto"/>
        <w:ind w:left="-5" w:right="0" w:hanging="10"/>
        <w:jc w:val="left"/>
      </w:pPr>
      <w:proofErr w:type="spellStart"/>
      <w:r>
        <w:t>Russett</w:t>
      </w:r>
      <w:proofErr w:type="spellEnd"/>
      <w:r>
        <w:t xml:space="preserve">, Bruce and John </w:t>
      </w:r>
      <w:proofErr w:type="spellStart"/>
      <w:r>
        <w:t>Oneal</w:t>
      </w:r>
      <w:proofErr w:type="spellEnd"/>
      <w:r>
        <w:t xml:space="preserve">. 2000. </w:t>
      </w:r>
      <w:r>
        <w:rPr>
          <w:i/>
        </w:rPr>
        <w:t xml:space="preserve">Triangulating Peace: Democracy, Interdependence, and </w:t>
      </w:r>
    </w:p>
    <w:p w14:paraId="0DDF5F7F" w14:textId="77777777" w:rsidR="00FA0D65" w:rsidRDefault="007B1714">
      <w:pPr>
        <w:spacing w:after="0" w:line="259" w:lineRule="auto"/>
        <w:ind w:left="-5" w:right="0" w:hanging="10"/>
        <w:jc w:val="left"/>
      </w:pPr>
      <w:r>
        <w:rPr>
          <w:i/>
        </w:rPr>
        <w:t xml:space="preserve">International Organizations (The Norton Series in World Politics). </w:t>
      </w:r>
      <w:r>
        <w:t>New York, NY: Norton Press.</w:t>
      </w:r>
      <w:r>
        <w:rPr>
          <w:rFonts w:ascii="Times New Roman" w:eastAsia="Times New Roman" w:hAnsi="Times New Roman" w:cs="Times New Roman"/>
          <w:b/>
          <w:sz w:val="48"/>
        </w:rPr>
        <w:t xml:space="preserve"> </w:t>
      </w:r>
    </w:p>
    <w:p w14:paraId="4D5F3DB6" w14:textId="77777777" w:rsidR="00FA0D65" w:rsidRDefault="007B1714">
      <w:pPr>
        <w:spacing w:after="0" w:line="259" w:lineRule="auto"/>
        <w:ind w:right="0"/>
        <w:jc w:val="left"/>
      </w:pPr>
      <w:r>
        <w:t xml:space="preserve"> </w:t>
      </w:r>
    </w:p>
    <w:p w14:paraId="59CF6042" w14:textId="77777777" w:rsidR="00FA0D65" w:rsidRDefault="007B1714">
      <w:pPr>
        <w:ind w:left="-15" w:right="321"/>
      </w:pPr>
      <w:proofErr w:type="spellStart"/>
      <w:r>
        <w:t>Sarkees</w:t>
      </w:r>
      <w:proofErr w:type="spellEnd"/>
      <w:r>
        <w:t xml:space="preserve">, Meredith Reid and Frank Wayman. 2010. Resort to War: 1816 - 2007. Washington DC: CQ Press. </w:t>
      </w:r>
    </w:p>
    <w:p w14:paraId="03ACA876" w14:textId="77777777" w:rsidR="00FA0D65" w:rsidRDefault="007B1714">
      <w:pPr>
        <w:spacing w:after="0" w:line="259" w:lineRule="auto"/>
        <w:ind w:right="0"/>
        <w:jc w:val="left"/>
      </w:pPr>
      <w:r>
        <w:t xml:space="preserve"> </w:t>
      </w:r>
    </w:p>
    <w:p w14:paraId="11C75A3D" w14:textId="77777777" w:rsidR="00FA0D65" w:rsidRDefault="007B1714">
      <w:pPr>
        <w:ind w:left="-15" w:right="321"/>
      </w:pPr>
      <w:r>
        <w:t xml:space="preserve">Singer, David. 1961. “The Level-of-Analysis Problem in International Relations.” World Politics, Vol. 14, No. 1, pp. 77-92. </w:t>
      </w:r>
    </w:p>
    <w:p w14:paraId="27DD7F73" w14:textId="77777777" w:rsidR="00FA0D65" w:rsidRDefault="007B1714">
      <w:pPr>
        <w:spacing w:after="0" w:line="259" w:lineRule="auto"/>
        <w:ind w:right="0"/>
        <w:jc w:val="left"/>
      </w:pPr>
      <w:r>
        <w:t xml:space="preserve"> </w:t>
      </w:r>
    </w:p>
    <w:p w14:paraId="776F1579" w14:textId="77777777" w:rsidR="00FA0D65" w:rsidRDefault="007B1714">
      <w:pPr>
        <w:ind w:left="-15" w:right="321"/>
      </w:pPr>
      <w:r>
        <w:t xml:space="preserve">Small, Melvin and J. David Singer. 1982. Resort to Arms: International and Civil War, 1816-1980. Beverly Hills, Calif.: Sage. </w:t>
      </w:r>
    </w:p>
    <w:sectPr w:rsidR="00FA0D65">
      <w:footerReference w:type="even" r:id="rId17"/>
      <w:footerReference w:type="default" r:id="rId18"/>
      <w:footerReference w:type="first" r:id="rId19"/>
      <w:pgSz w:w="12240" w:h="15840"/>
      <w:pgMar w:top="1451" w:right="1098" w:bottom="1438" w:left="145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B13AB6" w14:textId="77777777" w:rsidR="004D4B93" w:rsidRDefault="004D4B93">
      <w:pPr>
        <w:spacing w:after="0" w:line="240" w:lineRule="auto"/>
      </w:pPr>
      <w:r>
        <w:separator/>
      </w:r>
    </w:p>
  </w:endnote>
  <w:endnote w:type="continuationSeparator" w:id="0">
    <w:p w14:paraId="450CC48C" w14:textId="77777777" w:rsidR="004D4B93" w:rsidRDefault="004D4B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2FF1B" w14:textId="77777777" w:rsidR="00485C03" w:rsidRDefault="00485C03">
    <w:pPr>
      <w:tabs>
        <w:tab w:val="center" w:pos="9301"/>
      </w:tabs>
      <w:spacing w:after="0" w:line="259" w:lineRule="auto"/>
      <w:ind w:right="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1FCF3" w14:textId="77777777" w:rsidR="00485C03" w:rsidRDefault="00485C03">
    <w:pPr>
      <w:tabs>
        <w:tab w:val="center" w:pos="9301"/>
      </w:tabs>
      <w:spacing w:after="0" w:line="259" w:lineRule="auto"/>
      <w:ind w:right="0"/>
      <w:jc w:val="left"/>
    </w:pPr>
    <w:r>
      <w:t xml:space="preserve"> </w:t>
    </w:r>
    <w:r>
      <w:tab/>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ED622F" w14:textId="77777777" w:rsidR="00485C03" w:rsidRDefault="00485C03">
    <w:pPr>
      <w:spacing w:after="160" w:line="259" w:lineRule="auto"/>
      <w:ind w:righ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A293AC" w14:textId="77777777" w:rsidR="004D4B93" w:rsidRDefault="004D4B93">
      <w:pPr>
        <w:spacing w:after="0" w:line="240" w:lineRule="auto"/>
      </w:pPr>
      <w:r>
        <w:separator/>
      </w:r>
    </w:p>
  </w:footnote>
  <w:footnote w:type="continuationSeparator" w:id="0">
    <w:p w14:paraId="33D98CA0" w14:textId="77777777" w:rsidR="004D4B93" w:rsidRDefault="004D4B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025CB"/>
    <w:multiLevelType w:val="hybridMultilevel"/>
    <w:tmpl w:val="17569E58"/>
    <w:lvl w:ilvl="0" w:tplc="2E40C2E6">
      <w:start w:val="1"/>
      <w:numFmt w:val="lowerLetter"/>
      <w:lvlText w:val="%1."/>
      <w:lvlJc w:val="left"/>
      <w:pPr>
        <w:ind w:left="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C0E88B4">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D6AC2BE">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2C50E8">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1864A2">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222CDF0">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59C137E">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904C236">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16102E">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E21706"/>
    <w:multiLevelType w:val="hybridMultilevel"/>
    <w:tmpl w:val="F7922BB2"/>
    <w:lvl w:ilvl="0" w:tplc="B254D1A0">
      <w:start w:val="1"/>
      <w:numFmt w:val="lowerLetter"/>
      <w:lvlText w:val="%1."/>
      <w:lvlJc w:val="left"/>
      <w:pPr>
        <w:ind w:left="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C2404B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1DA1A1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EEE82A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F4F18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9567A6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32C66D6">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944A6F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30465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C84530"/>
    <w:multiLevelType w:val="hybridMultilevel"/>
    <w:tmpl w:val="0E1C9026"/>
    <w:lvl w:ilvl="0" w:tplc="8FB4909C">
      <w:start w:val="1"/>
      <w:numFmt w:val="lowerLetter"/>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232C4A2">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8141D8E">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0222A0">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BEA4D50">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CCA0904">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E2FCF6">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65C2090">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DC841F0">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4275F66"/>
    <w:multiLevelType w:val="hybridMultilevel"/>
    <w:tmpl w:val="2D2A14F8"/>
    <w:lvl w:ilvl="0" w:tplc="CE2E340E">
      <w:start w:val="1"/>
      <w:numFmt w:val="lowerLetter"/>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2429EE">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F8F254">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EA877E">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1C00140">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494702A">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CAAF0C">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4BA4F12">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F66F6D4">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9935BBE"/>
    <w:multiLevelType w:val="hybridMultilevel"/>
    <w:tmpl w:val="D9226BE4"/>
    <w:lvl w:ilvl="0" w:tplc="B2C25720">
      <w:start w:val="3"/>
      <w:numFmt w:val="lowerLetter"/>
      <w:lvlText w:val="%1."/>
      <w:lvlJc w:val="left"/>
      <w:pPr>
        <w:ind w:left="1116" w:hanging="360"/>
      </w:pPr>
      <w:rPr>
        <w:rFonts w:hint="default"/>
      </w:rPr>
    </w:lvl>
    <w:lvl w:ilvl="1" w:tplc="04090019">
      <w:start w:val="1"/>
      <w:numFmt w:val="lowerLetter"/>
      <w:lvlText w:val="%2."/>
      <w:lvlJc w:val="left"/>
      <w:pPr>
        <w:ind w:left="1836" w:hanging="360"/>
      </w:pPr>
    </w:lvl>
    <w:lvl w:ilvl="2" w:tplc="0409001B" w:tentative="1">
      <w:start w:val="1"/>
      <w:numFmt w:val="lowerRoman"/>
      <w:lvlText w:val="%3."/>
      <w:lvlJc w:val="right"/>
      <w:pPr>
        <w:ind w:left="2556" w:hanging="180"/>
      </w:pPr>
    </w:lvl>
    <w:lvl w:ilvl="3" w:tplc="0409000F" w:tentative="1">
      <w:start w:val="1"/>
      <w:numFmt w:val="decimal"/>
      <w:lvlText w:val="%4."/>
      <w:lvlJc w:val="left"/>
      <w:pPr>
        <w:ind w:left="3276" w:hanging="360"/>
      </w:pPr>
    </w:lvl>
    <w:lvl w:ilvl="4" w:tplc="04090019" w:tentative="1">
      <w:start w:val="1"/>
      <w:numFmt w:val="lowerLetter"/>
      <w:lvlText w:val="%5."/>
      <w:lvlJc w:val="left"/>
      <w:pPr>
        <w:ind w:left="3996" w:hanging="360"/>
      </w:p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5" w15:restartNumberingAfterBreak="0">
    <w:nsid w:val="1FB21E3A"/>
    <w:multiLevelType w:val="hybridMultilevel"/>
    <w:tmpl w:val="36747088"/>
    <w:lvl w:ilvl="0" w:tplc="CE540A74">
      <w:start w:val="1"/>
      <w:numFmt w:val="decimal"/>
      <w:lvlText w:val="%1."/>
      <w:lvlJc w:val="left"/>
      <w:pPr>
        <w:ind w:left="7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9FB8F3B0">
      <w:start w:val="1"/>
      <w:numFmt w:val="lowerLetter"/>
      <w:lvlText w:val="%2."/>
      <w:lvlJc w:val="left"/>
      <w:pPr>
        <w:ind w:left="1065"/>
      </w:pPr>
      <w:rPr>
        <w:rFonts w:asciiTheme="minorHAnsi" w:eastAsia="Arial" w:hAnsiTheme="minorHAnsi" w:cstheme="minorHAnsi"/>
        <w:b w:val="0"/>
        <w:i w:val="0"/>
        <w:strike w:val="0"/>
        <w:dstrike w:val="0"/>
        <w:color w:val="000000"/>
        <w:sz w:val="26"/>
        <w:szCs w:val="26"/>
        <w:u w:val="none" w:color="000000"/>
        <w:bdr w:val="none" w:sz="0" w:space="0" w:color="auto"/>
        <w:shd w:val="clear" w:color="auto" w:fill="auto"/>
        <w:vertAlign w:val="baseline"/>
      </w:rPr>
    </w:lvl>
    <w:lvl w:ilvl="2" w:tplc="CE08C47A">
      <w:start w:val="1"/>
      <w:numFmt w:val="lowerRoman"/>
      <w:lvlText w:val="%3"/>
      <w:lvlJc w:val="left"/>
      <w:pPr>
        <w:ind w:left="18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144601B6">
      <w:start w:val="1"/>
      <w:numFmt w:val="decimal"/>
      <w:lvlText w:val="%4"/>
      <w:lvlJc w:val="left"/>
      <w:pPr>
        <w:ind w:left="25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DC7AB2BC">
      <w:start w:val="1"/>
      <w:numFmt w:val="lowerLetter"/>
      <w:lvlText w:val="%5"/>
      <w:lvlJc w:val="left"/>
      <w:pPr>
        <w:ind w:left="324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45A2C254">
      <w:start w:val="1"/>
      <w:numFmt w:val="lowerRoman"/>
      <w:lvlText w:val="%6"/>
      <w:lvlJc w:val="left"/>
      <w:pPr>
        <w:ind w:left="39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83721FA6">
      <w:start w:val="1"/>
      <w:numFmt w:val="decimal"/>
      <w:lvlText w:val="%7"/>
      <w:lvlJc w:val="left"/>
      <w:pPr>
        <w:ind w:left="468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772C74DC">
      <w:start w:val="1"/>
      <w:numFmt w:val="lowerLetter"/>
      <w:lvlText w:val="%8"/>
      <w:lvlJc w:val="left"/>
      <w:pPr>
        <w:ind w:left="540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39A08B8">
      <w:start w:val="1"/>
      <w:numFmt w:val="lowerRoman"/>
      <w:lvlText w:val="%9"/>
      <w:lvlJc w:val="left"/>
      <w:pPr>
        <w:ind w:left="612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6" w15:restartNumberingAfterBreak="0">
    <w:nsid w:val="375C0A03"/>
    <w:multiLevelType w:val="hybridMultilevel"/>
    <w:tmpl w:val="3E7C7EAA"/>
    <w:lvl w:ilvl="0" w:tplc="873A2D40">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AFD3DD8"/>
    <w:multiLevelType w:val="hybridMultilevel"/>
    <w:tmpl w:val="91D40468"/>
    <w:lvl w:ilvl="0" w:tplc="77CAF3A8">
      <w:start w:val="1"/>
      <w:numFmt w:val="lowerLetter"/>
      <w:lvlText w:val="%1."/>
      <w:lvlJc w:val="left"/>
      <w:pPr>
        <w:ind w:left="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17A70F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FF08D7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9C8E77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E701F1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13E981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58AB99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B22310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D72075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BAD0EB2"/>
    <w:multiLevelType w:val="hybridMultilevel"/>
    <w:tmpl w:val="D012FF00"/>
    <w:lvl w:ilvl="0" w:tplc="BBD673FA">
      <w:start w:val="2"/>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9" w15:restartNumberingAfterBreak="0">
    <w:nsid w:val="4DCD6707"/>
    <w:multiLevelType w:val="hybridMultilevel"/>
    <w:tmpl w:val="91062418"/>
    <w:lvl w:ilvl="0" w:tplc="15325FA0">
      <w:start w:val="1"/>
      <w:numFmt w:val="lowerLetter"/>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92E15A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768F566">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822211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FDC1EA6">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A2C8AF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CD4D39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981F1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A47254">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E68207E"/>
    <w:multiLevelType w:val="hybridMultilevel"/>
    <w:tmpl w:val="78D03D12"/>
    <w:lvl w:ilvl="0" w:tplc="4EF6AA5A">
      <w:start w:val="1"/>
      <w:numFmt w:val="lowerLetter"/>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CFC86B0">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8E7658">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9B234FA">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37CF878">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23EC214">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40E7FBE">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F0C2836">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20AA782">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F7214CD"/>
    <w:multiLevelType w:val="hybridMultilevel"/>
    <w:tmpl w:val="3B940D2E"/>
    <w:lvl w:ilvl="0" w:tplc="E196B84E">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4EE35C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407092">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84EA00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CE1F4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2C69C2E">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D4697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82A0F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6D6130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50AA4B81"/>
    <w:multiLevelType w:val="hybridMultilevel"/>
    <w:tmpl w:val="AAAE6EFE"/>
    <w:lvl w:ilvl="0" w:tplc="8970FFA0">
      <w:start w:val="1"/>
      <w:numFmt w:val="lowerRoman"/>
      <w:lvlText w:val="%1."/>
      <w:lvlJc w:val="left"/>
      <w:pPr>
        <w:ind w:left="7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3B2E8BC">
      <w:start w:val="1"/>
      <w:numFmt w:val="lowerLetter"/>
      <w:lvlText w:val="%2"/>
      <w:lvlJc w:val="left"/>
      <w:pPr>
        <w:ind w:left="12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72A961A">
      <w:start w:val="1"/>
      <w:numFmt w:val="lowerRoman"/>
      <w:lvlText w:val="%3"/>
      <w:lvlJc w:val="left"/>
      <w:pPr>
        <w:ind w:left="19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082A02A">
      <w:start w:val="1"/>
      <w:numFmt w:val="decimal"/>
      <w:lvlText w:val="%4"/>
      <w:lvlJc w:val="left"/>
      <w:pPr>
        <w:ind w:left="27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F6E2F60">
      <w:start w:val="1"/>
      <w:numFmt w:val="lowerLetter"/>
      <w:lvlText w:val="%5"/>
      <w:lvlJc w:val="left"/>
      <w:pPr>
        <w:ind w:left="3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EB630FE">
      <w:start w:val="1"/>
      <w:numFmt w:val="lowerRoman"/>
      <w:lvlText w:val="%6"/>
      <w:lvlJc w:val="left"/>
      <w:pPr>
        <w:ind w:left="4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14267C">
      <w:start w:val="1"/>
      <w:numFmt w:val="decimal"/>
      <w:lvlText w:val="%7"/>
      <w:lvlJc w:val="left"/>
      <w:pPr>
        <w:ind w:left="48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BC2F22">
      <w:start w:val="1"/>
      <w:numFmt w:val="lowerLetter"/>
      <w:lvlText w:val="%8"/>
      <w:lvlJc w:val="left"/>
      <w:pPr>
        <w:ind w:left="55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776DCEA">
      <w:start w:val="1"/>
      <w:numFmt w:val="lowerRoman"/>
      <w:lvlText w:val="%9"/>
      <w:lvlJc w:val="left"/>
      <w:pPr>
        <w:ind w:left="63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1225672"/>
    <w:multiLevelType w:val="hybridMultilevel"/>
    <w:tmpl w:val="28F6CBF8"/>
    <w:lvl w:ilvl="0" w:tplc="764A8EB0">
      <w:start w:val="2"/>
      <w:numFmt w:val="decimal"/>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982144">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DEC243C">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8E87BB6">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F835DE">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1A43242">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8544B00">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076D51A">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F323F26">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C322D42"/>
    <w:multiLevelType w:val="hybridMultilevel"/>
    <w:tmpl w:val="EC5ADE4A"/>
    <w:lvl w:ilvl="0" w:tplc="5C4E875E">
      <w:start w:val="1"/>
      <w:numFmt w:val="lowerLetter"/>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9686392">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7E68A0">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2A4F9BA">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DB4E806">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AC8D38">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584FB66">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B147942">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B9A39DC">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5C3654CA"/>
    <w:multiLevelType w:val="hybridMultilevel"/>
    <w:tmpl w:val="18F61034"/>
    <w:lvl w:ilvl="0" w:tplc="FA3A4946">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B0637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60E288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B90228A">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9AB66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D82789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6E914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1CE464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E50BAF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D1E182C"/>
    <w:multiLevelType w:val="hybridMultilevel"/>
    <w:tmpl w:val="EC786CF2"/>
    <w:lvl w:ilvl="0" w:tplc="EB7A4A26">
      <w:start w:val="1"/>
      <w:numFmt w:val="lowerLetter"/>
      <w:lvlText w:val="%1."/>
      <w:lvlJc w:val="left"/>
      <w:pPr>
        <w:ind w:left="1152" w:hanging="432"/>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3701E11"/>
    <w:multiLevelType w:val="hybridMultilevel"/>
    <w:tmpl w:val="46A0BA24"/>
    <w:lvl w:ilvl="0" w:tplc="6D084A84">
      <w:start w:val="1"/>
      <w:numFmt w:val="lowerLetter"/>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D3278B6">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E9E5C14">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604E8A6">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90348A">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9306A98">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594BDEE">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A22DF9A">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C447734">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807123E"/>
    <w:multiLevelType w:val="hybridMultilevel"/>
    <w:tmpl w:val="1550DEA2"/>
    <w:lvl w:ilvl="0" w:tplc="40B4B966">
      <w:start w:val="3"/>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9" w15:restartNumberingAfterBreak="0">
    <w:nsid w:val="6890340E"/>
    <w:multiLevelType w:val="hybridMultilevel"/>
    <w:tmpl w:val="CF72C3F4"/>
    <w:lvl w:ilvl="0" w:tplc="72FC8F82">
      <w:start w:val="5"/>
      <w:numFmt w:val="decimal"/>
      <w:lvlText w:val="%1"/>
      <w:lvlJc w:val="left"/>
      <w:pPr>
        <w:ind w:left="684" w:hanging="360"/>
      </w:pPr>
      <w:rPr>
        <w:rFonts w:hint="default"/>
      </w:rPr>
    </w:lvl>
    <w:lvl w:ilvl="1" w:tplc="04090019" w:tentative="1">
      <w:start w:val="1"/>
      <w:numFmt w:val="lowerLetter"/>
      <w:lvlText w:val="%2."/>
      <w:lvlJc w:val="left"/>
      <w:pPr>
        <w:ind w:left="1404" w:hanging="360"/>
      </w:pPr>
    </w:lvl>
    <w:lvl w:ilvl="2" w:tplc="0409001B" w:tentative="1">
      <w:start w:val="1"/>
      <w:numFmt w:val="lowerRoman"/>
      <w:lvlText w:val="%3."/>
      <w:lvlJc w:val="right"/>
      <w:pPr>
        <w:ind w:left="2124" w:hanging="180"/>
      </w:pPr>
    </w:lvl>
    <w:lvl w:ilvl="3" w:tplc="0409000F" w:tentative="1">
      <w:start w:val="1"/>
      <w:numFmt w:val="decimal"/>
      <w:lvlText w:val="%4."/>
      <w:lvlJc w:val="left"/>
      <w:pPr>
        <w:ind w:left="2844" w:hanging="360"/>
      </w:pPr>
    </w:lvl>
    <w:lvl w:ilvl="4" w:tplc="04090019" w:tentative="1">
      <w:start w:val="1"/>
      <w:numFmt w:val="lowerLetter"/>
      <w:lvlText w:val="%5."/>
      <w:lvlJc w:val="left"/>
      <w:pPr>
        <w:ind w:left="3564" w:hanging="360"/>
      </w:pPr>
    </w:lvl>
    <w:lvl w:ilvl="5" w:tplc="0409001B" w:tentative="1">
      <w:start w:val="1"/>
      <w:numFmt w:val="lowerRoman"/>
      <w:lvlText w:val="%6."/>
      <w:lvlJc w:val="right"/>
      <w:pPr>
        <w:ind w:left="4284" w:hanging="180"/>
      </w:pPr>
    </w:lvl>
    <w:lvl w:ilvl="6" w:tplc="0409000F" w:tentative="1">
      <w:start w:val="1"/>
      <w:numFmt w:val="decimal"/>
      <w:lvlText w:val="%7."/>
      <w:lvlJc w:val="left"/>
      <w:pPr>
        <w:ind w:left="5004" w:hanging="360"/>
      </w:pPr>
    </w:lvl>
    <w:lvl w:ilvl="7" w:tplc="04090019" w:tentative="1">
      <w:start w:val="1"/>
      <w:numFmt w:val="lowerLetter"/>
      <w:lvlText w:val="%8."/>
      <w:lvlJc w:val="left"/>
      <w:pPr>
        <w:ind w:left="5724" w:hanging="360"/>
      </w:pPr>
    </w:lvl>
    <w:lvl w:ilvl="8" w:tplc="0409001B" w:tentative="1">
      <w:start w:val="1"/>
      <w:numFmt w:val="lowerRoman"/>
      <w:lvlText w:val="%9."/>
      <w:lvlJc w:val="right"/>
      <w:pPr>
        <w:ind w:left="6444" w:hanging="180"/>
      </w:pPr>
    </w:lvl>
  </w:abstractNum>
  <w:abstractNum w:abstractNumId="20" w15:restartNumberingAfterBreak="0">
    <w:nsid w:val="754E1536"/>
    <w:multiLevelType w:val="hybridMultilevel"/>
    <w:tmpl w:val="F57C3596"/>
    <w:lvl w:ilvl="0" w:tplc="338E28D6">
      <w:start w:val="1"/>
      <w:numFmt w:val="lowerLetter"/>
      <w:lvlText w:val="%1."/>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72C7116">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504728">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33E6A8E">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6686B94">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BBE0C0C">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D40DD2">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88E2550">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0AEBA96">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76BA15AA"/>
    <w:multiLevelType w:val="hybridMultilevel"/>
    <w:tmpl w:val="1E18E6E8"/>
    <w:lvl w:ilvl="0" w:tplc="8CD0B1B0">
      <w:start w:val="3"/>
      <w:numFmt w:val="decimal"/>
      <w:lvlText w:val="%1"/>
      <w:lvlJc w:val="left"/>
      <w:pPr>
        <w:ind w:left="636" w:hanging="360"/>
      </w:pPr>
      <w:rPr>
        <w:rFonts w:hint="default"/>
      </w:rPr>
    </w:lvl>
    <w:lvl w:ilvl="1" w:tplc="04090019" w:tentative="1">
      <w:start w:val="1"/>
      <w:numFmt w:val="lowerLetter"/>
      <w:lvlText w:val="%2."/>
      <w:lvlJc w:val="left"/>
      <w:pPr>
        <w:ind w:left="1356" w:hanging="360"/>
      </w:pPr>
    </w:lvl>
    <w:lvl w:ilvl="2" w:tplc="0409001B" w:tentative="1">
      <w:start w:val="1"/>
      <w:numFmt w:val="lowerRoman"/>
      <w:lvlText w:val="%3."/>
      <w:lvlJc w:val="right"/>
      <w:pPr>
        <w:ind w:left="2076" w:hanging="180"/>
      </w:p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22" w15:restartNumberingAfterBreak="0">
    <w:nsid w:val="77500C80"/>
    <w:multiLevelType w:val="hybridMultilevel"/>
    <w:tmpl w:val="61F45A36"/>
    <w:lvl w:ilvl="0" w:tplc="3028BE1A">
      <w:start w:val="1"/>
      <w:numFmt w:val="lowerLetter"/>
      <w:lvlText w:val="%1."/>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7625F02">
      <w:start w:val="1"/>
      <w:numFmt w:val="lowerLetter"/>
      <w:lvlText w:val="%2"/>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943028">
      <w:start w:val="1"/>
      <w:numFmt w:val="lowerRoman"/>
      <w:lvlText w:val="%3"/>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494F0C8">
      <w:start w:val="1"/>
      <w:numFmt w:val="decimal"/>
      <w:lvlText w:val="%4"/>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33086AC">
      <w:start w:val="1"/>
      <w:numFmt w:val="lowerLetter"/>
      <w:lvlText w:val="%5"/>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CA2E43A">
      <w:start w:val="1"/>
      <w:numFmt w:val="lowerRoman"/>
      <w:lvlText w:val="%6"/>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D604398">
      <w:start w:val="1"/>
      <w:numFmt w:val="decimal"/>
      <w:lvlText w:val="%7"/>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EA6C7BE">
      <w:start w:val="1"/>
      <w:numFmt w:val="lowerLetter"/>
      <w:lvlText w:val="%8"/>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742257E">
      <w:start w:val="1"/>
      <w:numFmt w:val="lowerRoman"/>
      <w:lvlText w:val="%9"/>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A2E7D3F"/>
    <w:multiLevelType w:val="hybridMultilevel"/>
    <w:tmpl w:val="3A92640E"/>
    <w:lvl w:ilvl="0" w:tplc="DB5AAACA">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C62ABE8">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7DA4C2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B08407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F90EEE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1CA800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C1A2588">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ADC6D1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8A8B80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EB773ED"/>
    <w:multiLevelType w:val="hybridMultilevel"/>
    <w:tmpl w:val="E2B8514E"/>
    <w:lvl w:ilvl="0" w:tplc="8EA85792">
      <w:start w:val="2"/>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22"/>
  </w:num>
  <w:num w:numId="3">
    <w:abstractNumId w:val="11"/>
  </w:num>
  <w:num w:numId="4">
    <w:abstractNumId w:val="2"/>
  </w:num>
  <w:num w:numId="5">
    <w:abstractNumId w:val="20"/>
  </w:num>
  <w:num w:numId="6">
    <w:abstractNumId w:val="9"/>
  </w:num>
  <w:num w:numId="7">
    <w:abstractNumId w:val="12"/>
  </w:num>
  <w:num w:numId="8">
    <w:abstractNumId w:val="15"/>
  </w:num>
  <w:num w:numId="9">
    <w:abstractNumId w:val="14"/>
  </w:num>
  <w:num w:numId="10">
    <w:abstractNumId w:val="1"/>
  </w:num>
  <w:num w:numId="11">
    <w:abstractNumId w:val="7"/>
  </w:num>
  <w:num w:numId="12">
    <w:abstractNumId w:val="23"/>
  </w:num>
  <w:num w:numId="13">
    <w:abstractNumId w:val="3"/>
  </w:num>
  <w:num w:numId="14">
    <w:abstractNumId w:val="17"/>
  </w:num>
  <w:num w:numId="15">
    <w:abstractNumId w:val="10"/>
  </w:num>
  <w:num w:numId="16">
    <w:abstractNumId w:val="13"/>
  </w:num>
  <w:num w:numId="17">
    <w:abstractNumId w:val="0"/>
  </w:num>
  <w:num w:numId="18">
    <w:abstractNumId w:val="16"/>
  </w:num>
  <w:num w:numId="19">
    <w:abstractNumId w:val="18"/>
  </w:num>
  <w:num w:numId="20">
    <w:abstractNumId w:val="4"/>
  </w:num>
  <w:num w:numId="21">
    <w:abstractNumId w:val="24"/>
  </w:num>
  <w:num w:numId="22">
    <w:abstractNumId w:val="6"/>
  </w:num>
  <w:num w:numId="23">
    <w:abstractNumId w:val="19"/>
  </w:num>
  <w:num w:numId="24">
    <w:abstractNumId w:val="8"/>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D65"/>
    <w:rsid w:val="000622F2"/>
    <w:rsid w:val="0018633F"/>
    <w:rsid w:val="00206DE8"/>
    <w:rsid w:val="002148CC"/>
    <w:rsid w:val="00227A53"/>
    <w:rsid w:val="002D2207"/>
    <w:rsid w:val="00300E3E"/>
    <w:rsid w:val="00330686"/>
    <w:rsid w:val="003572FB"/>
    <w:rsid w:val="003B2C4D"/>
    <w:rsid w:val="003D6205"/>
    <w:rsid w:val="004442E0"/>
    <w:rsid w:val="00485C03"/>
    <w:rsid w:val="004D4B93"/>
    <w:rsid w:val="005A5EF6"/>
    <w:rsid w:val="005A7813"/>
    <w:rsid w:val="005F1748"/>
    <w:rsid w:val="00675F56"/>
    <w:rsid w:val="006A5713"/>
    <w:rsid w:val="00795DBC"/>
    <w:rsid w:val="007B1714"/>
    <w:rsid w:val="0080780F"/>
    <w:rsid w:val="00816A0B"/>
    <w:rsid w:val="00871340"/>
    <w:rsid w:val="00967D63"/>
    <w:rsid w:val="009B2969"/>
    <w:rsid w:val="00A777DD"/>
    <w:rsid w:val="00AD3474"/>
    <w:rsid w:val="00B63454"/>
    <w:rsid w:val="00B63A31"/>
    <w:rsid w:val="00BF3FFA"/>
    <w:rsid w:val="00C00FFF"/>
    <w:rsid w:val="00C03883"/>
    <w:rsid w:val="00C379CA"/>
    <w:rsid w:val="00C93C70"/>
    <w:rsid w:val="00C9623F"/>
    <w:rsid w:val="00E37C87"/>
    <w:rsid w:val="00EA3B87"/>
    <w:rsid w:val="00FA0D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FFEB53"/>
  <w15:docId w15:val="{229A4251-48E5-464E-AD25-C29A181EF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9" w:lineRule="auto"/>
      <w:ind w:right="335"/>
      <w:jc w:val="both"/>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0" w:hanging="10"/>
      <w:outlineLvl w:val="0"/>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B1714"/>
    <w:pPr>
      <w:ind w:left="720"/>
      <w:contextualSpacing/>
    </w:pPr>
  </w:style>
  <w:style w:type="character" w:styleId="CommentReference">
    <w:name w:val="annotation reference"/>
    <w:basedOn w:val="DefaultParagraphFont"/>
    <w:uiPriority w:val="99"/>
    <w:semiHidden/>
    <w:unhideWhenUsed/>
    <w:rsid w:val="003572FB"/>
    <w:rPr>
      <w:sz w:val="16"/>
      <w:szCs w:val="16"/>
    </w:rPr>
  </w:style>
  <w:style w:type="paragraph" w:styleId="CommentText">
    <w:name w:val="annotation text"/>
    <w:basedOn w:val="Normal"/>
    <w:link w:val="CommentTextChar"/>
    <w:uiPriority w:val="99"/>
    <w:semiHidden/>
    <w:unhideWhenUsed/>
    <w:rsid w:val="003572FB"/>
    <w:pPr>
      <w:spacing w:line="240" w:lineRule="auto"/>
    </w:pPr>
    <w:rPr>
      <w:sz w:val="20"/>
      <w:szCs w:val="20"/>
    </w:rPr>
  </w:style>
  <w:style w:type="character" w:customStyle="1" w:styleId="CommentTextChar">
    <w:name w:val="Comment Text Char"/>
    <w:basedOn w:val="DefaultParagraphFont"/>
    <w:link w:val="CommentText"/>
    <w:uiPriority w:val="99"/>
    <w:semiHidden/>
    <w:rsid w:val="003572FB"/>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3572FB"/>
    <w:rPr>
      <w:b/>
      <w:bCs/>
    </w:rPr>
  </w:style>
  <w:style w:type="character" w:customStyle="1" w:styleId="CommentSubjectChar">
    <w:name w:val="Comment Subject Char"/>
    <w:basedOn w:val="CommentTextChar"/>
    <w:link w:val="CommentSubject"/>
    <w:uiPriority w:val="99"/>
    <w:semiHidden/>
    <w:rsid w:val="003572FB"/>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357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2FB"/>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4851299">
      <w:bodyDiv w:val="1"/>
      <w:marLeft w:val="0"/>
      <w:marRight w:val="0"/>
      <w:marTop w:val="0"/>
      <w:marBottom w:val="0"/>
      <w:divBdr>
        <w:top w:val="none" w:sz="0" w:space="0" w:color="auto"/>
        <w:left w:val="none" w:sz="0" w:space="0" w:color="auto"/>
        <w:bottom w:val="none" w:sz="0" w:space="0" w:color="auto"/>
        <w:right w:val="none" w:sz="0" w:space="0" w:color="auto"/>
      </w:divBdr>
    </w:div>
    <w:div w:id="1600987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301</TotalTime>
  <Pages>33</Pages>
  <Words>9765</Words>
  <Characters>55667</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FINAL_SSRIC_7-11-18</vt:lpstr>
    </vt:vector>
  </TitlesOfParts>
  <Company/>
  <LinksUpToDate>false</LinksUpToDate>
  <CharactersWithSpaces>65302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FINAL_SSRIC_7-11-18</dc:title>
  <dc:subject/>
  <dc:creator>Cynthia McMeekin</dc:creator>
  <cp:keywords/>
  <cp:lastModifiedBy>John Korey</cp:lastModifiedBy>
  <cp:revision>23</cp:revision>
  <cp:lastPrinted>2020-08-17T21:52:00Z</cp:lastPrinted>
  <dcterms:created xsi:type="dcterms:W3CDTF">2020-08-17T16:15:00Z</dcterms:created>
  <dcterms:modified xsi:type="dcterms:W3CDTF">2020-08-31T18:11:00Z</dcterms:modified>
</cp:coreProperties>
</file>