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E40A3" w14:textId="77777777" w:rsidR="006A494C" w:rsidRDefault="00FB2C45">
      <w:pPr>
        <w:pStyle w:val="Body"/>
      </w:pPr>
      <w:r>
        <w:rPr>
          <w:rFonts w:ascii="Times" w:hAnsi="Times"/>
          <w:b/>
          <w:bCs/>
        </w:rPr>
        <w:t>Background Information:</w:t>
      </w:r>
    </w:p>
    <w:p w14:paraId="68A27046" w14:textId="77777777" w:rsidR="006A494C" w:rsidRDefault="006A494C">
      <w:pPr>
        <w:pStyle w:val="Body"/>
      </w:pPr>
    </w:p>
    <w:p w14:paraId="3ABA1D13" w14:textId="77777777" w:rsidR="006A494C" w:rsidRDefault="00FB2C45">
      <w:pPr>
        <w:pStyle w:val="Body"/>
      </w:pPr>
      <w:r>
        <w:rPr>
          <w:rFonts w:ascii="Times" w:hAnsi="Times"/>
        </w:rPr>
        <w:t>Interviews can be used for exploratory research or for hypothesis-testing research. There are three general types of interviews:</w:t>
      </w:r>
    </w:p>
    <w:p w14:paraId="10FA2E1C" w14:textId="77777777" w:rsidR="006A494C" w:rsidRDefault="00FB2C45">
      <w:pPr>
        <w:pStyle w:val="ListParagraph"/>
        <w:numPr>
          <w:ilvl w:val="0"/>
          <w:numId w:val="2"/>
        </w:numPr>
        <w:rPr>
          <w:rFonts w:ascii="Times" w:hAnsi="Times"/>
        </w:rPr>
      </w:pPr>
      <w:r>
        <w:rPr>
          <w:rFonts w:ascii="Times" w:hAnsi="Times"/>
        </w:rPr>
        <w:t>Unstructured interviews</w:t>
      </w:r>
    </w:p>
    <w:p w14:paraId="68C7913B" w14:textId="77777777" w:rsidR="006A494C" w:rsidRDefault="00FB2C45">
      <w:pPr>
        <w:pStyle w:val="ListParagraph"/>
        <w:numPr>
          <w:ilvl w:val="1"/>
          <w:numId w:val="2"/>
        </w:numPr>
        <w:rPr>
          <w:rFonts w:ascii="Times" w:hAnsi="Times"/>
        </w:rPr>
      </w:pPr>
      <w:r>
        <w:rPr>
          <w:rFonts w:ascii="Times" w:hAnsi="Times"/>
        </w:rPr>
        <w:t xml:space="preserve">Interviews in the form of a conversation. The researcher asks a few very broad questions and allows the respondent to set the tone and pace of the interview. </w:t>
      </w:r>
    </w:p>
    <w:p w14:paraId="4B1B72F4" w14:textId="77777777" w:rsidR="006A494C" w:rsidRDefault="00FB2C45">
      <w:pPr>
        <w:pStyle w:val="ListParagraph"/>
        <w:numPr>
          <w:ilvl w:val="1"/>
          <w:numId w:val="2"/>
        </w:numPr>
        <w:rPr>
          <w:rFonts w:ascii="Times" w:hAnsi="Times"/>
        </w:rPr>
      </w:pPr>
      <w:r>
        <w:rPr>
          <w:rFonts w:ascii="Times" w:hAnsi="Times"/>
        </w:rPr>
        <w:t>This form of interviewing is often used for theory development.</w:t>
      </w:r>
    </w:p>
    <w:p w14:paraId="7715D168" w14:textId="77777777" w:rsidR="006A494C" w:rsidRDefault="00FB2C45">
      <w:pPr>
        <w:pStyle w:val="ListParagraph"/>
        <w:numPr>
          <w:ilvl w:val="0"/>
          <w:numId w:val="2"/>
        </w:numPr>
        <w:rPr>
          <w:rFonts w:ascii="Times" w:hAnsi="Times"/>
        </w:rPr>
      </w:pPr>
      <w:r>
        <w:rPr>
          <w:rFonts w:ascii="Times" w:hAnsi="Times"/>
        </w:rPr>
        <w:t xml:space="preserve">Structured interviews </w:t>
      </w:r>
    </w:p>
    <w:p w14:paraId="1B0F69A9" w14:textId="77777777" w:rsidR="006A494C" w:rsidRDefault="00FB2C45">
      <w:pPr>
        <w:pStyle w:val="ListParagraph"/>
        <w:numPr>
          <w:ilvl w:val="1"/>
          <w:numId w:val="2"/>
        </w:numPr>
        <w:rPr>
          <w:rFonts w:ascii="Times" w:hAnsi="Times"/>
        </w:rPr>
      </w:pPr>
      <w:r>
        <w:rPr>
          <w:rFonts w:ascii="Times" w:hAnsi="Times"/>
        </w:rPr>
        <w:t>Interviews</w:t>
      </w:r>
      <w:r>
        <w:rPr>
          <w:rFonts w:ascii="Times" w:hAnsi="Times"/>
        </w:rPr>
        <w:t xml:space="preserve"> in which many people are asked the exact same close-ended questions. The goal is often to </w:t>
      </w:r>
      <w:r>
        <w:rPr>
          <w:rFonts w:ascii="Times" w:hAnsi="Times"/>
        </w:rPr>
        <w:t>“</w:t>
      </w:r>
      <w:r>
        <w:rPr>
          <w:rFonts w:ascii="Times" w:hAnsi="Times"/>
        </w:rPr>
        <w:t>count</w:t>
      </w:r>
      <w:r>
        <w:rPr>
          <w:rFonts w:ascii="Times" w:hAnsi="Times"/>
        </w:rPr>
        <w:t xml:space="preserve">” </w:t>
      </w:r>
      <w:r>
        <w:rPr>
          <w:rFonts w:ascii="Times" w:hAnsi="Times"/>
        </w:rPr>
        <w:t>categories of answers across respondents.</w:t>
      </w:r>
    </w:p>
    <w:p w14:paraId="39553B02" w14:textId="77777777" w:rsidR="006A494C" w:rsidRDefault="00FB2C45">
      <w:pPr>
        <w:pStyle w:val="ListParagraph"/>
        <w:numPr>
          <w:ilvl w:val="1"/>
          <w:numId w:val="2"/>
        </w:numPr>
        <w:rPr>
          <w:rFonts w:ascii="Times" w:hAnsi="Times"/>
        </w:rPr>
      </w:pPr>
      <w:r>
        <w:rPr>
          <w:rFonts w:ascii="Times" w:hAnsi="Times"/>
        </w:rPr>
        <w:t>More appropriate for hypothesis testing projects than exploratory projects.</w:t>
      </w:r>
    </w:p>
    <w:p w14:paraId="15C58190" w14:textId="77777777" w:rsidR="006A494C" w:rsidRDefault="00FB2C45">
      <w:pPr>
        <w:pStyle w:val="ListParagraph"/>
        <w:numPr>
          <w:ilvl w:val="0"/>
          <w:numId w:val="2"/>
        </w:numPr>
        <w:rPr>
          <w:rFonts w:ascii="Times" w:hAnsi="Times"/>
        </w:rPr>
      </w:pPr>
      <w:r>
        <w:rPr>
          <w:rFonts w:ascii="Times" w:hAnsi="Times"/>
        </w:rPr>
        <w:t>Semi-structured interviews</w:t>
      </w:r>
    </w:p>
    <w:p w14:paraId="55082FE0" w14:textId="77777777" w:rsidR="006A494C" w:rsidRDefault="00FB2C45">
      <w:pPr>
        <w:pStyle w:val="Body"/>
        <w:numPr>
          <w:ilvl w:val="1"/>
          <w:numId w:val="2"/>
        </w:numPr>
        <w:rPr>
          <w:rFonts w:ascii="Times" w:hAnsi="Times"/>
        </w:rPr>
      </w:pPr>
      <w:r>
        <w:rPr>
          <w:rFonts w:ascii="Times" w:hAnsi="Times"/>
        </w:rPr>
        <w:t>There are go</w:t>
      </w:r>
      <w:r>
        <w:rPr>
          <w:rFonts w:ascii="Times" w:hAnsi="Times"/>
        </w:rPr>
        <w:t>als of what we want to learn and pre-determined questions (like in a structured interview), but questions are open-ended to allow respondents to elaborate (like an unstructured interview).</w:t>
      </w:r>
    </w:p>
    <w:p w14:paraId="362197EA" w14:textId="77777777" w:rsidR="006A494C" w:rsidRDefault="006A494C">
      <w:pPr>
        <w:pStyle w:val="Body"/>
      </w:pPr>
    </w:p>
    <w:p w14:paraId="41CDC94B" w14:textId="77777777" w:rsidR="006A494C" w:rsidRDefault="00FB2C45">
      <w:pPr>
        <w:pStyle w:val="Body"/>
      </w:pPr>
      <w:r>
        <w:rPr>
          <w:rFonts w:ascii="Times" w:hAnsi="Times"/>
        </w:rPr>
        <w:t>There are a few tips for successful interviewing.</w:t>
      </w:r>
    </w:p>
    <w:p w14:paraId="0EB0218F" w14:textId="77777777" w:rsidR="006A494C" w:rsidRDefault="00FB2C45">
      <w:pPr>
        <w:pStyle w:val="ListParagraph"/>
        <w:numPr>
          <w:ilvl w:val="0"/>
          <w:numId w:val="4"/>
        </w:numPr>
        <w:rPr>
          <w:rFonts w:ascii="Times" w:hAnsi="Times"/>
        </w:rPr>
      </w:pPr>
      <w:r>
        <w:rPr>
          <w:rFonts w:ascii="Times" w:hAnsi="Times"/>
        </w:rPr>
        <w:t>Build rapport wi</w:t>
      </w:r>
      <w:r>
        <w:rPr>
          <w:rFonts w:ascii="Times" w:hAnsi="Times"/>
        </w:rPr>
        <w:t>th respondents.</w:t>
      </w:r>
    </w:p>
    <w:p w14:paraId="1604203A" w14:textId="77777777" w:rsidR="006A494C" w:rsidRDefault="00FB2C45">
      <w:pPr>
        <w:pStyle w:val="ListParagraph"/>
        <w:numPr>
          <w:ilvl w:val="1"/>
          <w:numId w:val="4"/>
        </w:numPr>
        <w:rPr>
          <w:rFonts w:ascii="Times" w:hAnsi="Times"/>
        </w:rPr>
      </w:pPr>
      <w:r>
        <w:rPr>
          <w:rFonts w:ascii="Times" w:hAnsi="Times"/>
        </w:rPr>
        <w:t>Be professional and kind.</w:t>
      </w:r>
    </w:p>
    <w:p w14:paraId="37550A2B" w14:textId="77777777" w:rsidR="006A494C" w:rsidRDefault="00FB2C45">
      <w:pPr>
        <w:pStyle w:val="ListParagraph"/>
        <w:numPr>
          <w:ilvl w:val="1"/>
          <w:numId w:val="4"/>
        </w:numPr>
        <w:rPr>
          <w:rFonts w:ascii="Times" w:hAnsi="Times"/>
        </w:rPr>
      </w:pPr>
      <w:r>
        <w:rPr>
          <w:rFonts w:ascii="Times" w:hAnsi="Times"/>
        </w:rPr>
        <w:t xml:space="preserve">Be prepared (know who they are and what their expertise is) but try not to come off as threatening (like you know everything about them and want to catch them in inaccuracies). </w:t>
      </w:r>
    </w:p>
    <w:p w14:paraId="5473D6D5" w14:textId="77777777" w:rsidR="006A494C" w:rsidRDefault="00FB2C45">
      <w:pPr>
        <w:pStyle w:val="ListParagraph"/>
        <w:numPr>
          <w:ilvl w:val="0"/>
          <w:numId w:val="4"/>
        </w:numPr>
        <w:rPr>
          <w:rFonts w:ascii="Times" w:hAnsi="Times"/>
        </w:rPr>
      </w:pPr>
      <w:r>
        <w:rPr>
          <w:rFonts w:ascii="Times" w:hAnsi="Times"/>
        </w:rPr>
        <w:t>Show that you are listening</w:t>
      </w:r>
    </w:p>
    <w:p w14:paraId="7B058098" w14:textId="77777777" w:rsidR="006A494C" w:rsidRDefault="00FB2C45">
      <w:pPr>
        <w:pStyle w:val="ListParagraph"/>
        <w:numPr>
          <w:ilvl w:val="1"/>
          <w:numId w:val="4"/>
        </w:numPr>
        <w:rPr>
          <w:rFonts w:ascii="Times" w:hAnsi="Times"/>
        </w:rPr>
      </w:pPr>
      <w:r>
        <w:rPr>
          <w:rFonts w:ascii="Times" w:hAnsi="Times"/>
        </w:rPr>
        <w:t>Repeat b</w:t>
      </w:r>
      <w:r>
        <w:rPr>
          <w:rFonts w:ascii="Times" w:hAnsi="Times"/>
        </w:rPr>
        <w:t>ack key ideas and ask follow-up questions.</w:t>
      </w:r>
    </w:p>
    <w:p w14:paraId="1D23318B" w14:textId="77777777" w:rsidR="006A494C" w:rsidRDefault="00FB2C45">
      <w:pPr>
        <w:pStyle w:val="ListParagraph"/>
        <w:numPr>
          <w:ilvl w:val="0"/>
          <w:numId w:val="4"/>
        </w:numPr>
        <w:rPr>
          <w:rFonts w:ascii="Times" w:hAnsi="Times"/>
        </w:rPr>
      </w:pPr>
      <w:r>
        <w:rPr>
          <w:rFonts w:ascii="Times" w:hAnsi="Times"/>
        </w:rPr>
        <w:t>Order questions strategically.</w:t>
      </w:r>
    </w:p>
    <w:p w14:paraId="6A3071BE" w14:textId="77777777" w:rsidR="006A494C" w:rsidRDefault="00FB2C45">
      <w:pPr>
        <w:pStyle w:val="ListParagraph"/>
        <w:numPr>
          <w:ilvl w:val="1"/>
          <w:numId w:val="4"/>
        </w:numPr>
        <w:rPr>
          <w:rFonts w:ascii="Times" w:hAnsi="Times"/>
        </w:rPr>
      </w:pPr>
      <w:r>
        <w:rPr>
          <w:rFonts w:ascii="Times" w:hAnsi="Times"/>
        </w:rPr>
        <w:t xml:space="preserve">Ask easier (or less controversial/threatening) questions first. </w:t>
      </w:r>
    </w:p>
    <w:p w14:paraId="5F887477" w14:textId="77777777" w:rsidR="006A494C" w:rsidRDefault="006A494C">
      <w:pPr>
        <w:pStyle w:val="Body"/>
      </w:pPr>
    </w:p>
    <w:p w14:paraId="10E8EF65" w14:textId="77777777" w:rsidR="006A494C" w:rsidRDefault="006A494C">
      <w:pPr>
        <w:pStyle w:val="Body"/>
      </w:pPr>
    </w:p>
    <w:p w14:paraId="5334BA53" w14:textId="77777777" w:rsidR="006A494C" w:rsidRDefault="006A494C">
      <w:pPr>
        <w:pStyle w:val="Body"/>
      </w:pPr>
    </w:p>
    <w:p w14:paraId="28DCEAAE" w14:textId="77777777" w:rsidR="006A494C" w:rsidRDefault="006A494C">
      <w:pPr>
        <w:pStyle w:val="Body"/>
      </w:pPr>
    </w:p>
    <w:p w14:paraId="3E23D799" w14:textId="77777777" w:rsidR="006A494C" w:rsidRDefault="006A494C">
      <w:pPr>
        <w:pStyle w:val="Body"/>
      </w:pPr>
    </w:p>
    <w:p w14:paraId="0012DFE1" w14:textId="77777777" w:rsidR="006A494C" w:rsidRDefault="006A494C">
      <w:pPr>
        <w:pStyle w:val="Body"/>
      </w:pPr>
    </w:p>
    <w:p w14:paraId="6F235F4D" w14:textId="77777777" w:rsidR="006A494C" w:rsidRDefault="006A494C">
      <w:pPr>
        <w:pStyle w:val="Body"/>
      </w:pPr>
    </w:p>
    <w:p w14:paraId="3B0BFF64" w14:textId="77777777" w:rsidR="006A494C" w:rsidRDefault="006A494C">
      <w:pPr>
        <w:pStyle w:val="Body"/>
      </w:pPr>
    </w:p>
    <w:p w14:paraId="56516E87" w14:textId="77777777" w:rsidR="006A494C" w:rsidRDefault="006A494C">
      <w:pPr>
        <w:pStyle w:val="Body"/>
      </w:pPr>
    </w:p>
    <w:p w14:paraId="0D0A0AA9" w14:textId="77777777" w:rsidR="006A494C" w:rsidRDefault="006A494C">
      <w:pPr>
        <w:pStyle w:val="Body"/>
      </w:pPr>
    </w:p>
    <w:p w14:paraId="5547B229" w14:textId="77777777" w:rsidR="006A494C" w:rsidRDefault="006A494C">
      <w:pPr>
        <w:pStyle w:val="Body"/>
      </w:pPr>
    </w:p>
    <w:p w14:paraId="3A8AB4A6" w14:textId="77777777" w:rsidR="006A494C" w:rsidRDefault="006A494C">
      <w:pPr>
        <w:pStyle w:val="Body"/>
      </w:pPr>
    </w:p>
    <w:p w14:paraId="76411167" w14:textId="77777777" w:rsidR="006A494C" w:rsidRDefault="006A494C">
      <w:pPr>
        <w:pStyle w:val="Body"/>
      </w:pPr>
    </w:p>
    <w:p w14:paraId="39459919" w14:textId="77777777" w:rsidR="006A494C" w:rsidRDefault="006A494C">
      <w:pPr>
        <w:pStyle w:val="Body"/>
      </w:pPr>
    </w:p>
    <w:p w14:paraId="3E0F3783" w14:textId="77777777" w:rsidR="006A494C" w:rsidRDefault="006A494C">
      <w:pPr>
        <w:pStyle w:val="Body"/>
      </w:pPr>
    </w:p>
    <w:p w14:paraId="68D177DA" w14:textId="77777777" w:rsidR="006A494C" w:rsidRDefault="006A494C">
      <w:pPr>
        <w:pStyle w:val="Body"/>
      </w:pPr>
    </w:p>
    <w:p w14:paraId="46EFC92D" w14:textId="77777777" w:rsidR="006A494C" w:rsidRDefault="006A494C">
      <w:pPr>
        <w:pStyle w:val="Body"/>
      </w:pPr>
    </w:p>
    <w:p w14:paraId="78059B29" w14:textId="77777777" w:rsidR="006A494C" w:rsidRDefault="006A494C">
      <w:pPr>
        <w:pStyle w:val="Body"/>
      </w:pPr>
    </w:p>
    <w:p w14:paraId="0A1E6F9B" w14:textId="77777777" w:rsidR="006A494C" w:rsidRDefault="00FB2C45">
      <w:pPr>
        <w:pStyle w:val="Body"/>
      </w:pPr>
      <w:r>
        <w:rPr>
          <w:rFonts w:ascii="Times" w:hAnsi="Times"/>
          <w:b/>
          <w:bCs/>
        </w:rPr>
        <w:lastRenderedPageBreak/>
        <w:t xml:space="preserve">Activity Instructions: </w:t>
      </w:r>
    </w:p>
    <w:p w14:paraId="4CAC3C97" w14:textId="77777777" w:rsidR="006A494C" w:rsidRDefault="00FB2C45">
      <w:pPr>
        <w:pStyle w:val="Body"/>
      </w:pPr>
      <w:r>
        <w:rPr>
          <w:rFonts w:ascii="Times" w:hAnsi="Times"/>
        </w:rPr>
        <w:t xml:space="preserve">In this exercise, you will be conducting interviews with your classmates to practice hypothesis-testing style interviews. Follow the instructions below. When it comes time to conduct the interviews, students should get into groups of six and arrange desks </w:t>
      </w:r>
      <w:r>
        <w:rPr>
          <w:rFonts w:ascii="Times" w:hAnsi="Times"/>
        </w:rPr>
        <w:t xml:space="preserve">so that three desks in a row face three more desks in a row. </w:t>
      </w:r>
    </w:p>
    <w:p w14:paraId="069D37F0" w14:textId="77777777" w:rsidR="006A494C" w:rsidRDefault="006A494C">
      <w:pPr>
        <w:pStyle w:val="Body"/>
      </w:pPr>
    </w:p>
    <w:p w14:paraId="5877A5D0" w14:textId="77777777" w:rsidR="006A494C" w:rsidRDefault="00FB2C45">
      <w:pPr>
        <w:pStyle w:val="ListParagraph"/>
        <w:numPr>
          <w:ilvl w:val="0"/>
          <w:numId w:val="6"/>
        </w:numPr>
        <w:rPr>
          <w:rFonts w:ascii="Times" w:hAnsi="Times"/>
        </w:rPr>
      </w:pPr>
      <w:r>
        <w:rPr>
          <w:rFonts w:ascii="Times" w:hAnsi="Times"/>
        </w:rPr>
        <w:t xml:space="preserve">Write a broad research question below (one for which interviewing classmates would help you answer the question). </w:t>
      </w:r>
    </w:p>
    <w:p w14:paraId="0120FC2D" w14:textId="77777777" w:rsidR="006A494C" w:rsidRDefault="00FB2C45">
      <w:pPr>
        <w:pStyle w:val="ListParagraph"/>
        <w:numPr>
          <w:ilvl w:val="1"/>
          <w:numId w:val="8"/>
        </w:numPr>
        <w:rPr>
          <w:rFonts w:ascii="Times" w:hAnsi="Times"/>
        </w:rPr>
      </w:pPr>
      <w:r>
        <w:rPr>
          <w:rFonts w:ascii="Times" w:hAnsi="Times"/>
        </w:rPr>
        <w:t xml:space="preserve">For example, </w:t>
      </w:r>
      <w:r>
        <w:rPr>
          <w:rFonts w:ascii="Times" w:hAnsi="Times"/>
        </w:rPr>
        <w:t>“</w:t>
      </w:r>
      <w:r>
        <w:rPr>
          <w:rFonts w:ascii="Times" w:hAnsi="Times"/>
        </w:rPr>
        <w:t>How do students balance school, employment, and social activitie</w:t>
      </w:r>
      <w:r>
        <w:rPr>
          <w:rFonts w:ascii="Times" w:hAnsi="Times"/>
        </w:rPr>
        <w:t>s?</w:t>
      </w:r>
      <w:r>
        <w:rPr>
          <w:rFonts w:ascii="Times" w:hAnsi="Times"/>
        </w:rPr>
        <w:t xml:space="preserve">” </w:t>
      </w:r>
      <w:r>
        <w:rPr>
          <w:rFonts w:ascii="Times" w:hAnsi="Times"/>
        </w:rPr>
        <w:t xml:space="preserve">or </w:t>
      </w:r>
      <w:r>
        <w:rPr>
          <w:rFonts w:ascii="Times" w:hAnsi="Times"/>
        </w:rPr>
        <w:t>“</w:t>
      </w:r>
      <w:r>
        <w:rPr>
          <w:rFonts w:ascii="Times" w:hAnsi="Times"/>
        </w:rPr>
        <w:t>What motivates students to become Political Science majors?</w:t>
      </w:r>
      <w:r>
        <w:rPr>
          <w:rFonts w:ascii="Times" w:hAnsi="Times"/>
        </w:rPr>
        <w:t xml:space="preserve">” </w:t>
      </w:r>
    </w:p>
    <w:p w14:paraId="6976F521" w14:textId="77777777" w:rsidR="006A494C" w:rsidRDefault="006A494C">
      <w:pPr>
        <w:pStyle w:val="Body"/>
      </w:pPr>
    </w:p>
    <w:p w14:paraId="13A6E855" w14:textId="77777777" w:rsidR="006A494C" w:rsidRDefault="006A494C">
      <w:pPr>
        <w:pStyle w:val="Body"/>
      </w:pPr>
    </w:p>
    <w:p w14:paraId="052BAEB1" w14:textId="77777777" w:rsidR="006A494C" w:rsidRDefault="006A494C">
      <w:pPr>
        <w:pStyle w:val="Body"/>
      </w:pPr>
    </w:p>
    <w:p w14:paraId="77D97D69" w14:textId="77777777" w:rsidR="006A494C" w:rsidRDefault="006A494C">
      <w:pPr>
        <w:pStyle w:val="Body"/>
      </w:pPr>
    </w:p>
    <w:p w14:paraId="6DAD1F6D" w14:textId="77777777" w:rsidR="006A494C" w:rsidRDefault="006A494C">
      <w:pPr>
        <w:pStyle w:val="Body"/>
      </w:pPr>
    </w:p>
    <w:p w14:paraId="259B8339" w14:textId="77777777" w:rsidR="006A494C" w:rsidRDefault="006A494C">
      <w:pPr>
        <w:pStyle w:val="Body"/>
      </w:pPr>
    </w:p>
    <w:p w14:paraId="5A05E777" w14:textId="77777777" w:rsidR="006A494C" w:rsidRDefault="006A494C">
      <w:pPr>
        <w:pStyle w:val="Body"/>
      </w:pPr>
    </w:p>
    <w:p w14:paraId="2F8D9E31" w14:textId="77777777" w:rsidR="006A494C" w:rsidRDefault="00FB2C45">
      <w:pPr>
        <w:pStyle w:val="ListParagraph"/>
        <w:numPr>
          <w:ilvl w:val="0"/>
          <w:numId w:val="6"/>
        </w:numPr>
        <w:rPr>
          <w:rFonts w:ascii="Times" w:hAnsi="Times"/>
        </w:rPr>
      </w:pPr>
      <w:r>
        <w:rPr>
          <w:rFonts w:ascii="Times" w:hAnsi="Times"/>
        </w:rPr>
        <w:t>Sketch a simple, preliminary path model that communicates a potential explanation for an answer to your question. This should include at least two variables (an independent and de</w:t>
      </w:r>
      <w:r>
        <w:rPr>
          <w:rFonts w:ascii="Times" w:hAnsi="Times"/>
        </w:rPr>
        <w:t xml:space="preserve">pendent variable) but can include more. </w:t>
      </w:r>
    </w:p>
    <w:p w14:paraId="66FA8F19" w14:textId="77777777" w:rsidR="006A494C" w:rsidRDefault="006A494C">
      <w:pPr>
        <w:pStyle w:val="Body"/>
      </w:pPr>
    </w:p>
    <w:p w14:paraId="35508EFE" w14:textId="77777777" w:rsidR="006A494C" w:rsidRDefault="006A494C">
      <w:pPr>
        <w:pStyle w:val="Body"/>
      </w:pPr>
    </w:p>
    <w:p w14:paraId="6E8A891A" w14:textId="77777777" w:rsidR="006A494C" w:rsidRDefault="006A494C">
      <w:pPr>
        <w:pStyle w:val="Body"/>
      </w:pPr>
    </w:p>
    <w:p w14:paraId="53BA9AB0" w14:textId="77777777" w:rsidR="006A494C" w:rsidRDefault="006A494C">
      <w:pPr>
        <w:pStyle w:val="Body"/>
      </w:pPr>
    </w:p>
    <w:p w14:paraId="38CD2FAC" w14:textId="77777777" w:rsidR="006A494C" w:rsidRDefault="006A494C">
      <w:pPr>
        <w:pStyle w:val="Body"/>
      </w:pPr>
    </w:p>
    <w:p w14:paraId="32AABC3E" w14:textId="77777777" w:rsidR="006A494C" w:rsidRDefault="006A494C">
      <w:pPr>
        <w:pStyle w:val="Body"/>
      </w:pPr>
    </w:p>
    <w:p w14:paraId="5B04596F" w14:textId="77777777" w:rsidR="006A494C" w:rsidRDefault="006A494C">
      <w:pPr>
        <w:pStyle w:val="Body"/>
      </w:pPr>
    </w:p>
    <w:p w14:paraId="50E7D908" w14:textId="77777777" w:rsidR="006A494C" w:rsidRDefault="006A494C">
      <w:pPr>
        <w:pStyle w:val="Body"/>
      </w:pPr>
    </w:p>
    <w:p w14:paraId="697DDC59" w14:textId="77777777" w:rsidR="006A494C" w:rsidRDefault="006A494C">
      <w:pPr>
        <w:pStyle w:val="Body"/>
      </w:pPr>
    </w:p>
    <w:p w14:paraId="1C7B375F" w14:textId="77777777" w:rsidR="006A494C" w:rsidRDefault="00FB2C45">
      <w:pPr>
        <w:pStyle w:val="ListParagraph"/>
        <w:numPr>
          <w:ilvl w:val="0"/>
          <w:numId w:val="6"/>
        </w:numPr>
        <w:rPr>
          <w:rFonts w:ascii="Times" w:hAnsi="Times"/>
        </w:rPr>
      </w:pPr>
      <w:r>
        <w:rPr>
          <w:rFonts w:ascii="Times" w:hAnsi="Times"/>
        </w:rPr>
        <w:t>Below, write a preliminary hypothesis for your question. The hypothesis should be stated in terms of the observable implications of your theory in the context of the research method. That is, state your hypothesis in terms of what evidence you would observ</w:t>
      </w:r>
      <w:r>
        <w:rPr>
          <w:rFonts w:ascii="Times" w:hAnsi="Times"/>
        </w:rPr>
        <w:t xml:space="preserve">e in an interview. </w:t>
      </w:r>
    </w:p>
    <w:p w14:paraId="3E0806B6" w14:textId="77777777" w:rsidR="006A494C" w:rsidRDefault="006A494C">
      <w:pPr>
        <w:pStyle w:val="Body"/>
      </w:pPr>
    </w:p>
    <w:p w14:paraId="54F64DBB" w14:textId="77777777" w:rsidR="006A494C" w:rsidRDefault="006A494C">
      <w:pPr>
        <w:pStyle w:val="Body"/>
      </w:pPr>
    </w:p>
    <w:p w14:paraId="0810E211" w14:textId="77777777" w:rsidR="006A494C" w:rsidRDefault="006A494C">
      <w:pPr>
        <w:pStyle w:val="Body"/>
      </w:pPr>
    </w:p>
    <w:p w14:paraId="0ABD6592" w14:textId="77777777" w:rsidR="006A494C" w:rsidRDefault="006A494C">
      <w:pPr>
        <w:pStyle w:val="Body"/>
      </w:pPr>
    </w:p>
    <w:p w14:paraId="1EEE38C8" w14:textId="77777777" w:rsidR="006A494C" w:rsidRDefault="006A494C">
      <w:pPr>
        <w:pStyle w:val="Body"/>
      </w:pPr>
    </w:p>
    <w:p w14:paraId="3405009D" w14:textId="77777777" w:rsidR="006A494C" w:rsidRDefault="006A494C">
      <w:pPr>
        <w:pStyle w:val="Body"/>
      </w:pPr>
    </w:p>
    <w:p w14:paraId="3EF5441A" w14:textId="77777777" w:rsidR="006A494C" w:rsidRDefault="006A494C">
      <w:pPr>
        <w:pStyle w:val="Body"/>
      </w:pPr>
    </w:p>
    <w:p w14:paraId="624274B5" w14:textId="77777777" w:rsidR="006A494C" w:rsidRDefault="00FB2C45">
      <w:pPr>
        <w:pStyle w:val="ListParagraph"/>
        <w:numPr>
          <w:ilvl w:val="0"/>
          <w:numId w:val="6"/>
        </w:numPr>
        <w:rPr>
          <w:rFonts w:ascii="Times" w:hAnsi="Times"/>
        </w:rPr>
      </w:pPr>
      <w:r>
        <w:rPr>
          <w:rFonts w:ascii="Times" w:hAnsi="Times"/>
        </w:rPr>
        <w:t>Write down three things you will do to build rapport with your interview subjects.</w:t>
      </w:r>
    </w:p>
    <w:p w14:paraId="2A8426BC" w14:textId="77777777" w:rsidR="006A494C" w:rsidRDefault="006A494C">
      <w:pPr>
        <w:pStyle w:val="Body"/>
      </w:pPr>
    </w:p>
    <w:p w14:paraId="2ACED21D" w14:textId="77777777" w:rsidR="006A494C" w:rsidRDefault="006A494C">
      <w:pPr>
        <w:pStyle w:val="Body"/>
      </w:pPr>
    </w:p>
    <w:p w14:paraId="5B5F77E1" w14:textId="77777777" w:rsidR="006A494C" w:rsidRDefault="006A494C">
      <w:pPr>
        <w:pStyle w:val="Body"/>
      </w:pPr>
    </w:p>
    <w:p w14:paraId="7886C84E" w14:textId="77777777" w:rsidR="006A494C" w:rsidRDefault="006A494C">
      <w:pPr>
        <w:pStyle w:val="Body"/>
      </w:pPr>
    </w:p>
    <w:p w14:paraId="65BF42CF" w14:textId="77777777" w:rsidR="006A494C" w:rsidRDefault="006A494C">
      <w:pPr>
        <w:pStyle w:val="Body"/>
      </w:pPr>
    </w:p>
    <w:p w14:paraId="7572DD62" w14:textId="77777777" w:rsidR="006A494C" w:rsidRDefault="006A494C">
      <w:pPr>
        <w:pStyle w:val="Body"/>
      </w:pPr>
    </w:p>
    <w:p w14:paraId="52A3DECE" w14:textId="77777777" w:rsidR="006A494C" w:rsidRDefault="00FB2C45">
      <w:pPr>
        <w:pStyle w:val="ListParagraph"/>
        <w:numPr>
          <w:ilvl w:val="0"/>
          <w:numId w:val="6"/>
        </w:numPr>
        <w:rPr>
          <w:rFonts w:ascii="Times" w:hAnsi="Times"/>
        </w:rPr>
      </w:pPr>
      <w:r>
        <w:rPr>
          <w:rFonts w:ascii="Times" w:hAnsi="Times"/>
        </w:rPr>
        <w:t>Below, sketch out an interview protocol. A protocol includes the questions you will ask, the order in which you will ask them, and potential</w:t>
      </w:r>
      <w:r>
        <w:rPr>
          <w:rFonts w:ascii="Times" w:hAnsi="Times"/>
        </w:rPr>
        <w:t xml:space="preserve"> prompts for each question (Remember you want to get information from your subjects that will answer your hypothesis). You will have about 5 minutes to conduct each interview.</w:t>
      </w:r>
    </w:p>
    <w:p w14:paraId="73A75562" w14:textId="77777777" w:rsidR="006A494C" w:rsidRDefault="006A494C">
      <w:pPr>
        <w:pStyle w:val="Body"/>
      </w:pPr>
    </w:p>
    <w:p w14:paraId="7583748E" w14:textId="77777777" w:rsidR="006A494C" w:rsidRDefault="006A494C">
      <w:pPr>
        <w:pStyle w:val="Body"/>
      </w:pPr>
    </w:p>
    <w:p w14:paraId="4F1B516A" w14:textId="77777777" w:rsidR="006A494C" w:rsidRDefault="006A494C">
      <w:pPr>
        <w:pStyle w:val="Body"/>
      </w:pPr>
    </w:p>
    <w:p w14:paraId="660F23A6" w14:textId="77777777" w:rsidR="006A494C" w:rsidRDefault="006A494C">
      <w:pPr>
        <w:pStyle w:val="Body"/>
      </w:pPr>
    </w:p>
    <w:p w14:paraId="6DD796D5" w14:textId="77777777" w:rsidR="006A494C" w:rsidRDefault="006A494C">
      <w:pPr>
        <w:pStyle w:val="Body"/>
      </w:pPr>
    </w:p>
    <w:p w14:paraId="02C24911" w14:textId="77777777" w:rsidR="006A494C" w:rsidRDefault="006A494C">
      <w:pPr>
        <w:pStyle w:val="Body"/>
      </w:pPr>
    </w:p>
    <w:p w14:paraId="7279C300" w14:textId="77777777" w:rsidR="006A494C" w:rsidRDefault="006A494C">
      <w:pPr>
        <w:pStyle w:val="Body"/>
      </w:pPr>
    </w:p>
    <w:p w14:paraId="443ACF30" w14:textId="77777777" w:rsidR="006A494C" w:rsidRDefault="006A494C">
      <w:pPr>
        <w:pStyle w:val="Body"/>
      </w:pPr>
    </w:p>
    <w:p w14:paraId="1F2B3C7B" w14:textId="77777777" w:rsidR="006A494C" w:rsidRDefault="006A494C">
      <w:pPr>
        <w:pStyle w:val="Body"/>
      </w:pPr>
    </w:p>
    <w:p w14:paraId="58BBFE91" w14:textId="77777777" w:rsidR="006A494C" w:rsidRDefault="006A494C">
      <w:pPr>
        <w:pStyle w:val="Body"/>
      </w:pPr>
    </w:p>
    <w:p w14:paraId="3F21F03F" w14:textId="77777777" w:rsidR="006A494C" w:rsidRDefault="006A494C">
      <w:pPr>
        <w:pStyle w:val="Body"/>
      </w:pPr>
    </w:p>
    <w:p w14:paraId="140A6620" w14:textId="77777777" w:rsidR="006A494C" w:rsidRDefault="006A494C">
      <w:pPr>
        <w:pStyle w:val="Body"/>
      </w:pPr>
    </w:p>
    <w:p w14:paraId="6DFC86CE" w14:textId="77777777" w:rsidR="006A494C" w:rsidRDefault="006A494C">
      <w:pPr>
        <w:pStyle w:val="Body"/>
      </w:pPr>
    </w:p>
    <w:p w14:paraId="0BCC7AFC" w14:textId="77777777" w:rsidR="006A494C" w:rsidRDefault="006A494C">
      <w:pPr>
        <w:pStyle w:val="Body"/>
      </w:pPr>
    </w:p>
    <w:p w14:paraId="3E96C99F" w14:textId="77777777" w:rsidR="006A494C" w:rsidRDefault="006A494C">
      <w:pPr>
        <w:pStyle w:val="Body"/>
      </w:pPr>
    </w:p>
    <w:p w14:paraId="39C1BBD1" w14:textId="77777777" w:rsidR="006A494C" w:rsidRDefault="006A494C">
      <w:pPr>
        <w:pStyle w:val="Body"/>
      </w:pPr>
    </w:p>
    <w:p w14:paraId="584F1FB5" w14:textId="77777777" w:rsidR="006A494C" w:rsidRDefault="006A494C">
      <w:pPr>
        <w:pStyle w:val="Body"/>
      </w:pPr>
    </w:p>
    <w:p w14:paraId="6E805A56" w14:textId="77777777" w:rsidR="006A494C" w:rsidRDefault="006A494C">
      <w:pPr>
        <w:pStyle w:val="Body"/>
      </w:pPr>
    </w:p>
    <w:p w14:paraId="4D16918C" w14:textId="77777777" w:rsidR="006A494C" w:rsidRDefault="006A494C">
      <w:pPr>
        <w:pStyle w:val="Body"/>
      </w:pPr>
    </w:p>
    <w:p w14:paraId="75DA8EE2" w14:textId="77777777" w:rsidR="006A494C" w:rsidRDefault="006A494C">
      <w:pPr>
        <w:pStyle w:val="Body"/>
      </w:pPr>
    </w:p>
    <w:p w14:paraId="5CA86AF0" w14:textId="77777777" w:rsidR="006A494C" w:rsidRDefault="006A494C">
      <w:pPr>
        <w:pStyle w:val="Body"/>
      </w:pPr>
    </w:p>
    <w:p w14:paraId="441B5653" w14:textId="77777777" w:rsidR="006A494C" w:rsidRDefault="006A494C">
      <w:pPr>
        <w:pStyle w:val="Body"/>
      </w:pPr>
    </w:p>
    <w:p w14:paraId="67CB7F86" w14:textId="77777777" w:rsidR="006A494C" w:rsidRDefault="006A494C">
      <w:pPr>
        <w:pStyle w:val="Body"/>
      </w:pPr>
    </w:p>
    <w:p w14:paraId="04E81B90" w14:textId="77777777" w:rsidR="006A494C" w:rsidRDefault="00FB2C45">
      <w:pPr>
        <w:pStyle w:val="Body"/>
      </w:pPr>
      <w:r>
        <w:rPr>
          <w:rFonts w:ascii="Times" w:hAnsi="Times"/>
        </w:rPr>
        <w:t>Respondent 1, notes</w:t>
      </w:r>
    </w:p>
    <w:p w14:paraId="57761BA8" w14:textId="77777777" w:rsidR="006A494C" w:rsidRDefault="006A494C">
      <w:pPr>
        <w:pStyle w:val="Body"/>
      </w:pPr>
    </w:p>
    <w:p w14:paraId="690FECA5" w14:textId="77777777" w:rsidR="006A494C" w:rsidRDefault="006A494C">
      <w:pPr>
        <w:pStyle w:val="Body"/>
      </w:pPr>
    </w:p>
    <w:p w14:paraId="22F6765F" w14:textId="77777777" w:rsidR="006A494C" w:rsidRDefault="006A494C">
      <w:pPr>
        <w:pStyle w:val="Body"/>
      </w:pPr>
    </w:p>
    <w:p w14:paraId="6427DAB9" w14:textId="77777777" w:rsidR="006A494C" w:rsidRDefault="006A494C">
      <w:pPr>
        <w:pStyle w:val="Body"/>
      </w:pPr>
    </w:p>
    <w:p w14:paraId="67FEDE98" w14:textId="77777777" w:rsidR="006A494C" w:rsidRDefault="006A494C">
      <w:pPr>
        <w:pStyle w:val="Body"/>
      </w:pPr>
    </w:p>
    <w:p w14:paraId="37AE62EF" w14:textId="77777777" w:rsidR="006A494C" w:rsidRDefault="006A494C">
      <w:pPr>
        <w:pStyle w:val="Body"/>
      </w:pPr>
    </w:p>
    <w:p w14:paraId="38162C03" w14:textId="77777777" w:rsidR="006A494C" w:rsidRDefault="006A494C">
      <w:pPr>
        <w:pStyle w:val="Body"/>
      </w:pPr>
    </w:p>
    <w:p w14:paraId="45A349FA" w14:textId="77777777" w:rsidR="006A494C" w:rsidRDefault="006A494C">
      <w:pPr>
        <w:pStyle w:val="Body"/>
      </w:pPr>
    </w:p>
    <w:p w14:paraId="2459E253" w14:textId="77777777" w:rsidR="006A494C" w:rsidRDefault="006A494C">
      <w:pPr>
        <w:pStyle w:val="Body"/>
      </w:pPr>
    </w:p>
    <w:p w14:paraId="274C5036" w14:textId="77777777" w:rsidR="006A494C" w:rsidRDefault="006A494C">
      <w:pPr>
        <w:pStyle w:val="Body"/>
      </w:pPr>
    </w:p>
    <w:p w14:paraId="35ADFB17" w14:textId="77777777" w:rsidR="006A494C" w:rsidRDefault="006A494C">
      <w:pPr>
        <w:pStyle w:val="Body"/>
      </w:pPr>
    </w:p>
    <w:p w14:paraId="6E86622A" w14:textId="77777777" w:rsidR="006A494C" w:rsidRDefault="006A494C">
      <w:pPr>
        <w:pStyle w:val="Body"/>
      </w:pPr>
    </w:p>
    <w:p w14:paraId="3470EA08" w14:textId="77777777" w:rsidR="006A494C" w:rsidRDefault="006A494C">
      <w:pPr>
        <w:pStyle w:val="Body"/>
      </w:pPr>
    </w:p>
    <w:p w14:paraId="6ACF09A6" w14:textId="77777777" w:rsidR="006A494C" w:rsidRDefault="006A494C">
      <w:pPr>
        <w:pStyle w:val="Body"/>
      </w:pPr>
    </w:p>
    <w:p w14:paraId="23B20FDB" w14:textId="77777777" w:rsidR="006A494C" w:rsidRDefault="006A494C">
      <w:pPr>
        <w:pStyle w:val="Body"/>
      </w:pPr>
    </w:p>
    <w:p w14:paraId="0117036D" w14:textId="77777777" w:rsidR="006A494C" w:rsidRDefault="006A494C">
      <w:pPr>
        <w:pStyle w:val="Body"/>
      </w:pPr>
    </w:p>
    <w:p w14:paraId="6AEB2F48" w14:textId="77777777" w:rsidR="006A494C" w:rsidRDefault="00FB2C45">
      <w:pPr>
        <w:pStyle w:val="Body"/>
      </w:pPr>
      <w:r>
        <w:rPr>
          <w:rFonts w:ascii="Times" w:hAnsi="Times"/>
        </w:rPr>
        <w:t>Respondent 2, notes</w:t>
      </w:r>
    </w:p>
    <w:p w14:paraId="5B81D052" w14:textId="77777777" w:rsidR="006A494C" w:rsidRDefault="006A494C">
      <w:pPr>
        <w:pStyle w:val="Body"/>
      </w:pPr>
    </w:p>
    <w:p w14:paraId="1E21C636" w14:textId="77777777" w:rsidR="006A494C" w:rsidRDefault="006A494C">
      <w:pPr>
        <w:pStyle w:val="Body"/>
      </w:pPr>
    </w:p>
    <w:p w14:paraId="10BDD917" w14:textId="77777777" w:rsidR="006A494C" w:rsidRDefault="006A494C">
      <w:pPr>
        <w:pStyle w:val="Body"/>
      </w:pPr>
    </w:p>
    <w:p w14:paraId="5E3E082B" w14:textId="77777777" w:rsidR="006A494C" w:rsidRDefault="006A494C">
      <w:pPr>
        <w:pStyle w:val="Body"/>
      </w:pPr>
    </w:p>
    <w:p w14:paraId="0CCC3809" w14:textId="77777777" w:rsidR="006A494C" w:rsidRDefault="006A494C">
      <w:pPr>
        <w:pStyle w:val="Body"/>
      </w:pPr>
    </w:p>
    <w:p w14:paraId="118E5FA7" w14:textId="77777777" w:rsidR="006A494C" w:rsidRDefault="006A494C">
      <w:pPr>
        <w:pStyle w:val="Body"/>
      </w:pPr>
    </w:p>
    <w:p w14:paraId="1DF84DDB" w14:textId="77777777" w:rsidR="006A494C" w:rsidRDefault="006A494C">
      <w:pPr>
        <w:pStyle w:val="Body"/>
      </w:pPr>
    </w:p>
    <w:p w14:paraId="59CF8946" w14:textId="77777777" w:rsidR="006A494C" w:rsidRDefault="006A494C">
      <w:pPr>
        <w:pStyle w:val="Body"/>
      </w:pPr>
    </w:p>
    <w:p w14:paraId="09D21D8C" w14:textId="77777777" w:rsidR="006A494C" w:rsidRDefault="006A494C">
      <w:pPr>
        <w:pStyle w:val="Body"/>
      </w:pPr>
    </w:p>
    <w:p w14:paraId="5CC4328A" w14:textId="77777777" w:rsidR="006A494C" w:rsidRDefault="006A494C">
      <w:pPr>
        <w:pStyle w:val="Body"/>
      </w:pPr>
    </w:p>
    <w:p w14:paraId="6DD3B830" w14:textId="77777777" w:rsidR="006A494C" w:rsidRDefault="006A494C">
      <w:pPr>
        <w:pStyle w:val="Body"/>
      </w:pPr>
    </w:p>
    <w:p w14:paraId="6E4E0464" w14:textId="77777777" w:rsidR="006A494C" w:rsidRDefault="006A494C">
      <w:pPr>
        <w:pStyle w:val="Body"/>
      </w:pPr>
    </w:p>
    <w:p w14:paraId="420B7361" w14:textId="77777777" w:rsidR="006A494C" w:rsidRDefault="006A494C">
      <w:pPr>
        <w:pStyle w:val="Body"/>
      </w:pPr>
    </w:p>
    <w:p w14:paraId="4C561E3D" w14:textId="77777777" w:rsidR="006A494C" w:rsidRDefault="006A494C">
      <w:pPr>
        <w:pStyle w:val="Body"/>
      </w:pPr>
    </w:p>
    <w:p w14:paraId="1ED2E760" w14:textId="77777777" w:rsidR="006A494C" w:rsidRDefault="006A494C">
      <w:pPr>
        <w:pStyle w:val="Body"/>
      </w:pPr>
    </w:p>
    <w:p w14:paraId="1C02FFDB" w14:textId="77777777" w:rsidR="006A494C" w:rsidRDefault="006A494C">
      <w:pPr>
        <w:pStyle w:val="Body"/>
      </w:pPr>
    </w:p>
    <w:p w14:paraId="3A1E2DF4" w14:textId="77777777" w:rsidR="006A494C" w:rsidRDefault="006A494C">
      <w:pPr>
        <w:pStyle w:val="Body"/>
      </w:pPr>
    </w:p>
    <w:p w14:paraId="32D5C8BA" w14:textId="77777777" w:rsidR="006A494C" w:rsidRDefault="006A494C">
      <w:pPr>
        <w:pStyle w:val="Body"/>
      </w:pPr>
    </w:p>
    <w:p w14:paraId="4E824E4D" w14:textId="77777777" w:rsidR="006A494C" w:rsidRDefault="006A494C">
      <w:pPr>
        <w:pStyle w:val="Body"/>
      </w:pPr>
    </w:p>
    <w:p w14:paraId="7802CBCB" w14:textId="77777777" w:rsidR="006A494C" w:rsidRDefault="006A494C">
      <w:pPr>
        <w:pStyle w:val="Body"/>
      </w:pPr>
    </w:p>
    <w:p w14:paraId="1E511333" w14:textId="77777777" w:rsidR="006A494C" w:rsidRDefault="006A494C">
      <w:pPr>
        <w:pStyle w:val="Body"/>
      </w:pPr>
    </w:p>
    <w:p w14:paraId="275A4719" w14:textId="77777777" w:rsidR="006A494C" w:rsidRDefault="006A494C">
      <w:pPr>
        <w:pStyle w:val="Body"/>
      </w:pPr>
    </w:p>
    <w:p w14:paraId="4D664D11" w14:textId="77777777" w:rsidR="006A494C" w:rsidRDefault="006A494C">
      <w:pPr>
        <w:pStyle w:val="Body"/>
      </w:pPr>
    </w:p>
    <w:p w14:paraId="68A76DD9" w14:textId="77777777" w:rsidR="006A494C" w:rsidRDefault="00FB2C45">
      <w:pPr>
        <w:pStyle w:val="Body"/>
      </w:pPr>
      <w:r>
        <w:rPr>
          <w:rFonts w:ascii="Times" w:hAnsi="Times"/>
        </w:rPr>
        <w:t>Respondent 3, notes</w:t>
      </w:r>
    </w:p>
    <w:p w14:paraId="7A2E1484" w14:textId="77777777" w:rsidR="006A494C" w:rsidRDefault="006A494C">
      <w:pPr>
        <w:pStyle w:val="Body"/>
      </w:pPr>
    </w:p>
    <w:p w14:paraId="54D6015D" w14:textId="77777777" w:rsidR="006A494C" w:rsidRDefault="006A494C">
      <w:pPr>
        <w:pStyle w:val="Body"/>
      </w:pPr>
    </w:p>
    <w:p w14:paraId="30FF3EE7" w14:textId="77777777" w:rsidR="006A494C" w:rsidRDefault="006A494C">
      <w:pPr>
        <w:pStyle w:val="Body"/>
      </w:pPr>
    </w:p>
    <w:p w14:paraId="4B1CEFE5" w14:textId="77777777" w:rsidR="006A494C" w:rsidRDefault="006A494C">
      <w:pPr>
        <w:pStyle w:val="Body"/>
      </w:pPr>
    </w:p>
    <w:p w14:paraId="302C0513" w14:textId="77777777" w:rsidR="006A494C" w:rsidRDefault="006A494C">
      <w:pPr>
        <w:pStyle w:val="Body"/>
      </w:pPr>
    </w:p>
    <w:p w14:paraId="23CB7E6C" w14:textId="77777777" w:rsidR="006A494C" w:rsidRDefault="006A494C">
      <w:pPr>
        <w:pStyle w:val="Body"/>
      </w:pPr>
    </w:p>
    <w:p w14:paraId="50BDCAE0" w14:textId="77777777" w:rsidR="006A494C" w:rsidRDefault="006A494C">
      <w:pPr>
        <w:pStyle w:val="Body"/>
      </w:pPr>
    </w:p>
    <w:p w14:paraId="1C1CE4D2" w14:textId="77777777" w:rsidR="006A494C" w:rsidRDefault="006A494C">
      <w:pPr>
        <w:pStyle w:val="Body"/>
      </w:pPr>
    </w:p>
    <w:p w14:paraId="1B82FFEB" w14:textId="77777777" w:rsidR="006A494C" w:rsidRDefault="006A494C">
      <w:pPr>
        <w:pStyle w:val="Body"/>
      </w:pPr>
    </w:p>
    <w:p w14:paraId="0BA0939F" w14:textId="77777777" w:rsidR="006A494C" w:rsidRDefault="006A494C">
      <w:pPr>
        <w:pStyle w:val="Body"/>
      </w:pPr>
    </w:p>
    <w:p w14:paraId="2A4BE58C" w14:textId="77777777" w:rsidR="006A494C" w:rsidRDefault="006A494C">
      <w:pPr>
        <w:pStyle w:val="Body"/>
      </w:pPr>
    </w:p>
    <w:p w14:paraId="3CB1FAD6" w14:textId="77777777" w:rsidR="006A494C" w:rsidRDefault="006A494C">
      <w:pPr>
        <w:pStyle w:val="Body"/>
      </w:pPr>
    </w:p>
    <w:p w14:paraId="12F0A874" w14:textId="77777777" w:rsidR="006A494C" w:rsidRDefault="006A494C">
      <w:pPr>
        <w:pStyle w:val="Body"/>
      </w:pPr>
    </w:p>
    <w:p w14:paraId="357B3346" w14:textId="77777777" w:rsidR="006A494C" w:rsidRDefault="006A494C">
      <w:pPr>
        <w:pStyle w:val="Body"/>
      </w:pPr>
    </w:p>
    <w:p w14:paraId="526AC2B2" w14:textId="77777777" w:rsidR="006A494C" w:rsidRDefault="006A494C">
      <w:pPr>
        <w:pStyle w:val="Body"/>
      </w:pPr>
    </w:p>
    <w:p w14:paraId="64BBFE54" w14:textId="77777777" w:rsidR="006A494C" w:rsidRDefault="006A494C">
      <w:pPr>
        <w:pStyle w:val="Body"/>
      </w:pPr>
    </w:p>
    <w:p w14:paraId="1B18CA4A" w14:textId="77777777" w:rsidR="008875B2" w:rsidRDefault="008875B2">
      <w:pPr>
        <w:pStyle w:val="Body"/>
      </w:pPr>
    </w:p>
    <w:p w14:paraId="21153055" w14:textId="77777777" w:rsidR="006A494C" w:rsidRDefault="00FB2C45">
      <w:pPr>
        <w:pStyle w:val="Body"/>
      </w:pPr>
      <w:bookmarkStart w:id="0" w:name="_GoBack"/>
      <w:bookmarkEnd w:id="0"/>
      <w:r>
        <w:rPr>
          <w:rFonts w:ascii="Times" w:hAnsi="Times"/>
          <w:b/>
          <w:bCs/>
        </w:rPr>
        <w:lastRenderedPageBreak/>
        <w:t>Post-Interview Questions</w:t>
      </w:r>
    </w:p>
    <w:p w14:paraId="44EBF03D" w14:textId="77777777" w:rsidR="006A494C" w:rsidRDefault="006A494C">
      <w:pPr>
        <w:pStyle w:val="Body"/>
      </w:pPr>
    </w:p>
    <w:p w14:paraId="2A6C3951" w14:textId="77777777" w:rsidR="006A494C" w:rsidRDefault="00FB2C45">
      <w:pPr>
        <w:pStyle w:val="ListParagraph"/>
        <w:numPr>
          <w:ilvl w:val="0"/>
          <w:numId w:val="10"/>
        </w:numPr>
        <w:rPr>
          <w:rFonts w:ascii="Times" w:hAnsi="Times"/>
        </w:rPr>
      </w:pPr>
      <w:r>
        <w:rPr>
          <w:rFonts w:ascii="Times" w:hAnsi="Times"/>
        </w:rPr>
        <w:t>Based on the interview responses, do you have an answer for your research question? Describe it below.</w:t>
      </w:r>
    </w:p>
    <w:p w14:paraId="14DF9426" w14:textId="77777777" w:rsidR="006A494C" w:rsidRDefault="006A494C">
      <w:pPr>
        <w:pStyle w:val="Body"/>
      </w:pPr>
    </w:p>
    <w:p w14:paraId="6043205D" w14:textId="77777777" w:rsidR="006A494C" w:rsidRDefault="006A494C">
      <w:pPr>
        <w:pStyle w:val="Body"/>
      </w:pPr>
    </w:p>
    <w:p w14:paraId="0A3D7039" w14:textId="77777777" w:rsidR="006A494C" w:rsidRDefault="006A494C">
      <w:pPr>
        <w:pStyle w:val="Body"/>
      </w:pPr>
    </w:p>
    <w:p w14:paraId="7206E56A" w14:textId="77777777" w:rsidR="006A494C" w:rsidRDefault="006A494C">
      <w:pPr>
        <w:pStyle w:val="Body"/>
      </w:pPr>
    </w:p>
    <w:p w14:paraId="0D9C01E1" w14:textId="77777777" w:rsidR="006A494C" w:rsidRDefault="006A494C">
      <w:pPr>
        <w:pStyle w:val="Body"/>
      </w:pPr>
    </w:p>
    <w:p w14:paraId="3500DDA5" w14:textId="77777777" w:rsidR="006A494C" w:rsidRDefault="00FB2C45">
      <w:pPr>
        <w:pStyle w:val="ListParagraph"/>
        <w:numPr>
          <w:ilvl w:val="0"/>
          <w:numId w:val="10"/>
        </w:numPr>
        <w:rPr>
          <w:rFonts w:ascii="Times" w:hAnsi="Times"/>
        </w:rPr>
      </w:pPr>
      <w:r>
        <w:rPr>
          <w:rFonts w:ascii="Times" w:hAnsi="Times"/>
        </w:rPr>
        <w:t xml:space="preserve">As an interviewer, were you able to get the information you </w:t>
      </w:r>
      <w:r>
        <w:rPr>
          <w:rFonts w:ascii="Times" w:hAnsi="Times"/>
        </w:rPr>
        <w:t>wanted from your respondents? Which questions or which types of questions elicited the most useful answers?</w:t>
      </w:r>
    </w:p>
    <w:p w14:paraId="7D43D2A9" w14:textId="77777777" w:rsidR="006A494C" w:rsidRDefault="006A494C">
      <w:pPr>
        <w:pStyle w:val="Body"/>
      </w:pPr>
    </w:p>
    <w:p w14:paraId="2DF5A7CA" w14:textId="77777777" w:rsidR="006A494C" w:rsidRDefault="006A494C">
      <w:pPr>
        <w:pStyle w:val="Body"/>
      </w:pPr>
    </w:p>
    <w:p w14:paraId="4432B6BE" w14:textId="77777777" w:rsidR="006A494C" w:rsidRDefault="006A494C">
      <w:pPr>
        <w:pStyle w:val="Body"/>
      </w:pPr>
    </w:p>
    <w:p w14:paraId="68996000" w14:textId="77777777" w:rsidR="006A494C" w:rsidRDefault="006A494C">
      <w:pPr>
        <w:pStyle w:val="Body"/>
      </w:pPr>
    </w:p>
    <w:p w14:paraId="5F04DD0E" w14:textId="77777777" w:rsidR="006A494C" w:rsidRDefault="006A494C">
      <w:pPr>
        <w:pStyle w:val="Body"/>
      </w:pPr>
    </w:p>
    <w:p w14:paraId="58A141FE" w14:textId="77777777" w:rsidR="006A494C" w:rsidRDefault="006A494C">
      <w:pPr>
        <w:pStyle w:val="Body"/>
      </w:pPr>
    </w:p>
    <w:p w14:paraId="3D6D9A4B" w14:textId="77777777" w:rsidR="006A494C" w:rsidRDefault="006A494C">
      <w:pPr>
        <w:pStyle w:val="Body"/>
      </w:pPr>
    </w:p>
    <w:p w14:paraId="30C5141A" w14:textId="77777777" w:rsidR="006A494C" w:rsidRDefault="006A494C">
      <w:pPr>
        <w:pStyle w:val="Body"/>
      </w:pPr>
    </w:p>
    <w:p w14:paraId="13A0EFA8" w14:textId="77777777" w:rsidR="006A494C" w:rsidRDefault="006A494C">
      <w:pPr>
        <w:pStyle w:val="Body"/>
      </w:pPr>
    </w:p>
    <w:p w14:paraId="2016BB14" w14:textId="77777777" w:rsidR="006A494C" w:rsidRDefault="006A494C">
      <w:pPr>
        <w:pStyle w:val="Body"/>
      </w:pPr>
    </w:p>
    <w:p w14:paraId="2313A6D7" w14:textId="77777777" w:rsidR="006A494C" w:rsidRDefault="006A494C">
      <w:pPr>
        <w:pStyle w:val="Body"/>
      </w:pPr>
    </w:p>
    <w:p w14:paraId="43F43EE7" w14:textId="77777777" w:rsidR="006A494C" w:rsidRDefault="00FB2C45">
      <w:pPr>
        <w:pStyle w:val="ListParagraph"/>
        <w:numPr>
          <w:ilvl w:val="0"/>
          <w:numId w:val="10"/>
        </w:numPr>
        <w:rPr>
          <w:rFonts w:ascii="Times" w:hAnsi="Times"/>
        </w:rPr>
      </w:pPr>
      <w:r>
        <w:rPr>
          <w:rFonts w:ascii="Times" w:hAnsi="Times"/>
        </w:rPr>
        <w:t>Re-write your hypothesis (for Prof A</w:t>
      </w:r>
      <w:r>
        <w:rPr>
          <w:rFonts w:ascii="Times" w:hAnsi="Times"/>
        </w:rPr>
        <w:t>’</w:t>
      </w:r>
      <w:r>
        <w:rPr>
          <w:rFonts w:ascii="Times" w:hAnsi="Times"/>
        </w:rPr>
        <w:t>s benefit). Did the interviewees</w:t>
      </w:r>
      <w:r>
        <w:rPr>
          <w:rFonts w:ascii="Times" w:hAnsi="Times"/>
        </w:rPr>
        <w:t xml:space="preserve">’ </w:t>
      </w:r>
      <w:r>
        <w:rPr>
          <w:rFonts w:ascii="Times" w:hAnsi="Times"/>
        </w:rPr>
        <w:t xml:space="preserve">responses provide evidence in support of your hypothesis? If so, </w:t>
      </w:r>
      <w:r>
        <w:rPr>
          <w:rFonts w:ascii="Times" w:hAnsi="Times"/>
        </w:rPr>
        <w:t>how so? If not, why not, and did their answers suggest an alternative hypothesis?</w:t>
      </w:r>
    </w:p>
    <w:p w14:paraId="0C1DF19F" w14:textId="77777777" w:rsidR="006A494C" w:rsidRDefault="006A494C">
      <w:pPr>
        <w:pStyle w:val="Body"/>
      </w:pPr>
    </w:p>
    <w:p w14:paraId="73CB2219" w14:textId="77777777" w:rsidR="006A494C" w:rsidRDefault="006A494C">
      <w:pPr>
        <w:pStyle w:val="Body"/>
      </w:pPr>
    </w:p>
    <w:p w14:paraId="52E801E8" w14:textId="77777777" w:rsidR="006A494C" w:rsidRDefault="006A494C">
      <w:pPr>
        <w:pStyle w:val="Body"/>
      </w:pPr>
    </w:p>
    <w:p w14:paraId="299DFF9E" w14:textId="77777777" w:rsidR="006A494C" w:rsidRDefault="006A494C">
      <w:pPr>
        <w:pStyle w:val="Body"/>
      </w:pPr>
    </w:p>
    <w:p w14:paraId="2D641E2D" w14:textId="77777777" w:rsidR="006A494C" w:rsidRDefault="006A494C">
      <w:pPr>
        <w:pStyle w:val="Body"/>
      </w:pPr>
    </w:p>
    <w:p w14:paraId="74E66CA7" w14:textId="77777777" w:rsidR="006A494C" w:rsidRDefault="006A494C">
      <w:pPr>
        <w:pStyle w:val="Body"/>
      </w:pPr>
    </w:p>
    <w:p w14:paraId="46E3275F" w14:textId="77777777" w:rsidR="006A494C" w:rsidRDefault="006A494C">
      <w:pPr>
        <w:pStyle w:val="Body"/>
      </w:pPr>
    </w:p>
    <w:p w14:paraId="136A4626" w14:textId="77777777" w:rsidR="006A494C" w:rsidRDefault="006A494C">
      <w:pPr>
        <w:pStyle w:val="Body"/>
      </w:pPr>
    </w:p>
    <w:p w14:paraId="6F11E316" w14:textId="77777777" w:rsidR="006A494C" w:rsidRDefault="006A494C">
      <w:pPr>
        <w:pStyle w:val="Body"/>
      </w:pPr>
    </w:p>
    <w:p w14:paraId="1C41C78B" w14:textId="77777777" w:rsidR="006A494C" w:rsidRDefault="006A494C">
      <w:pPr>
        <w:pStyle w:val="Body"/>
      </w:pPr>
    </w:p>
    <w:p w14:paraId="2290DF69" w14:textId="77777777" w:rsidR="006A494C" w:rsidRDefault="006A494C">
      <w:pPr>
        <w:pStyle w:val="Body"/>
      </w:pPr>
    </w:p>
    <w:p w14:paraId="2AD796AA" w14:textId="77777777" w:rsidR="006A494C" w:rsidRDefault="00FB2C45">
      <w:pPr>
        <w:pStyle w:val="ListParagraph"/>
        <w:numPr>
          <w:ilvl w:val="0"/>
          <w:numId w:val="10"/>
        </w:numPr>
        <w:rPr>
          <w:rFonts w:ascii="Times" w:hAnsi="Times"/>
        </w:rPr>
      </w:pPr>
      <w:r>
        <w:rPr>
          <w:rFonts w:ascii="Times" w:hAnsi="Times"/>
        </w:rPr>
        <w:t>If you were to do this activity all over again, what changes would you make to your interview protocol and why?</w:t>
      </w:r>
    </w:p>
    <w:p w14:paraId="2BBBB13B" w14:textId="77777777" w:rsidR="006A494C" w:rsidRDefault="006A494C">
      <w:pPr>
        <w:pStyle w:val="Body"/>
      </w:pPr>
    </w:p>
    <w:p w14:paraId="5A8AE41F" w14:textId="77777777" w:rsidR="006A494C" w:rsidRDefault="006A494C">
      <w:pPr>
        <w:pStyle w:val="Body"/>
      </w:pPr>
    </w:p>
    <w:p w14:paraId="1D5E623D" w14:textId="77777777" w:rsidR="006A494C" w:rsidRDefault="006A494C">
      <w:pPr>
        <w:pStyle w:val="Body"/>
      </w:pPr>
    </w:p>
    <w:p w14:paraId="48EB83FE" w14:textId="77777777" w:rsidR="006A494C" w:rsidRDefault="006A494C">
      <w:pPr>
        <w:pStyle w:val="Body"/>
      </w:pPr>
    </w:p>
    <w:p w14:paraId="0E338C35" w14:textId="77777777" w:rsidR="006A494C" w:rsidRDefault="006A494C">
      <w:pPr>
        <w:pStyle w:val="Body"/>
      </w:pPr>
    </w:p>
    <w:p w14:paraId="6A967411" w14:textId="77777777" w:rsidR="006A494C" w:rsidRDefault="006A494C">
      <w:pPr>
        <w:pStyle w:val="Body"/>
      </w:pPr>
    </w:p>
    <w:p w14:paraId="28EF8D77" w14:textId="77777777" w:rsidR="006A494C" w:rsidRDefault="00FB2C45">
      <w:pPr>
        <w:pStyle w:val="ListParagraph"/>
        <w:numPr>
          <w:ilvl w:val="0"/>
          <w:numId w:val="10"/>
        </w:numPr>
        <w:rPr>
          <w:rFonts w:ascii="Times" w:hAnsi="Times"/>
        </w:rPr>
      </w:pPr>
      <w:r>
        <w:rPr>
          <w:rFonts w:ascii="Times" w:hAnsi="Times"/>
        </w:rPr>
        <w:lastRenderedPageBreak/>
        <w:t xml:space="preserve">As a respondent, did you notice any </w:t>
      </w:r>
      <w:r>
        <w:rPr>
          <w:rFonts w:ascii="Times" w:hAnsi="Times"/>
        </w:rPr>
        <w:t>particularly useful tactics or types of questions the interviewers asked you?</w:t>
      </w:r>
    </w:p>
    <w:p w14:paraId="0912C72E" w14:textId="77777777" w:rsidR="006A494C" w:rsidRDefault="006A494C">
      <w:pPr>
        <w:pStyle w:val="Body"/>
      </w:pPr>
    </w:p>
    <w:p w14:paraId="306FE4FC" w14:textId="77777777" w:rsidR="006A494C" w:rsidRDefault="006A494C">
      <w:pPr>
        <w:pStyle w:val="Body"/>
      </w:pPr>
    </w:p>
    <w:p w14:paraId="4FB07701" w14:textId="77777777" w:rsidR="006A494C" w:rsidRDefault="006A494C">
      <w:pPr>
        <w:pStyle w:val="Body"/>
      </w:pPr>
    </w:p>
    <w:p w14:paraId="3FD24AF0" w14:textId="77777777" w:rsidR="006A494C" w:rsidRDefault="006A494C">
      <w:pPr>
        <w:pStyle w:val="Body"/>
      </w:pPr>
    </w:p>
    <w:p w14:paraId="0191B068" w14:textId="77777777" w:rsidR="006A494C" w:rsidRDefault="006A494C">
      <w:pPr>
        <w:pStyle w:val="Body"/>
      </w:pPr>
    </w:p>
    <w:p w14:paraId="4D2949BE" w14:textId="77777777" w:rsidR="006A494C" w:rsidRDefault="006A494C">
      <w:pPr>
        <w:pStyle w:val="Body"/>
      </w:pPr>
    </w:p>
    <w:p w14:paraId="43FECE33" w14:textId="77777777" w:rsidR="006A494C" w:rsidRDefault="006A494C">
      <w:pPr>
        <w:pStyle w:val="Body"/>
      </w:pPr>
    </w:p>
    <w:p w14:paraId="2139471B" w14:textId="77777777" w:rsidR="006A494C" w:rsidRDefault="006A494C">
      <w:pPr>
        <w:pStyle w:val="Body"/>
      </w:pPr>
    </w:p>
    <w:p w14:paraId="2D69A2B6" w14:textId="77777777" w:rsidR="006A494C" w:rsidRDefault="006A494C">
      <w:pPr>
        <w:pStyle w:val="Body"/>
      </w:pPr>
    </w:p>
    <w:p w14:paraId="4893FA08" w14:textId="77777777" w:rsidR="006A494C" w:rsidRDefault="006A494C">
      <w:pPr>
        <w:pStyle w:val="Body"/>
      </w:pPr>
    </w:p>
    <w:p w14:paraId="6FEBDD8B" w14:textId="77777777" w:rsidR="006A494C" w:rsidRDefault="006A494C">
      <w:pPr>
        <w:pStyle w:val="Body"/>
      </w:pPr>
    </w:p>
    <w:p w14:paraId="469F1921" w14:textId="77777777" w:rsidR="006A494C" w:rsidRDefault="006A494C">
      <w:pPr>
        <w:pStyle w:val="Body"/>
      </w:pPr>
    </w:p>
    <w:p w14:paraId="6093D5BC" w14:textId="77777777" w:rsidR="006A494C" w:rsidRDefault="006A494C">
      <w:pPr>
        <w:pStyle w:val="Body"/>
      </w:pPr>
    </w:p>
    <w:p w14:paraId="227B89D4" w14:textId="77777777" w:rsidR="006A494C" w:rsidRDefault="006A494C">
      <w:pPr>
        <w:pStyle w:val="Body"/>
      </w:pPr>
    </w:p>
    <w:p w14:paraId="78635F81" w14:textId="77777777" w:rsidR="006A494C" w:rsidRDefault="006A494C">
      <w:pPr>
        <w:pStyle w:val="Body"/>
      </w:pPr>
    </w:p>
    <w:p w14:paraId="1753E1BC" w14:textId="77777777" w:rsidR="006A494C" w:rsidRDefault="006A494C">
      <w:pPr>
        <w:pStyle w:val="Body"/>
      </w:pPr>
    </w:p>
    <w:p w14:paraId="0807A52B" w14:textId="77777777" w:rsidR="006A494C" w:rsidRDefault="006A494C">
      <w:pPr>
        <w:pStyle w:val="Body"/>
      </w:pPr>
    </w:p>
    <w:p w14:paraId="28581B1E" w14:textId="77777777" w:rsidR="006A494C" w:rsidRDefault="00FB2C45">
      <w:pPr>
        <w:pStyle w:val="ListParagraph"/>
        <w:numPr>
          <w:ilvl w:val="0"/>
          <w:numId w:val="10"/>
        </w:numPr>
        <w:rPr>
          <w:rFonts w:ascii="Times" w:hAnsi="Times"/>
        </w:rPr>
      </w:pPr>
      <w:r>
        <w:rPr>
          <w:rFonts w:ascii="Times" w:hAnsi="Times"/>
        </w:rPr>
        <w:t>Do you think you could use interviews in your research project? Why or why not?</w:t>
      </w:r>
    </w:p>
    <w:sectPr w:rsidR="006A494C">
      <w:headerReference w:type="default" r:id="rId7"/>
      <w:footerReference w:type="default" r:id="rId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DB986" w14:textId="77777777" w:rsidR="00FB2C45" w:rsidRDefault="00FB2C45">
      <w:r>
        <w:separator/>
      </w:r>
    </w:p>
  </w:endnote>
  <w:endnote w:type="continuationSeparator" w:id="0">
    <w:p w14:paraId="7842C9DE" w14:textId="77777777" w:rsidR="00FB2C45" w:rsidRDefault="00FB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FDEDF" w14:textId="77777777" w:rsidR="006A494C" w:rsidRDefault="006A494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6F613" w14:textId="77777777" w:rsidR="00FB2C45" w:rsidRDefault="00FB2C45">
      <w:r>
        <w:separator/>
      </w:r>
    </w:p>
  </w:footnote>
  <w:footnote w:type="continuationSeparator" w:id="0">
    <w:p w14:paraId="1BAB1B9F" w14:textId="77777777" w:rsidR="00FB2C45" w:rsidRDefault="00FB2C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74123" w14:textId="77777777" w:rsidR="006A494C" w:rsidRDefault="00FB2C45">
    <w:pPr>
      <w:pStyle w:val="Header"/>
      <w:rPr>
        <w:rFonts w:ascii="Times" w:eastAsia="Times" w:hAnsi="Times" w:cs="Times"/>
        <w:sz w:val="20"/>
        <w:szCs w:val="20"/>
      </w:rPr>
    </w:pPr>
    <w:r>
      <w:rPr>
        <w:rFonts w:ascii="Times" w:hAnsi="Times"/>
        <w:sz w:val="20"/>
        <w:szCs w:val="20"/>
      </w:rPr>
      <w:t xml:space="preserve">Module 8: </w:t>
    </w:r>
    <w:r>
      <w:rPr>
        <w:rFonts w:ascii="Times" w:hAnsi="Times"/>
        <w:sz w:val="20"/>
        <w:szCs w:val="20"/>
      </w:rPr>
      <w:t>Interviewing</w:t>
    </w:r>
  </w:p>
  <w:p w14:paraId="5B3AC07E" w14:textId="77777777" w:rsidR="006A494C" w:rsidRDefault="00FB2C45">
    <w:pPr>
      <w:pStyle w:val="Header"/>
      <w:rPr>
        <w:rFonts w:ascii="Times" w:eastAsia="Times" w:hAnsi="Times" w:cs="Times"/>
        <w:sz w:val="20"/>
        <w:szCs w:val="20"/>
      </w:rPr>
    </w:pPr>
    <w:r>
      <w:rPr>
        <w:rFonts w:ascii="Times" w:hAnsi="Times"/>
        <w:sz w:val="20"/>
        <w:szCs w:val="20"/>
      </w:rPr>
      <w:t>Applied Activity</w:t>
    </w:r>
    <w:r>
      <w:rPr>
        <w:rFonts w:ascii="Times" w:hAnsi="Times"/>
        <w:sz w:val="20"/>
        <w:szCs w:val="20"/>
      </w:rPr>
      <w:tab/>
      <w:t xml:space="preserve">                                                                                                 Name:</w:t>
    </w:r>
  </w:p>
  <w:p w14:paraId="77F78773" w14:textId="77777777" w:rsidR="006A494C" w:rsidRDefault="006A49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1E45"/>
    <w:multiLevelType w:val="hybridMultilevel"/>
    <w:tmpl w:val="FA44A3AE"/>
    <w:numStyleLink w:val="ImportedStyle1"/>
  </w:abstractNum>
  <w:abstractNum w:abstractNumId="1">
    <w:nsid w:val="05360D6F"/>
    <w:multiLevelType w:val="hybridMultilevel"/>
    <w:tmpl w:val="044E6102"/>
    <w:numStyleLink w:val="ImportedStyle3"/>
  </w:abstractNum>
  <w:abstractNum w:abstractNumId="2">
    <w:nsid w:val="07661288"/>
    <w:multiLevelType w:val="hybridMultilevel"/>
    <w:tmpl w:val="443CFD52"/>
    <w:numStyleLink w:val="ImportedStyle4"/>
  </w:abstractNum>
  <w:abstractNum w:abstractNumId="3">
    <w:nsid w:val="1A5C692F"/>
    <w:multiLevelType w:val="hybridMultilevel"/>
    <w:tmpl w:val="81340AB2"/>
    <w:numStyleLink w:val="ImportedStyle2"/>
  </w:abstractNum>
  <w:abstractNum w:abstractNumId="4">
    <w:nsid w:val="225A013B"/>
    <w:multiLevelType w:val="hybridMultilevel"/>
    <w:tmpl w:val="071ABBE6"/>
    <w:numStyleLink w:val="ImportedStyle30"/>
  </w:abstractNum>
  <w:abstractNum w:abstractNumId="5">
    <w:nsid w:val="379A3CD5"/>
    <w:multiLevelType w:val="hybridMultilevel"/>
    <w:tmpl w:val="071ABBE6"/>
    <w:styleLink w:val="ImportedStyle30"/>
    <w:lvl w:ilvl="0" w:tplc="0F12704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221D6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25810A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D9AF31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728C5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DDAD50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E2C410C">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5EFB1C">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1B6F880">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A2D5D58"/>
    <w:multiLevelType w:val="hybridMultilevel"/>
    <w:tmpl w:val="81340AB2"/>
    <w:styleLink w:val="ImportedStyle2"/>
    <w:lvl w:ilvl="0" w:tplc="C3DED2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703A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EA14EE">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5066E8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02CD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D0AAF0">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251868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48DB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A63D8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6636727"/>
    <w:multiLevelType w:val="hybridMultilevel"/>
    <w:tmpl w:val="443CFD52"/>
    <w:styleLink w:val="ImportedStyle4"/>
    <w:lvl w:ilvl="0" w:tplc="DC5E8B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FC74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7617AA">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36CA4C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816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1431CA">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65B42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F4EF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D60822">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FCD7B3C"/>
    <w:multiLevelType w:val="hybridMultilevel"/>
    <w:tmpl w:val="044E6102"/>
    <w:styleLink w:val="ImportedStyle3"/>
    <w:lvl w:ilvl="0" w:tplc="03B0AE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4EA042">
      <w:start w:val="1"/>
      <w:numFmt w:val="decimal"/>
      <w:lvlText w:val="%2."/>
      <w:lvlJc w:val="left"/>
      <w:pPr>
        <w:ind w:left="1440" w:hanging="323"/>
      </w:pPr>
      <w:rPr>
        <w:rFonts w:hAnsi="Arial Unicode MS"/>
        <w:caps w:val="0"/>
        <w:smallCaps w:val="0"/>
        <w:strike w:val="0"/>
        <w:dstrike w:val="0"/>
        <w:outline w:val="0"/>
        <w:emboss w:val="0"/>
        <w:imprint w:val="0"/>
        <w:spacing w:val="0"/>
        <w:w w:val="100"/>
        <w:kern w:val="0"/>
        <w:position w:val="0"/>
        <w:highlight w:val="none"/>
        <w:vertAlign w:val="baseline"/>
      </w:rPr>
    </w:lvl>
    <w:lvl w:ilvl="2" w:tplc="97AE8B50">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07CE4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C8B0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5A0DD4">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BB8CD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82A3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AE92DA">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41B0589"/>
    <w:multiLevelType w:val="hybridMultilevel"/>
    <w:tmpl w:val="FA44A3AE"/>
    <w:styleLink w:val="ImportedStyle1"/>
    <w:lvl w:ilvl="0" w:tplc="C818EA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8E2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5AB18C">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DC401A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FA4A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9A4160">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4A7CDD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DA12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489840">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0"/>
  </w:num>
  <w:num w:numId="3">
    <w:abstractNumId w:val="6"/>
  </w:num>
  <w:num w:numId="4">
    <w:abstractNumId w:val="3"/>
  </w:num>
  <w:num w:numId="5">
    <w:abstractNumId w:val="8"/>
  </w:num>
  <w:num w:numId="6">
    <w:abstractNumId w:val="1"/>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4C"/>
    <w:rsid w:val="006A494C"/>
    <w:rsid w:val="008875B2"/>
    <w:rsid w:val="00FB2C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1993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30">
    <w:name w:val="Imported Style 3.0"/>
    <w:pPr>
      <w:numPr>
        <w:numId w:val="7"/>
      </w:numPr>
    </w:pPr>
  </w:style>
  <w:style w:type="numbering" w:customStyle="1" w:styleId="ImportedStyle4">
    <w:name w:val="Imported Style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581</Words>
  <Characters>3318</Characters>
  <Application>Microsoft Macintosh Word</Application>
  <DocSecurity>0</DocSecurity>
  <Lines>27</Lines>
  <Paragraphs>7</Paragraphs>
  <ScaleCrop>false</ScaleCrop>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Arrington, Nancy Bays</cp:lastModifiedBy>
  <cp:revision>2</cp:revision>
  <dcterms:created xsi:type="dcterms:W3CDTF">2019-06-29T21:05:00Z</dcterms:created>
  <dcterms:modified xsi:type="dcterms:W3CDTF">2019-06-29T21:05:00Z</dcterms:modified>
</cp:coreProperties>
</file>