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42F32" w14:textId="77777777" w:rsidR="00F23700" w:rsidRPr="00A42522" w:rsidRDefault="0026327A">
      <w:pPr>
        <w:pStyle w:val="Body"/>
      </w:pPr>
      <w:r w:rsidRPr="00A42522">
        <w:rPr>
          <w:rFonts w:ascii="Times" w:hAnsi="Times"/>
          <w:b/>
          <w:bCs/>
        </w:rPr>
        <w:t>Background Information</w:t>
      </w:r>
      <w:r w:rsidRPr="00A42522">
        <w:rPr>
          <w:rFonts w:ascii="Times" w:hAnsi="Times"/>
        </w:rPr>
        <w:t xml:space="preserve">: </w:t>
      </w:r>
    </w:p>
    <w:p w14:paraId="2783909E" w14:textId="77777777" w:rsidR="00F23700" w:rsidRPr="00A42522" w:rsidRDefault="00F23700">
      <w:pPr>
        <w:pStyle w:val="Body"/>
      </w:pPr>
    </w:p>
    <w:p w14:paraId="7D4FD62F" w14:textId="77777777" w:rsidR="00F23700" w:rsidRPr="00A42522" w:rsidRDefault="0026327A">
      <w:pPr>
        <w:pStyle w:val="Body"/>
      </w:pPr>
      <w:r w:rsidRPr="00A42522">
        <w:rPr>
          <w:rFonts w:ascii="Times" w:hAnsi="Times"/>
        </w:rPr>
        <w:t>In module 2 we discussed conceptualizing, which is the process of clearly defining the key concepts of our studies. In this module, we move from concepts to measures.</w:t>
      </w:r>
      <w:r w:rsidRPr="00A42522">
        <w:rPr>
          <w:rFonts w:ascii="Times" w:hAnsi="Times"/>
          <w:b/>
          <w:bCs/>
          <w:i/>
          <w:iCs/>
        </w:rPr>
        <w:t xml:space="preserve"> </w:t>
      </w:r>
      <w:r w:rsidRPr="00A42522">
        <w:rPr>
          <w:rFonts w:ascii="Times" w:hAnsi="Times"/>
          <w:b/>
          <w:bCs/>
        </w:rPr>
        <w:t xml:space="preserve">Operationalizing </w:t>
      </w:r>
      <w:r w:rsidRPr="00A42522">
        <w:rPr>
          <w:rFonts w:ascii="Times" w:hAnsi="Times"/>
        </w:rPr>
        <w:t xml:space="preserve">is the process of creating/defining/recording an empirical measure of a concept. </w:t>
      </w:r>
      <w:r w:rsidRPr="00A42522">
        <w:rPr>
          <w:rFonts w:ascii="Times" w:hAnsi="Times"/>
          <w:b/>
          <w:bCs/>
        </w:rPr>
        <w:t>Measurement</w:t>
      </w:r>
      <w:r w:rsidRPr="00A42522">
        <w:rPr>
          <w:rFonts w:ascii="Times" w:hAnsi="Times"/>
        </w:rPr>
        <w:t xml:space="preserve"> is the process of observing a phenomenon and then classifying/recording it as a number or category.</w:t>
      </w:r>
    </w:p>
    <w:p w14:paraId="7AD8D2A4" w14:textId="77777777" w:rsidR="00F23700" w:rsidRPr="00A42522" w:rsidRDefault="00F23700">
      <w:pPr>
        <w:pStyle w:val="Body"/>
      </w:pPr>
    </w:p>
    <w:p w14:paraId="6B15CA4C" w14:textId="77777777" w:rsidR="00F23700" w:rsidRPr="00A42522" w:rsidRDefault="0026327A">
      <w:pPr>
        <w:pStyle w:val="Body"/>
      </w:pPr>
      <w:r w:rsidRPr="00A42522">
        <w:rPr>
          <w:rFonts w:ascii="Times" w:hAnsi="Times"/>
        </w:rPr>
        <w:t xml:space="preserve">Many concepts in the social sciences are </w:t>
      </w:r>
      <w:r w:rsidRPr="00A42522">
        <w:rPr>
          <w:rFonts w:ascii="Times" w:hAnsi="Times"/>
          <w:b/>
          <w:bCs/>
        </w:rPr>
        <w:t>latent variables</w:t>
      </w:r>
      <w:r w:rsidRPr="00A42522">
        <w:rPr>
          <w:rFonts w:ascii="Times" w:hAnsi="Times"/>
        </w:rPr>
        <w:t>, whi</w:t>
      </w:r>
      <w:r w:rsidRPr="00A42522">
        <w:rPr>
          <w:rFonts w:ascii="Times" w:hAnsi="Times"/>
        </w:rPr>
        <w:t xml:space="preserve">ch means that they are not directly observable (ex: legitimacy, trust, personality, democracy, wisdom). Instead, scholars measure one or several </w:t>
      </w:r>
      <w:r w:rsidRPr="00A42522">
        <w:rPr>
          <w:rFonts w:ascii="Times" w:hAnsi="Times"/>
          <w:b/>
          <w:bCs/>
        </w:rPr>
        <w:t>indicators</w:t>
      </w:r>
      <w:r w:rsidRPr="00A42522">
        <w:rPr>
          <w:rFonts w:ascii="Times" w:hAnsi="Times"/>
        </w:rPr>
        <w:t xml:space="preserve"> – </w:t>
      </w:r>
      <w:r w:rsidRPr="00A42522">
        <w:rPr>
          <w:rFonts w:ascii="Times" w:hAnsi="Times"/>
        </w:rPr>
        <w:t xml:space="preserve">an observable measure that provides information about a concept -- of latent concepts. Democracy, </w:t>
      </w:r>
      <w:r w:rsidRPr="00A42522">
        <w:rPr>
          <w:rFonts w:ascii="Times" w:hAnsi="Times"/>
        </w:rPr>
        <w:t>for example, is a latent concept. Indicators of democracy include the presence of elections, the turnover of power, or political participation by the electorate.</w:t>
      </w:r>
    </w:p>
    <w:p w14:paraId="3DFEB507" w14:textId="77777777" w:rsidR="00F23700" w:rsidRPr="00A42522" w:rsidRDefault="00F23700">
      <w:pPr>
        <w:pStyle w:val="Body"/>
      </w:pPr>
    </w:p>
    <w:p w14:paraId="6F73AB47" w14:textId="77777777" w:rsidR="00F23700" w:rsidRPr="00A42522" w:rsidRDefault="0026327A">
      <w:pPr>
        <w:pStyle w:val="Body"/>
      </w:pPr>
      <w:r w:rsidRPr="00A42522">
        <w:rPr>
          <w:rFonts w:ascii="Times" w:hAnsi="Times"/>
        </w:rPr>
        <w:t xml:space="preserve">Good measures are both </w:t>
      </w:r>
      <w:r w:rsidRPr="00A42522">
        <w:rPr>
          <w:rFonts w:ascii="Times" w:hAnsi="Times"/>
          <w:b/>
          <w:bCs/>
        </w:rPr>
        <w:t>reliable</w:t>
      </w:r>
      <w:r w:rsidRPr="00A42522">
        <w:rPr>
          <w:rFonts w:ascii="Times" w:hAnsi="Times"/>
        </w:rPr>
        <w:t>, which means the measure is consistent across similar conditi</w:t>
      </w:r>
      <w:r w:rsidRPr="00A42522">
        <w:rPr>
          <w:rFonts w:ascii="Times" w:hAnsi="Times"/>
        </w:rPr>
        <w:t xml:space="preserve">ons, and </w:t>
      </w:r>
      <w:r w:rsidRPr="00A42522">
        <w:rPr>
          <w:rFonts w:ascii="Times" w:hAnsi="Times"/>
          <w:b/>
          <w:bCs/>
        </w:rPr>
        <w:t>valid</w:t>
      </w:r>
      <w:r w:rsidRPr="00A42522">
        <w:rPr>
          <w:rFonts w:ascii="Times" w:hAnsi="Times"/>
        </w:rPr>
        <w:t xml:space="preserve"> which means the measure or indicator accurately reflects the concepts we want to measure. </w:t>
      </w:r>
    </w:p>
    <w:p w14:paraId="437EA58C" w14:textId="77777777" w:rsidR="00F23700" w:rsidRPr="00A42522" w:rsidRDefault="00F23700">
      <w:pPr>
        <w:pStyle w:val="Body"/>
      </w:pPr>
    </w:p>
    <w:p w14:paraId="6CA1D548" w14:textId="77777777" w:rsidR="00F23700" w:rsidRPr="00A42522" w:rsidRDefault="00F23700">
      <w:pPr>
        <w:pStyle w:val="Body"/>
      </w:pPr>
      <w:bookmarkStart w:id="0" w:name="_GoBack"/>
      <w:bookmarkEnd w:id="0"/>
    </w:p>
    <w:p w14:paraId="17801ACD" w14:textId="77777777" w:rsidR="00F23700" w:rsidRPr="00A42522" w:rsidRDefault="00F23700">
      <w:pPr>
        <w:pStyle w:val="Body"/>
      </w:pPr>
    </w:p>
    <w:p w14:paraId="2890F6D4" w14:textId="77777777" w:rsidR="00F23700" w:rsidRPr="00A42522" w:rsidRDefault="0026327A">
      <w:pPr>
        <w:pStyle w:val="Body"/>
      </w:pPr>
      <w:r w:rsidRPr="00A42522">
        <w:rPr>
          <w:rFonts w:ascii="Times" w:hAnsi="Times"/>
          <w:b/>
          <w:bCs/>
        </w:rPr>
        <w:t xml:space="preserve">Exercise: </w:t>
      </w:r>
      <w:r w:rsidRPr="00A42522">
        <w:rPr>
          <w:rFonts w:ascii="Times" w:hAnsi="Times"/>
        </w:rPr>
        <w:t xml:space="preserve">In pairs, work through the following questions. </w:t>
      </w:r>
    </w:p>
    <w:p w14:paraId="5C59DA03" w14:textId="77777777" w:rsidR="00F23700" w:rsidRPr="00A42522" w:rsidRDefault="00F23700">
      <w:pPr>
        <w:pStyle w:val="Body"/>
      </w:pPr>
    </w:p>
    <w:p w14:paraId="7E0D8B5D" w14:textId="77777777" w:rsidR="00F23700" w:rsidRPr="00A42522" w:rsidRDefault="00F23700">
      <w:pPr>
        <w:pStyle w:val="Body"/>
      </w:pPr>
    </w:p>
    <w:p w14:paraId="68A86CAA" w14:textId="77777777" w:rsidR="00F23700" w:rsidRPr="00A42522" w:rsidRDefault="00F23700">
      <w:pPr>
        <w:pStyle w:val="Body"/>
      </w:pPr>
    </w:p>
    <w:p w14:paraId="205D9598" w14:textId="77777777" w:rsidR="00F23700" w:rsidRPr="00A42522" w:rsidRDefault="0026327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42522">
        <w:rPr>
          <w:rFonts w:ascii="Times" w:hAnsi="Times"/>
        </w:rPr>
        <w:t>Define each of the concepts below. Be sure to note whether your definition of each co</w:t>
      </w:r>
      <w:r w:rsidRPr="00A42522">
        <w:rPr>
          <w:rFonts w:ascii="Times" w:hAnsi="Times"/>
        </w:rPr>
        <w:t xml:space="preserve">ncept is </w:t>
      </w:r>
      <w:proofErr w:type="spellStart"/>
      <w:r w:rsidRPr="00A42522">
        <w:rPr>
          <w:rFonts w:ascii="Times" w:hAnsi="Times"/>
        </w:rPr>
        <w:t>uni</w:t>
      </w:r>
      <w:proofErr w:type="spellEnd"/>
      <w:r w:rsidRPr="00A42522">
        <w:rPr>
          <w:rFonts w:ascii="Times" w:hAnsi="Times"/>
        </w:rPr>
        <w:t>- or multi-dimensional and describe the dimensions.  Then, identify 5 observable indicators of each:</w:t>
      </w:r>
    </w:p>
    <w:p w14:paraId="4140A7E8" w14:textId="77777777" w:rsidR="00F23700" w:rsidRPr="00A42522" w:rsidRDefault="00F23700">
      <w:pPr>
        <w:pStyle w:val="Body"/>
      </w:pPr>
    </w:p>
    <w:p w14:paraId="68765841" w14:textId="77777777" w:rsidR="00F23700" w:rsidRPr="00A42522" w:rsidRDefault="0026327A">
      <w:pPr>
        <w:pStyle w:val="Body"/>
      </w:pPr>
      <w:r w:rsidRPr="00A42522">
        <w:rPr>
          <w:rFonts w:ascii="Times" w:hAnsi="Times"/>
        </w:rPr>
        <w:t>Democracy</w:t>
      </w:r>
    </w:p>
    <w:p w14:paraId="1F24A1D0" w14:textId="77777777" w:rsidR="00F23700" w:rsidRPr="00A42522" w:rsidRDefault="00F23700">
      <w:pPr>
        <w:pStyle w:val="Body"/>
      </w:pPr>
    </w:p>
    <w:p w14:paraId="5B606720" w14:textId="77777777" w:rsidR="00F23700" w:rsidRPr="00A42522" w:rsidRDefault="00F23700">
      <w:pPr>
        <w:pStyle w:val="Body"/>
      </w:pPr>
    </w:p>
    <w:p w14:paraId="1C612A2B" w14:textId="77777777" w:rsidR="00F23700" w:rsidRPr="00A42522" w:rsidRDefault="00F23700">
      <w:pPr>
        <w:pStyle w:val="Body"/>
      </w:pPr>
    </w:p>
    <w:p w14:paraId="569B6A8B" w14:textId="77777777" w:rsidR="00F23700" w:rsidRPr="00A42522" w:rsidRDefault="00F23700">
      <w:pPr>
        <w:pStyle w:val="Body"/>
      </w:pPr>
    </w:p>
    <w:p w14:paraId="235335CF" w14:textId="77777777" w:rsidR="00F23700" w:rsidRPr="00A42522" w:rsidRDefault="00F23700">
      <w:pPr>
        <w:pStyle w:val="Body"/>
      </w:pPr>
    </w:p>
    <w:p w14:paraId="4A43FB79" w14:textId="77777777" w:rsidR="00F23700" w:rsidRPr="00A42522" w:rsidRDefault="00F23700">
      <w:pPr>
        <w:pStyle w:val="Body"/>
      </w:pPr>
    </w:p>
    <w:p w14:paraId="2D13306B" w14:textId="77777777" w:rsidR="00F23700" w:rsidRPr="00A42522" w:rsidRDefault="00F23700">
      <w:pPr>
        <w:pStyle w:val="Body"/>
      </w:pPr>
    </w:p>
    <w:p w14:paraId="54353C15" w14:textId="77777777" w:rsidR="00F23700" w:rsidRPr="00A42522" w:rsidRDefault="00F23700">
      <w:pPr>
        <w:pStyle w:val="Body"/>
      </w:pPr>
    </w:p>
    <w:p w14:paraId="194EC8D9" w14:textId="77777777" w:rsidR="00F23700" w:rsidRPr="00A42522" w:rsidRDefault="00F23700">
      <w:pPr>
        <w:pStyle w:val="Body"/>
      </w:pPr>
    </w:p>
    <w:p w14:paraId="7E7BF0CA" w14:textId="77777777" w:rsidR="00F23700" w:rsidRPr="00A42522" w:rsidRDefault="00F23700">
      <w:pPr>
        <w:pStyle w:val="Body"/>
      </w:pPr>
    </w:p>
    <w:p w14:paraId="73D16BEB" w14:textId="77777777" w:rsidR="00F23700" w:rsidRPr="00A42522" w:rsidRDefault="0026327A">
      <w:pPr>
        <w:pStyle w:val="Body"/>
      </w:pPr>
      <w:r w:rsidRPr="00A42522">
        <w:rPr>
          <w:rFonts w:ascii="Times" w:hAnsi="Times"/>
        </w:rPr>
        <w:t>Civic Engagement</w:t>
      </w:r>
    </w:p>
    <w:p w14:paraId="4425FDFF" w14:textId="77777777" w:rsidR="00F23700" w:rsidRPr="00A42522" w:rsidRDefault="00F23700">
      <w:pPr>
        <w:pStyle w:val="Body"/>
      </w:pPr>
    </w:p>
    <w:p w14:paraId="008E0192" w14:textId="77777777" w:rsidR="00F23700" w:rsidRPr="00A42522" w:rsidRDefault="00F23700">
      <w:pPr>
        <w:pStyle w:val="Body"/>
      </w:pPr>
    </w:p>
    <w:p w14:paraId="62DF0106" w14:textId="77777777" w:rsidR="00F23700" w:rsidRPr="00A42522" w:rsidRDefault="00F23700">
      <w:pPr>
        <w:pStyle w:val="Body"/>
      </w:pPr>
    </w:p>
    <w:p w14:paraId="20372BDC" w14:textId="77777777" w:rsidR="00F23700" w:rsidRPr="00A42522" w:rsidRDefault="00F23700">
      <w:pPr>
        <w:pStyle w:val="Body"/>
      </w:pPr>
    </w:p>
    <w:p w14:paraId="7F9A4C58" w14:textId="77777777" w:rsidR="00F23700" w:rsidRPr="00A42522" w:rsidRDefault="00F23700">
      <w:pPr>
        <w:pStyle w:val="Body"/>
      </w:pPr>
    </w:p>
    <w:p w14:paraId="5D6FB95D" w14:textId="77777777" w:rsidR="00F23700" w:rsidRPr="00A42522" w:rsidRDefault="00F23700">
      <w:pPr>
        <w:pStyle w:val="Body"/>
      </w:pPr>
    </w:p>
    <w:p w14:paraId="2227061F" w14:textId="77777777" w:rsidR="00F23700" w:rsidRPr="00A42522" w:rsidRDefault="00F23700">
      <w:pPr>
        <w:pStyle w:val="Body"/>
      </w:pPr>
    </w:p>
    <w:p w14:paraId="4E2284DD" w14:textId="77777777" w:rsidR="00F23700" w:rsidRPr="00A42522" w:rsidRDefault="00F23700">
      <w:pPr>
        <w:pStyle w:val="Body"/>
      </w:pPr>
    </w:p>
    <w:p w14:paraId="1D4FF591" w14:textId="77777777" w:rsidR="00F23700" w:rsidRPr="00A42522" w:rsidRDefault="0026327A">
      <w:pPr>
        <w:pStyle w:val="Body"/>
      </w:pPr>
      <w:r w:rsidRPr="00A42522">
        <w:rPr>
          <w:rFonts w:ascii="Times" w:hAnsi="Times"/>
        </w:rPr>
        <w:t>Political Polarization</w:t>
      </w:r>
    </w:p>
    <w:p w14:paraId="1F8C8901" w14:textId="77777777" w:rsidR="00F23700" w:rsidRPr="00A42522" w:rsidRDefault="00F23700">
      <w:pPr>
        <w:pStyle w:val="Body"/>
      </w:pPr>
    </w:p>
    <w:p w14:paraId="6D70B038" w14:textId="77777777" w:rsidR="00F23700" w:rsidRPr="00A42522" w:rsidRDefault="00F23700">
      <w:pPr>
        <w:pStyle w:val="Body"/>
      </w:pPr>
    </w:p>
    <w:p w14:paraId="172551C7" w14:textId="77777777" w:rsidR="00F23700" w:rsidRPr="00A42522" w:rsidRDefault="00F23700">
      <w:pPr>
        <w:pStyle w:val="Body"/>
      </w:pPr>
    </w:p>
    <w:p w14:paraId="0DBEF578" w14:textId="77777777" w:rsidR="00F23700" w:rsidRPr="00A42522" w:rsidRDefault="00F23700">
      <w:pPr>
        <w:pStyle w:val="Body"/>
      </w:pPr>
    </w:p>
    <w:p w14:paraId="71DBBC94" w14:textId="77777777" w:rsidR="00F23700" w:rsidRPr="00A42522" w:rsidRDefault="00F23700">
      <w:pPr>
        <w:pStyle w:val="Body"/>
      </w:pPr>
    </w:p>
    <w:p w14:paraId="15DE7E9E" w14:textId="77777777" w:rsidR="00F23700" w:rsidRPr="00A42522" w:rsidRDefault="00F23700">
      <w:pPr>
        <w:pStyle w:val="Body"/>
      </w:pPr>
    </w:p>
    <w:p w14:paraId="13AC28D3" w14:textId="77777777" w:rsidR="00F23700" w:rsidRPr="00A42522" w:rsidRDefault="00F23700">
      <w:pPr>
        <w:pStyle w:val="Body"/>
      </w:pPr>
    </w:p>
    <w:p w14:paraId="4EA6EDAF" w14:textId="77777777" w:rsidR="00F23700" w:rsidRPr="00A42522" w:rsidRDefault="00F23700">
      <w:pPr>
        <w:pStyle w:val="Body"/>
      </w:pPr>
    </w:p>
    <w:p w14:paraId="74F933E7" w14:textId="77777777" w:rsidR="00F23700" w:rsidRPr="00A42522" w:rsidRDefault="00F23700">
      <w:pPr>
        <w:pStyle w:val="Body"/>
      </w:pPr>
    </w:p>
    <w:p w14:paraId="17492340" w14:textId="77777777" w:rsidR="00F23700" w:rsidRPr="00A42522" w:rsidRDefault="0026327A">
      <w:pPr>
        <w:pStyle w:val="Body"/>
      </w:pPr>
      <w:r w:rsidRPr="00A42522">
        <w:rPr>
          <w:rFonts w:ascii="Times" w:hAnsi="Times"/>
        </w:rPr>
        <w:t xml:space="preserve">Legitimacy </w:t>
      </w:r>
    </w:p>
    <w:p w14:paraId="6BDA0B50" w14:textId="77777777" w:rsidR="00F23700" w:rsidRPr="00A42522" w:rsidRDefault="00F23700">
      <w:pPr>
        <w:pStyle w:val="Body"/>
      </w:pPr>
    </w:p>
    <w:p w14:paraId="26F0FDB1" w14:textId="77777777" w:rsidR="00F23700" w:rsidRPr="00A42522" w:rsidRDefault="00F23700">
      <w:pPr>
        <w:pStyle w:val="Body"/>
      </w:pPr>
    </w:p>
    <w:p w14:paraId="06412C12" w14:textId="77777777" w:rsidR="00F23700" w:rsidRPr="00A42522" w:rsidRDefault="00F23700">
      <w:pPr>
        <w:pStyle w:val="Body"/>
      </w:pPr>
    </w:p>
    <w:p w14:paraId="0D446DEF" w14:textId="77777777" w:rsidR="00F23700" w:rsidRPr="00A42522" w:rsidRDefault="00F23700">
      <w:pPr>
        <w:pStyle w:val="Body"/>
      </w:pPr>
    </w:p>
    <w:p w14:paraId="153A1091" w14:textId="77777777" w:rsidR="00F23700" w:rsidRPr="00A42522" w:rsidRDefault="00F23700">
      <w:pPr>
        <w:pStyle w:val="Body"/>
      </w:pPr>
    </w:p>
    <w:p w14:paraId="6F9A3AA1" w14:textId="77777777" w:rsidR="00F23700" w:rsidRPr="00A42522" w:rsidRDefault="00F23700">
      <w:pPr>
        <w:pStyle w:val="Body"/>
      </w:pPr>
    </w:p>
    <w:p w14:paraId="0AC815EC" w14:textId="77777777" w:rsidR="00F23700" w:rsidRPr="00A42522" w:rsidRDefault="00F23700">
      <w:pPr>
        <w:pStyle w:val="Body"/>
      </w:pPr>
    </w:p>
    <w:p w14:paraId="38FDB3B6" w14:textId="77777777" w:rsidR="00F23700" w:rsidRPr="00A42522" w:rsidRDefault="00F23700">
      <w:pPr>
        <w:pStyle w:val="Body"/>
      </w:pPr>
    </w:p>
    <w:p w14:paraId="77E410B3" w14:textId="77777777" w:rsidR="00F23700" w:rsidRPr="00A42522" w:rsidRDefault="00F23700">
      <w:pPr>
        <w:pStyle w:val="Body"/>
      </w:pPr>
    </w:p>
    <w:p w14:paraId="03619D17" w14:textId="77777777" w:rsidR="00F23700" w:rsidRPr="00A42522" w:rsidRDefault="00F23700">
      <w:pPr>
        <w:pStyle w:val="Body"/>
      </w:pPr>
    </w:p>
    <w:p w14:paraId="52D42AC9" w14:textId="77777777" w:rsidR="00F23700" w:rsidRPr="00A42522" w:rsidRDefault="0026327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42522">
        <w:rPr>
          <w:rFonts w:ascii="Times" w:hAnsi="Times"/>
        </w:rPr>
        <w:t xml:space="preserve">Identify two concepts you will use in your research project. Briefly define each concept and then list five indicators of each.  </w:t>
      </w:r>
    </w:p>
    <w:sectPr w:rsidR="00F23700" w:rsidRPr="00A425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5BB41" w14:textId="77777777" w:rsidR="0026327A" w:rsidRDefault="0026327A">
      <w:r>
        <w:separator/>
      </w:r>
    </w:p>
  </w:endnote>
  <w:endnote w:type="continuationSeparator" w:id="0">
    <w:p w14:paraId="23C5DB9B" w14:textId="77777777" w:rsidR="0026327A" w:rsidRDefault="0026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EC6D" w14:textId="77777777" w:rsidR="00F23700" w:rsidRDefault="00F2370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EB7A1" w14:textId="77777777" w:rsidR="0026327A" w:rsidRDefault="0026327A">
      <w:r>
        <w:separator/>
      </w:r>
    </w:p>
  </w:footnote>
  <w:footnote w:type="continuationSeparator" w:id="0">
    <w:p w14:paraId="1ABB849B" w14:textId="77777777" w:rsidR="0026327A" w:rsidRDefault="00263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8DCB" w14:textId="77777777" w:rsidR="00F23700" w:rsidRDefault="0026327A">
    <w:pPr>
      <w:pStyle w:val="Header"/>
      <w:tabs>
        <w:tab w:val="clear" w:pos="9360"/>
        <w:tab w:val="right" w:pos="9340"/>
      </w:tabs>
      <w:rPr>
        <w:rFonts w:ascii="Times" w:eastAsia="Times" w:hAnsi="Times" w:cs="Times"/>
        <w:sz w:val="20"/>
        <w:szCs w:val="20"/>
      </w:rPr>
    </w:pPr>
    <w:r>
      <w:rPr>
        <w:rFonts w:ascii="Times" w:hAnsi="Times"/>
        <w:sz w:val="20"/>
        <w:szCs w:val="20"/>
      </w:rPr>
      <w:t>Module 4: Operationalization/Measurement</w:t>
    </w:r>
  </w:p>
  <w:p w14:paraId="035E5DD8" w14:textId="77777777" w:rsidR="00F23700" w:rsidRDefault="0026327A">
    <w:pPr>
      <w:pStyle w:val="Header"/>
      <w:tabs>
        <w:tab w:val="clear" w:pos="9360"/>
        <w:tab w:val="right" w:pos="9340"/>
      </w:tabs>
    </w:pPr>
    <w:r>
      <w:rPr>
        <w:rFonts w:ascii="Times" w:hAnsi="Times"/>
        <w:sz w:val="20"/>
        <w:szCs w:val="20"/>
      </w:rPr>
      <w:t>Group Activity</w:t>
    </w:r>
    <w:r>
      <w:rPr>
        <w:rFonts w:ascii="Times" w:hAnsi="Times"/>
        <w:sz w:val="20"/>
        <w:szCs w:val="20"/>
      </w:rPr>
      <w:tab/>
    </w:r>
    <w:r>
      <w:rPr>
        <w:rFonts w:ascii="Times" w:hAnsi="Times"/>
        <w:sz w:val="20"/>
        <w:szCs w:val="20"/>
      </w:rPr>
      <w:t xml:space="preserve">                                                                                                 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59AC"/>
    <w:multiLevelType w:val="hybridMultilevel"/>
    <w:tmpl w:val="E56012FA"/>
    <w:styleLink w:val="ImportedStyle1"/>
    <w:lvl w:ilvl="0" w:tplc="6FFA5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2F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1EC194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20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09A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02EDA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A85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E07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2FC4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B73949"/>
    <w:multiLevelType w:val="hybridMultilevel"/>
    <w:tmpl w:val="E56012F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00"/>
    <w:rsid w:val="0026327A"/>
    <w:rsid w:val="00A42522"/>
    <w:rsid w:val="00F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F0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Macintosh Word</Application>
  <DocSecurity>0</DocSecurity>
  <Lines>11</Lines>
  <Paragraphs>3</Paragraphs>
  <ScaleCrop>false</ScaleCrop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Arrington, Nancy Bays</cp:lastModifiedBy>
  <cp:revision>2</cp:revision>
  <dcterms:created xsi:type="dcterms:W3CDTF">2019-06-29T21:01:00Z</dcterms:created>
  <dcterms:modified xsi:type="dcterms:W3CDTF">2019-06-29T21:02:00Z</dcterms:modified>
</cp:coreProperties>
</file>