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7E" w:rsidRDefault="00936D65">
      <w:pPr>
        <w:spacing w:before="31" w:after="191" w:line="298" w:lineRule="exact"/>
        <w:jc w:val="center"/>
        <w:textAlignment w:val="baseline"/>
        <w:rPr>
          <w:rFonts w:eastAsia="Times New Roman"/>
          <w:b/>
          <w:color w:val="000000"/>
          <w:sz w:val="27"/>
        </w:rPr>
      </w:pPr>
      <w:r>
        <w:rPr>
          <w:rFonts w:eastAsia="Times New Roman"/>
          <w:b/>
          <w:color w:val="000000"/>
          <w:sz w:val="27"/>
        </w:rPr>
        <w:t xml:space="preserve">SSRIC Winter Meeting </w:t>
      </w:r>
      <w:r>
        <w:rPr>
          <w:rFonts w:eastAsia="Times New Roman"/>
          <w:b/>
          <w:color w:val="000000"/>
          <w:sz w:val="27"/>
        </w:rPr>
        <w:br/>
        <w:t xml:space="preserve">CSU, Dominguez Hills </w:t>
      </w:r>
      <w:r>
        <w:rPr>
          <w:rFonts w:eastAsia="Times New Roman"/>
          <w:b/>
          <w:color w:val="000000"/>
          <w:sz w:val="27"/>
        </w:rPr>
        <w:br/>
        <w:t>Feb. 18, 1993</w:t>
      </w:r>
    </w:p>
    <w:p w:rsidR="00A82D7E" w:rsidRDefault="00A82D7E">
      <w:pPr>
        <w:spacing w:before="31" w:after="191" w:line="298" w:lineRule="exact"/>
        <w:sectPr w:rsidR="00A82D7E">
          <w:pgSz w:w="12240" w:h="15840"/>
          <w:pgMar w:top="540" w:right="1412" w:bottom="2464" w:left="1594" w:header="720" w:footer="720" w:gutter="0"/>
          <w:cols w:space="720"/>
        </w:sectPr>
      </w:pPr>
    </w:p>
    <w:p w:rsidR="00A82D7E" w:rsidRDefault="00936D65">
      <w:pPr>
        <w:spacing w:before="501" w:line="278" w:lineRule="exact"/>
        <w:textAlignment w:val="baseline"/>
        <w:rPr>
          <w:rFonts w:ascii="Arial" w:eastAsia="Arial" w:hAnsi="Arial"/>
          <w:color w:val="000000"/>
          <w:sz w:val="24"/>
        </w:rPr>
      </w:pPr>
      <w:r>
        <w:lastRenderedPageBreak/>
        <w:pict>
          <v:shapetype id="_x0000_t202" coordsize="21600,21600" o:spt="202" path="m,l,21600r21600,l21600,xe">
            <v:stroke joinstyle="miter"/>
            <v:path gradientshapeok="t" o:connecttype="rect"/>
          </v:shapetype>
          <v:shape id="_x0000_s0" o:spid="_x0000_s1029" type="#_x0000_t202" style="position:absolute;margin-left:79.7pt;margin-top:83.45pt;width:194.15pt;height:274.2pt;z-index:-251660288;mso-wrap-distance-left:0;mso-wrap-distance-right:0;mso-position-horizontal-relative:page;mso-position-vertical-relative:page" filled="f" stroked="f">
            <v:textbox inset="0,0,0,0">
              <w:txbxContent>
                <w:p w:rsidR="00A82D7E" w:rsidRDefault="00A82D7E"/>
              </w:txbxContent>
            </v:textbox>
            <w10:wrap type="square" anchorx="page" anchory="page"/>
          </v:shape>
        </w:pict>
      </w:r>
      <w:r>
        <w:pict>
          <v:shape id="_x0000_s1028" type="#_x0000_t202" style="position:absolute;margin-left:79.7pt;margin-top:83.45pt;width:81.6pt;height:219.6pt;z-index:-251659264;mso-wrap-distance-left:0;mso-wrap-distance-right:0;mso-position-horizontal-relative:page;mso-position-vertical-relative:page" filled="f" stroked="f">
            <v:textbox inset="0,0,0,0">
              <w:txbxContent>
                <w:p w:rsidR="00A82D7E" w:rsidRDefault="00936D65">
                  <w:pPr>
                    <w:spacing w:line="266" w:lineRule="exact"/>
                    <w:textAlignment w:val="baseline"/>
                    <w:rPr>
                      <w:rFonts w:ascii="Arial" w:eastAsia="Arial" w:hAnsi="Arial"/>
                      <w:b/>
                      <w:color w:val="000000"/>
                      <w:spacing w:val="2"/>
                      <w:sz w:val="24"/>
                    </w:rPr>
                  </w:pPr>
                  <w:r>
                    <w:rPr>
                      <w:rFonts w:ascii="Arial" w:eastAsia="Arial" w:hAnsi="Arial"/>
                      <w:b/>
                      <w:color w:val="000000"/>
                      <w:spacing w:val="2"/>
                      <w:sz w:val="24"/>
                    </w:rPr>
                    <w:t>Present:</w:t>
                  </w:r>
                </w:p>
                <w:p w:rsidR="00A82D7E" w:rsidRDefault="00936D65">
                  <w:pPr>
                    <w:spacing w:before="241" w:line="278" w:lineRule="exact"/>
                    <w:textAlignment w:val="baseline"/>
                    <w:rPr>
                      <w:rFonts w:ascii="Arial" w:eastAsia="Arial" w:hAnsi="Arial"/>
                      <w:color w:val="000000"/>
                      <w:spacing w:val="-2"/>
                      <w:sz w:val="24"/>
                    </w:rPr>
                  </w:pPr>
                  <w:r>
                    <w:rPr>
                      <w:rFonts w:ascii="Arial" w:eastAsia="Arial" w:hAnsi="Arial"/>
                      <w:color w:val="000000"/>
                      <w:spacing w:val="-2"/>
                      <w:sz w:val="24"/>
                    </w:rPr>
                    <w:t>Margaret Blue Penny Crane Jay Emenhiser Frank Gossette Dan Graves John Korey Ed Nelson</w:t>
                  </w:r>
                </w:p>
                <w:p w:rsidR="00A82D7E" w:rsidRDefault="00936D65">
                  <w:pPr>
                    <w:spacing w:line="275" w:lineRule="exact"/>
                    <w:textAlignment w:val="baseline"/>
                    <w:rPr>
                      <w:rFonts w:ascii="Arial" w:eastAsia="Arial" w:hAnsi="Arial"/>
                      <w:color w:val="000000"/>
                      <w:spacing w:val="-1"/>
                      <w:sz w:val="24"/>
                    </w:rPr>
                  </w:pPr>
                  <w:r>
                    <w:rPr>
                      <w:rFonts w:ascii="Arial" w:eastAsia="Arial" w:hAnsi="Arial"/>
                      <w:color w:val="000000"/>
                      <w:spacing w:val="-1"/>
                      <w:sz w:val="24"/>
                    </w:rPr>
                    <w:t>Bob Roberts Jim Ross Richard Serpe Richard Taketa Gene Turner Chuck Wilmot Don Carder</w:t>
                  </w:r>
                </w:p>
              </w:txbxContent>
            </v:textbox>
            <w10:wrap type="square" anchorx="page" anchory="page"/>
          </v:shape>
        </w:pict>
      </w:r>
      <w:r>
        <w:pict>
          <v:shape id="_x0000_s1027" type="#_x0000_t202" style="position:absolute;margin-left:186.7pt;margin-top:83.45pt;width:87.15pt;height:219.6pt;z-index:-251658240;mso-wrap-distance-left:0;mso-wrap-distance-right:0;mso-position-horizontal-relative:page;mso-position-vertical-relative:page" filled="f" stroked="f">
            <v:textbox inset="0,0,0,0">
              <w:txbxContent>
                <w:p w:rsidR="00A82D7E" w:rsidRDefault="00936D65">
                  <w:pPr>
                    <w:spacing w:before="504" w:line="278" w:lineRule="exact"/>
                    <w:textAlignment w:val="baseline"/>
                    <w:rPr>
                      <w:rFonts w:ascii="Arial" w:eastAsia="Arial" w:hAnsi="Arial"/>
                      <w:color w:val="000000"/>
                      <w:spacing w:val="-7"/>
                      <w:sz w:val="24"/>
                    </w:rPr>
                  </w:pPr>
                  <w:r>
                    <w:rPr>
                      <w:rFonts w:ascii="Arial" w:eastAsia="Arial" w:hAnsi="Arial"/>
                      <w:color w:val="000000"/>
                      <w:spacing w:val="-7"/>
                      <w:sz w:val="24"/>
                    </w:rPr>
                    <w:t>Dominguez Hills</w:t>
                  </w:r>
                </w:p>
                <w:p w:rsidR="00A82D7E" w:rsidRDefault="00936D65">
                  <w:pPr>
                    <w:spacing w:before="3" w:line="278" w:lineRule="exact"/>
                    <w:textAlignment w:val="baseline"/>
                    <w:rPr>
                      <w:rFonts w:ascii="Arial" w:eastAsia="Arial" w:hAnsi="Arial"/>
                      <w:color w:val="000000"/>
                      <w:spacing w:val="-9"/>
                      <w:sz w:val="24"/>
                    </w:rPr>
                  </w:pPr>
                  <w:proofErr w:type="gramStart"/>
                  <w:r>
                    <w:rPr>
                      <w:rFonts w:ascii="Arial" w:eastAsia="Arial" w:hAnsi="Arial"/>
                      <w:color w:val="000000"/>
                      <w:spacing w:val="-9"/>
                      <w:sz w:val="24"/>
                    </w:rPr>
                    <w:t>C.O.</w:t>
                  </w:r>
                  <w:proofErr w:type="gramEnd"/>
                </w:p>
                <w:p w:rsidR="00A82D7E" w:rsidRDefault="00936D65">
                  <w:pPr>
                    <w:spacing w:line="275" w:lineRule="exact"/>
                    <w:textAlignment w:val="baseline"/>
                    <w:rPr>
                      <w:rFonts w:ascii="Arial" w:eastAsia="Arial" w:hAnsi="Arial"/>
                      <w:color w:val="000000"/>
                      <w:spacing w:val="-1"/>
                      <w:sz w:val="24"/>
                    </w:rPr>
                  </w:pPr>
                  <w:r>
                    <w:rPr>
                      <w:rFonts w:ascii="Arial" w:eastAsia="Arial" w:hAnsi="Arial"/>
                      <w:color w:val="000000"/>
                      <w:spacing w:val="-1"/>
                      <w:sz w:val="24"/>
                    </w:rPr>
                    <w:t>Humboldt</w:t>
                  </w:r>
                </w:p>
                <w:p w:rsidR="00A82D7E" w:rsidRDefault="00936D65">
                  <w:pPr>
                    <w:spacing w:before="5" w:line="278" w:lineRule="exact"/>
                    <w:textAlignment w:val="baseline"/>
                    <w:rPr>
                      <w:rFonts w:ascii="Arial" w:eastAsia="Arial" w:hAnsi="Arial"/>
                      <w:color w:val="000000"/>
                      <w:spacing w:val="-2"/>
                      <w:sz w:val="24"/>
                    </w:rPr>
                  </w:pPr>
                  <w:r>
                    <w:rPr>
                      <w:rFonts w:ascii="Arial" w:eastAsia="Arial" w:hAnsi="Arial"/>
                      <w:color w:val="000000"/>
                      <w:spacing w:val="-2"/>
                      <w:sz w:val="24"/>
                    </w:rPr>
                    <w:t>Long Beach</w:t>
                  </w:r>
                </w:p>
                <w:p w:rsidR="00A82D7E" w:rsidRDefault="00936D65">
                  <w:pPr>
                    <w:spacing w:line="277" w:lineRule="exact"/>
                    <w:textAlignment w:val="baseline"/>
                    <w:rPr>
                      <w:rFonts w:ascii="Arial" w:eastAsia="Arial" w:hAnsi="Arial"/>
                      <w:color w:val="000000"/>
                      <w:spacing w:val="-1"/>
                      <w:sz w:val="24"/>
                    </w:rPr>
                  </w:pPr>
                  <w:r>
                    <w:rPr>
                      <w:rFonts w:ascii="Arial" w:eastAsia="Arial" w:hAnsi="Arial"/>
                      <w:color w:val="000000"/>
                      <w:spacing w:val="-1"/>
                      <w:sz w:val="24"/>
                    </w:rPr>
                    <w:t>Hayward</w:t>
                  </w:r>
                </w:p>
                <w:p w:rsidR="00A82D7E" w:rsidRDefault="00936D65">
                  <w:pPr>
                    <w:spacing w:line="278" w:lineRule="exact"/>
                    <w:textAlignment w:val="baseline"/>
                    <w:rPr>
                      <w:rFonts w:ascii="Arial" w:eastAsia="Arial" w:hAnsi="Arial"/>
                      <w:color w:val="000000"/>
                      <w:spacing w:val="-2"/>
                      <w:sz w:val="24"/>
                    </w:rPr>
                  </w:pPr>
                  <w:r>
                    <w:rPr>
                      <w:rFonts w:ascii="Arial" w:eastAsia="Arial" w:hAnsi="Arial"/>
                      <w:color w:val="000000"/>
                      <w:spacing w:val="-2"/>
                      <w:sz w:val="24"/>
                    </w:rPr>
                    <w:t>Pomona</w:t>
                  </w:r>
                </w:p>
                <w:p w:rsidR="00A82D7E" w:rsidRDefault="00936D65">
                  <w:pPr>
                    <w:spacing w:before="5" w:line="278" w:lineRule="exact"/>
                    <w:textAlignment w:val="baseline"/>
                    <w:rPr>
                      <w:rFonts w:ascii="Arial" w:eastAsia="Arial" w:hAnsi="Arial"/>
                      <w:color w:val="000000"/>
                      <w:spacing w:val="-4"/>
                      <w:sz w:val="24"/>
                    </w:rPr>
                  </w:pPr>
                  <w:r>
                    <w:rPr>
                      <w:rFonts w:ascii="Arial" w:eastAsia="Arial" w:hAnsi="Arial"/>
                      <w:color w:val="000000"/>
                      <w:spacing w:val="-4"/>
                      <w:sz w:val="24"/>
                    </w:rPr>
                    <w:t>Fresno</w:t>
                  </w:r>
                </w:p>
                <w:p w:rsidR="00A82D7E" w:rsidRDefault="00936D65">
                  <w:pPr>
                    <w:spacing w:before="1" w:line="278" w:lineRule="exact"/>
                    <w:textAlignment w:val="baseline"/>
                    <w:rPr>
                      <w:rFonts w:ascii="Arial" w:eastAsia="Arial" w:hAnsi="Arial"/>
                      <w:color w:val="000000"/>
                      <w:spacing w:val="-1"/>
                      <w:sz w:val="24"/>
                    </w:rPr>
                  </w:pPr>
                  <w:r>
                    <w:rPr>
                      <w:rFonts w:ascii="Arial" w:eastAsia="Arial" w:hAnsi="Arial"/>
                      <w:color w:val="000000"/>
                      <w:spacing w:val="-1"/>
                      <w:sz w:val="24"/>
                    </w:rPr>
                    <w:t>San Marcos</w:t>
                  </w:r>
                </w:p>
                <w:p w:rsidR="00A82D7E" w:rsidRDefault="00936D65">
                  <w:pPr>
                    <w:spacing w:line="273" w:lineRule="exact"/>
                    <w:textAlignment w:val="baseline"/>
                    <w:rPr>
                      <w:rFonts w:ascii="Arial" w:eastAsia="Arial" w:hAnsi="Arial"/>
                      <w:color w:val="000000"/>
                      <w:spacing w:val="-1"/>
                      <w:sz w:val="24"/>
                    </w:rPr>
                  </w:pPr>
                  <w:r>
                    <w:rPr>
                      <w:rFonts w:ascii="Arial" w:eastAsia="Arial" w:hAnsi="Arial"/>
                      <w:color w:val="000000"/>
                      <w:spacing w:val="-1"/>
                      <w:sz w:val="24"/>
                    </w:rPr>
                    <w:t>Bakersfield</w:t>
                  </w:r>
                </w:p>
                <w:p w:rsidR="00A82D7E" w:rsidRDefault="00936D65">
                  <w:pPr>
                    <w:spacing w:before="1" w:line="278" w:lineRule="exact"/>
                    <w:textAlignment w:val="baseline"/>
                    <w:rPr>
                      <w:rFonts w:ascii="Arial" w:eastAsia="Arial" w:hAnsi="Arial"/>
                      <w:color w:val="000000"/>
                      <w:spacing w:val="-2"/>
                      <w:sz w:val="24"/>
                    </w:rPr>
                  </w:pPr>
                  <w:r>
                    <w:rPr>
                      <w:rFonts w:ascii="Arial" w:eastAsia="Arial" w:hAnsi="Arial"/>
                      <w:color w:val="000000"/>
                      <w:spacing w:val="-2"/>
                      <w:sz w:val="24"/>
                    </w:rPr>
                    <w:t>Fullerton</w:t>
                  </w:r>
                </w:p>
                <w:p w:rsidR="00A82D7E" w:rsidRDefault="00936D65">
                  <w:pPr>
                    <w:spacing w:line="273" w:lineRule="exact"/>
                    <w:textAlignment w:val="baseline"/>
                    <w:rPr>
                      <w:rFonts w:ascii="Arial" w:eastAsia="Arial" w:hAnsi="Arial"/>
                      <w:color w:val="000000"/>
                      <w:spacing w:val="-1"/>
                      <w:sz w:val="24"/>
                    </w:rPr>
                  </w:pPr>
                  <w:r>
                    <w:rPr>
                      <w:rFonts w:ascii="Arial" w:eastAsia="Arial" w:hAnsi="Arial"/>
                      <w:color w:val="000000"/>
                      <w:spacing w:val="-1"/>
                      <w:sz w:val="24"/>
                    </w:rPr>
                    <w:t>San Jose</w:t>
                  </w:r>
                </w:p>
                <w:p w:rsidR="00A82D7E" w:rsidRDefault="00936D65">
                  <w:pPr>
                    <w:spacing w:line="269" w:lineRule="exact"/>
                    <w:textAlignment w:val="baseline"/>
                    <w:rPr>
                      <w:rFonts w:ascii="Arial" w:eastAsia="Arial" w:hAnsi="Arial"/>
                      <w:color w:val="000000"/>
                      <w:spacing w:val="-1"/>
                      <w:sz w:val="24"/>
                    </w:rPr>
                  </w:pPr>
                  <w:r>
                    <w:rPr>
                      <w:rFonts w:ascii="Arial" w:eastAsia="Arial" w:hAnsi="Arial"/>
                      <w:color w:val="000000"/>
                      <w:spacing w:val="-1"/>
                      <w:sz w:val="24"/>
                    </w:rPr>
                    <w:t>Northridge</w:t>
                  </w:r>
                </w:p>
                <w:p w:rsidR="00A82D7E" w:rsidRDefault="00936D65">
                  <w:pPr>
                    <w:spacing w:before="10" w:line="278" w:lineRule="exact"/>
                    <w:textAlignment w:val="baseline"/>
                    <w:rPr>
                      <w:rFonts w:ascii="Arial" w:eastAsia="Arial" w:hAnsi="Arial"/>
                      <w:color w:val="000000"/>
                      <w:spacing w:val="-9"/>
                      <w:sz w:val="24"/>
                    </w:rPr>
                  </w:pPr>
                  <w:proofErr w:type="gramStart"/>
                  <w:r>
                    <w:rPr>
                      <w:rFonts w:ascii="Arial" w:eastAsia="Arial" w:hAnsi="Arial"/>
                      <w:color w:val="000000"/>
                      <w:spacing w:val="-9"/>
                      <w:sz w:val="24"/>
                    </w:rPr>
                    <w:t>C.O.</w:t>
                  </w:r>
                  <w:proofErr w:type="gramEnd"/>
                </w:p>
                <w:p w:rsidR="00A82D7E" w:rsidRDefault="00936D65">
                  <w:pPr>
                    <w:spacing w:line="259" w:lineRule="exact"/>
                    <w:textAlignment w:val="baseline"/>
                    <w:rPr>
                      <w:rFonts w:ascii="Arial" w:eastAsia="Arial" w:hAnsi="Arial"/>
                      <w:color w:val="000000"/>
                      <w:spacing w:val="-1"/>
                      <w:sz w:val="24"/>
                    </w:rPr>
                  </w:pPr>
                  <w:r>
                    <w:rPr>
                      <w:rFonts w:ascii="Arial" w:eastAsia="Arial" w:hAnsi="Arial"/>
                      <w:color w:val="000000"/>
                      <w:spacing w:val="-1"/>
                      <w:sz w:val="24"/>
                    </w:rPr>
                    <w:t>Los Angeles</w:t>
                  </w:r>
                </w:p>
              </w:txbxContent>
            </v:textbox>
            <w10:wrap type="square" anchorx="page" anchory="page"/>
          </v:shape>
        </w:pict>
      </w:r>
      <w:r>
        <w:pict>
          <v:shape id="_x0000_s1026" type="#_x0000_t202" style="position:absolute;margin-left:79.7pt;margin-top:303.05pt;width:155pt;height:53.7pt;z-index:-251657216;mso-wrap-distance-left:0;mso-wrap-distance-right:0;mso-position-horizontal-relative:page;mso-position-vertical-relative:page" filled="f" stroked="f">
            <v:textbox inset="0,0,0,0">
              <w:txbxContent>
                <w:p w:rsidR="00A82D7E" w:rsidRDefault="00936D65">
                  <w:pPr>
                    <w:spacing w:before="28" w:line="519" w:lineRule="exact"/>
                    <w:textAlignment w:val="baseline"/>
                    <w:rPr>
                      <w:rFonts w:ascii="Arial" w:eastAsia="Arial" w:hAnsi="Arial"/>
                      <w:color w:val="000000"/>
                      <w:sz w:val="24"/>
                    </w:rPr>
                  </w:pPr>
                  <w:r>
                    <w:rPr>
                      <w:rFonts w:ascii="Arial" w:eastAsia="Arial" w:hAnsi="Arial"/>
                      <w:color w:val="000000"/>
                      <w:sz w:val="24"/>
                    </w:rPr>
                    <w:t xml:space="preserve">Michelle Perlman (Fullerton). </w:t>
                  </w:r>
                  <w:r>
                    <w:rPr>
                      <w:rFonts w:ascii="Arial" w:eastAsia="Arial" w:hAnsi="Arial"/>
                      <w:b/>
                      <w:color w:val="000000"/>
                      <w:sz w:val="24"/>
                    </w:rPr>
                    <w:t>A. Announcements:</w:t>
                  </w:r>
                </w:p>
              </w:txbxContent>
            </v:textbox>
            <w10:wrap type="square" anchorx="page" anchory="page"/>
          </v:shape>
        </w:pict>
      </w:r>
      <w:hyperlink r:id="rId6">
        <w:r>
          <w:rPr>
            <w:rFonts w:ascii="Arial" w:eastAsia="Arial" w:hAnsi="Arial"/>
            <w:color w:val="0000FF"/>
            <w:sz w:val="24"/>
            <w:u w:val="single"/>
          </w:rPr>
          <w:t>MBLUE@DHVX20.csudh.edu</w:t>
        </w:r>
      </w:hyperlink>
      <w:r>
        <w:rPr>
          <w:rFonts w:ascii="Arial" w:eastAsia="Arial" w:hAnsi="Arial"/>
          <w:color w:val="000000"/>
          <w:sz w:val="24"/>
        </w:rPr>
        <w:t xml:space="preserve"> </w:t>
      </w:r>
      <w:hyperlink r:id="rId7">
        <w:r>
          <w:rPr>
            <w:rFonts w:ascii="Arial" w:eastAsia="Arial" w:hAnsi="Arial"/>
            <w:color w:val="0000FF"/>
            <w:sz w:val="24"/>
            <w:u w:val="single"/>
          </w:rPr>
          <w:t>PENNY@calstate.edu</w:t>
        </w:r>
      </w:hyperlink>
      <w:r>
        <w:rPr>
          <w:rFonts w:ascii="Arial" w:eastAsia="Arial" w:hAnsi="Arial"/>
          <w:color w:val="000000"/>
          <w:sz w:val="24"/>
        </w:rPr>
        <w:t xml:space="preserve"> </w:t>
      </w:r>
      <w:hyperlink r:id="rId8">
        <w:r>
          <w:rPr>
            <w:rFonts w:ascii="Arial" w:eastAsia="Arial" w:hAnsi="Arial"/>
            <w:color w:val="0000FF"/>
            <w:sz w:val="24"/>
            <w:u w:val="single"/>
          </w:rPr>
          <w:t>EMENHISERJ@axe.humboldt.edu</w:t>
        </w:r>
      </w:hyperlink>
      <w:r>
        <w:rPr>
          <w:rFonts w:ascii="Arial" w:eastAsia="Arial" w:hAnsi="Arial"/>
          <w:color w:val="000000"/>
          <w:sz w:val="24"/>
        </w:rPr>
        <w:t xml:space="preserve"> </w:t>
      </w:r>
      <w:hyperlink r:id="rId9">
        <w:r>
          <w:rPr>
            <w:rFonts w:ascii="Arial" w:eastAsia="Arial" w:hAnsi="Arial"/>
            <w:color w:val="0000FF"/>
            <w:sz w:val="24"/>
            <w:u w:val="single"/>
          </w:rPr>
          <w:t>GOSSETTE@csulb.edu</w:t>
        </w:r>
      </w:hyperlink>
      <w:r>
        <w:rPr>
          <w:rFonts w:ascii="Arial" w:eastAsia="Arial" w:hAnsi="Arial"/>
          <w:color w:val="000000"/>
          <w:sz w:val="24"/>
        </w:rPr>
        <w:t xml:space="preserve"> </w:t>
      </w:r>
    </w:p>
    <w:p w:rsidR="00A82D7E" w:rsidRDefault="00936D65">
      <w:pPr>
        <w:spacing w:before="265" w:line="278" w:lineRule="exact"/>
        <w:textAlignment w:val="baseline"/>
        <w:rPr>
          <w:rFonts w:ascii="Arial" w:eastAsia="Arial" w:hAnsi="Arial"/>
          <w:color w:val="000000"/>
          <w:sz w:val="24"/>
        </w:rPr>
      </w:pPr>
      <w:hyperlink r:id="rId10">
        <w:r>
          <w:rPr>
            <w:rFonts w:ascii="Arial" w:eastAsia="Arial" w:hAnsi="Arial"/>
            <w:color w:val="0000FF"/>
            <w:sz w:val="24"/>
            <w:u w:val="single"/>
          </w:rPr>
          <w:t>JLKOREY@csupomona.edu</w:t>
        </w:r>
      </w:hyperlink>
      <w:r>
        <w:rPr>
          <w:rFonts w:ascii="Arial" w:eastAsia="Arial" w:hAnsi="Arial"/>
          <w:color w:val="000000"/>
          <w:sz w:val="24"/>
        </w:rPr>
        <w:t xml:space="preserve"> </w:t>
      </w:r>
      <w:hyperlink r:id="rId11">
        <w:r>
          <w:rPr>
            <w:rFonts w:ascii="Arial" w:eastAsia="Arial" w:hAnsi="Arial"/>
            <w:color w:val="0000FF"/>
            <w:sz w:val="24"/>
            <w:u w:val="single"/>
          </w:rPr>
          <w:t>ED_NELSON@csufresno.edu</w:t>
        </w:r>
      </w:hyperlink>
      <w:r>
        <w:rPr>
          <w:rFonts w:ascii="Arial" w:eastAsia="Arial" w:hAnsi="Arial"/>
          <w:color w:val="000000"/>
          <w:sz w:val="24"/>
        </w:rPr>
        <w:t xml:space="preserve"> </w:t>
      </w:r>
      <w:hyperlink r:id="rId12">
        <w:r>
          <w:rPr>
            <w:rFonts w:ascii="Arial" w:eastAsia="Arial" w:hAnsi="Arial"/>
            <w:color w:val="0000FF"/>
            <w:sz w:val="24"/>
            <w:u w:val="single"/>
          </w:rPr>
          <w:t>ROBERT_ROBERTS@csusm.edu</w:t>
        </w:r>
      </w:hyperlink>
      <w:r>
        <w:rPr>
          <w:rFonts w:ascii="Arial" w:eastAsia="Arial" w:hAnsi="Arial"/>
          <w:color w:val="000000"/>
          <w:sz w:val="24"/>
        </w:rPr>
        <w:t xml:space="preserve"> </w:t>
      </w:r>
      <w:hyperlink r:id="rId13">
        <w:r>
          <w:rPr>
            <w:rFonts w:ascii="Arial" w:eastAsia="Arial" w:hAnsi="Arial"/>
            <w:color w:val="0000FF"/>
            <w:sz w:val="24"/>
            <w:u w:val="single"/>
          </w:rPr>
          <w:t>JROSS@csub.bak.edu</w:t>
        </w:r>
      </w:hyperlink>
      <w:r>
        <w:rPr>
          <w:rFonts w:ascii="Arial" w:eastAsia="Arial" w:hAnsi="Arial"/>
          <w:color w:val="000000"/>
          <w:sz w:val="24"/>
        </w:rPr>
        <w:t xml:space="preserve"> </w:t>
      </w:r>
      <w:hyperlink r:id="rId14">
        <w:r>
          <w:rPr>
            <w:rFonts w:ascii="Arial" w:eastAsia="Arial" w:hAnsi="Arial"/>
            <w:color w:val="0000FF"/>
            <w:sz w:val="24"/>
            <w:u w:val="single"/>
          </w:rPr>
          <w:t>RSERPE@fullerton.edu</w:t>
        </w:r>
      </w:hyperlink>
      <w:r>
        <w:rPr>
          <w:rFonts w:ascii="Arial" w:eastAsia="Arial" w:hAnsi="Arial"/>
          <w:color w:val="000000"/>
          <w:sz w:val="24"/>
        </w:rPr>
        <w:t xml:space="preserve"> </w:t>
      </w:r>
      <w:hyperlink r:id="rId15">
        <w:r>
          <w:rPr>
            <w:rFonts w:ascii="Arial" w:eastAsia="Arial" w:hAnsi="Arial"/>
            <w:color w:val="0000FF"/>
            <w:sz w:val="24"/>
            <w:u w:val="single"/>
          </w:rPr>
          <w:t>TAKETA@sjsuvm1.sjsu.edu</w:t>
        </w:r>
      </w:hyperlink>
      <w:r>
        <w:rPr>
          <w:rFonts w:ascii="Arial" w:eastAsia="Arial" w:hAnsi="Arial"/>
          <w:color w:val="000000"/>
          <w:sz w:val="24"/>
        </w:rPr>
        <w:t xml:space="preserve"> </w:t>
      </w:r>
      <w:hyperlink r:id="rId16">
        <w:r>
          <w:rPr>
            <w:rFonts w:ascii="Arial" w:eastAsia="Arial" w:hAnsi="Arial"/>
            <w:color w:val="0000FF"/>
            <w:sz w:val="24"/>
            <w:u w:val="single"/>
          </w:rPr>
          <w:t>GTURNER@vax.csun.edu</w:t>
        </w:r>
      </w:hyperlink>
      <w:r>
        <w:rPr>
          <w:rFonts w:ascii="Arial" w:eastAsia="Arial" w:hAnsi="Arial"/>
          <w:color w:val="000000"/>
          <w:sz w:val="24"/>
        </w:rPr>
        <w:t xml:space="preserve"> </w:t>
      </w:r>
      <w:hyperlink r:id="rId17">
        <w:r>
          <w:rPr>
            <w:rFonts w:ascii="Arial" w:eastAsia="Arial" w:hAnsi="Arial"/>
            <w:color w:val="0000FF"/>
            <w:sz w:val="24"/>
            <w:u w:val="single"/>
          </w:rPr>
          <w:t>CHUCK_WILMOT@qm.calstate.edu</w:t>
        </w:r>
      </w:hyperlink>
      <w:r>
        <w:rPr>
          <w:rFonts w:ascii="Arial" w:eastAsia="Arial" w:hAnsi="Arial"/>
          <w:color w:val="000000"/>
          <w:sz w:val="24"/>
        </w:rPr>
        <w:t xml:space="preserve"> </w:t>
      </w:r>
      <w:hyperlink r:id="rId18">
        <w:r>
          <w:rPr>
            <w:rFonts w:ascii="Arial" w:eastAsia="Arial" w:hAnsi="Arial"/>
            <w:color w:val="0000FF"/>
            <w:sz w:val="24"/>
            <w:u w:val="single"/>
          </w:rPr>
          <w:t>DON.CARDER@calstatela.edu</w:t>
        </w:r>
      </w:hyperlink>
      <w:r>
        <w:rPr>
          <w:rFonts w:ascii="Arial" w:eastAsia="Arial" w:hAnsi="Arial"/>
          <w:color w:val="000000"/>
          <w:sz w:val="24"/>
        </w:rPr>
        <w:t xml:space="preserve"> </w:t>
      </w:r>
    </w:p>
    <w:p w:rsidR="00A82D7E" w:rsidRDefault="00936D65">
      <w:pPr>
        <w:spacing w:before="283" w:after="777" w:line="278" w:lineRule="exact"/>
        <w:textAlignment w:val="baseline"/>
        <w:rPr>
          <w:rFonts w:ascii="Arial" w:eastAsia="Arial" w:hAnsi="Arial"/>
          <w:color w:val="000000"/>
          <w:spacing w:val="-1"/>
          <w:sz w:val="24"/>
        </w:rPr>
      </w:pPr>
      <w:hyperlink r:id="rId19">
        <w:r>
          <w:rPr>
            <w:rFonts w:ascii="Arial" w:eastAsia="Arial" w:hAnsi="Arial"/>
            <w:color w:val="0000FF"/>
            <w:spacing w:val="-1"/>
            <w:sz w:val="24"/>
            <w:u w:val="single"/>
          </w:rPr>
          <w:t>PERLMAN@fullerton.edu</w:t>
        </w:r>
      </w:hyperlink>
      <w:r>
        <w:rPr>
          <w:rFonts w:ascii="Arial" w:eastAsia="Arial" w:hAnsi="Arial"/>
          <w:color w:val="000000"/>
          <w:spacing w:val="-1"/>
          <w:sz w:val="24"/>
        </w:rPr>
        <w:t xml:space="preserve"> </w:t>
      </w:r>
    </w:p>
    <w:p w:rsidR="00A82D7E" w:rsidRDefault="00A82D7E">
      <w:pPr>
        <w:spacing w:before="283" w:after="777" w:line="278" w:lineRule="exact"/>
        <w:sectPr w:rsidR="00A82D7E">
          <w:type w:val="continuous"/>
          <w:pgSz w:w="12240" w:h="15840"/>
          <w:pgMar w:top="540" w:right="2434" w:bottom="2464" w:left="5846" w:header="720" w:footer="720" w:gutter="0"/>
          <w:cols w:space="720"/>
        </w:sectPr>
      </w:pPr>
    </w:p>
    <w:p w:rsidR="00A82D7E" w:rsidRDefault="00936D65">
      <w:pPr>
        <w:numPr>
          <w:ilvl w:val="0"/>
          <w:numId w:val="1"/>
        </w:numPr>
        <w:spacing w:line="236" w:lineRule="exact"/>
        <w:ind w:left="0"/>
        <w:textAlignment w:val="baseline"/>
        <w:rPr>
          <w:rFonts w:ascii="Arial" w:eastAsia="Arial" w:hAnsi="Arial"/>
          <w:color w:val="000000"/>
          <w:sz w:val="20"/>
        </w:rPr>
      </w:pPr>
      <w:r>
        <w:rPr>
          <w:rFonts w:ascii="Arial" w:eastAsia="Arial" w:hAnsi="Arial"/>
          <w:color w:val="000000"/>
          <w:sz w:val="20"/>
        </w:rPr>
        <w:lastRenderedPageBreak/>
        <w:t xml:space="preserve">Don Carder reminded the Council that the SSDBA will fund travel to 1, SSRIC meeting per year for </w:t>
      </w:r>
      <w:proofErr w:type="gramStart"/>
      <w:r>
        <w:rPr>
          <w:rFonts w:ascii="Arial" w:eastAsia="Arial" w:hAnsi="Arial"/>
          <w:color w:val="000000"/>
          <w:sz w:val="20"/>
        </w:rPr>
        <w:t>each</w:t>
      </w:r>
      <w:proofErr w:type="gramEnd"/>
      <w:r>
        <w:rPr>
          <w:rFonts w:ascii="Arial" w:eastAsia="Arial" w:hAnsi="Arial"/>
          <w:color w:val="000000"/>
          <w:sz w:val="20"/>
        </w:rPr>
        <w:t xml:space="preserve"> of the members. Members should contact Nancy Kudo-</w:t>
      </w:r>
      <w:proofErr w:type="spellStart"/>
      <w:r>
        <w:rPr>
          <w:rFonts w:ascii="Arial" w:eastAsia="Arial" w:hAnsi="Arial"/>
          <w:color w:val="000000"/>
          <w:sz w:val="20"/>
        </w:rPr>
        <w:t>Hombo</w:t>
      </w:r>
      <w:proofErr w:type="spellEnd"/>
      <w:r>
        <w:rPr>
          <w:rFonts w:ascii="Arial" w:eastAsia="Arial" w:hAnsi="Arial"/>
          <w:color w:val="000000"/>
          <w:sz w:val="20"/>
        </w:rPr>
        <w:t xml:space="preserve"> at CSU, LA for more information and for reimbursement.</w:t>
      </w:r>
    </w:p>
    <w:p w:rsidR="00A82D7E" w:rsidRDefault="00936D65">
      <w:pPr>
        <w:numPr>
          <w:ilvl w:val="0"/>
          <w:numId w:val="1"/>
        </w:numPr>
        <w:spacing w:before="227" w:line="240" w:lineRule="exact"/>
        <w:ind w:left="0" w:right="288"/>
        <w:jc w:val="both"/>
        <w:textAlignment w:val="baseline"/>
        <w:rPr>
          <w:rFonts w:ascii="Arial" w:eastAsia="Arial" w:hAnsi="Arial"/>
          <w:color w:val="000000"/>
          <w:sz w:val="20"/>
        </w:rPr>
      </w:pPr>
      <w:r>
        <w:rPr>
          <w:rFonts w:ascii="Arial" w:eastAsia="Arial" w:hAnsi="Arial"/>
          <w:color w:val="000000"/>
          <w:sz w:val="20"/>
        </w:rPr>
        <w:t>Chuck Wilmot brought along several atlases of political districts in California. Members wishing copies were told to contact him if they wished copies.</w:t>
      </w:r>
    </w:p>
    <w:p w:rsidR="00A82D7E" w:rsidRDefault="00936D65">
      <w:pPr>
        <w:numPr>
          <w:ilvl w:val="0"/>
          <w:numId w:val="2"/>
        </w:numPr>
        <w:spacing w:before="227" w:line="298" w:lineRule="exact"/>
        <w:ind w:left="0"/>
        <w:jc w:val="both"/>
        <w:textAlignment w:val="baseline"/>
        <w:rPr>
          <w:rFonts w:eastAsia="Times New Roman"/>
          <w:b/>
          <w:color w:val="000000"/>
          <w:spacing w:val="-6"/>
          <w:sz w:val="27"/>
        </w:rPr>
      </w:pPr>
      <w:r>
        <w:rPr>
          <w:rFonts w:eastAsia="Times New Roman"/>
          <w:b/>
          <w:color w:val="000000"/>
          <w:spacing w:val="-6"/>
          <w:sz w:val="27"/>
        </w:rPr>
        <w:t>Minutes</w:t>
      </w:r>
    </w:p>
    <w:p w:rsidR="00A82D7E" w:rsidRDefault="00936D65">
      <w:pPr>
        <w:spacing w:before="245" w:line="230" w:lineRule="exact"/>
        <w:ind w:left="720"/>
        <w:textAlignment w:val="baseline"/>
        <w:rPr>
          <w:rFonts w:ascii="Arial" w:eastAsia="Arial" w:hAnsi="Arial"/>
          <w:color w:val="000000"/>
          <w:spacing w:val="-2"/>
          <w:sz w:val="20"/>
        </w:rPr>
      </w:pPr>
      <w:proofErr w:type="gramStart"/>
      <w:r>
        <w:rPr>
          <w:rFonts w:ascii="Arial" w:eastAsia="Arial" w:hAnsi="Arial"/>
          <w:color w:val="000000"/>
          <w:spacing w:val="-2"/>
          <w:sz w:val="20"/>
        </w:rPr>
        <w:t>MSP to accept the minutes of the last meeting.</w:t>
      </w:r>
      <w:proofErr w:type="gramEnd"/>
    </w:p>
    <w:p w:rsidR="00A82D7E" w:rsidRDefault="00936D65">
      <w:pPr>
        <w:numPr>
          <w:ilvl w:val="0"/>
          <w:numId w:val="2"/>
        </w:numPr>
        <w:spacing w:before="247" w:line="268" w:lineRule="exact"/>
        <w:ind w:left="0"/>
        <w:textAlignment w:val="baseline"/>
        <w:rPr>
          <w:rFonts w:ascii="Arial" w:eastAsia="Arial" w:hAnsi="Arial"/>
          <w:b/>
          <w:color w:val="000000"/>
          <w:spacing w:val="12"/>
          <w:sz w:val="24"/>
        </w:rPr>
      </w:pPr>
      <w:r>
        <w:rPr>
          <w:rFonts w:ascii="Arial" w:eastAsia="Arial" w:hAnsi="Arial"/>
          <w:b/>
          <w:color w:val="000000"/>
          <w:spacing w:val="12"/>
          <w:sz w:val="24"/>
        </w:rPr>
        <w:t>SSDBA (Don Carder)</w:t>
      </w:r>
    </w:p>
    <w:p w:rsidR="00A82D7E" w:rsidRDefault="00936D65">
      <w:pPr>
        <w:numPr>
          <w:ilvl w:val="0"/>
          <w:numId w:val="3"/>
        </w:numPr>
        <w:spacing w:before="242" w:line="241" w:lineRule="exact"/>
        <w:ind w:left="0"/>
        <w:textAlignment w:val="baseline"/>
        <w:rPr>
          <w:rFonts w:ascii="Arial" w:eastAsia="Arial" w:hAnsi="Arial"/>
          <w:color w:val="000000"/>
          <w:sz w:val="20"/>
        </w:rPr>
      </w:pPr>
      <w:r>
        <w:rPr>
          <w:rFonts w:ascii="Arial" w:eastAsia="Arial" w:hAnsi="Arial"/>
          <w:color w:val="000000"/>
          <w:sz w:val="20"/>
        </w:rPr>
        <w:t xml:space="preserve">From now on databases will be put up as SPSS system files. About 1 year will be needed to finish processing existing data. Currently the SSDBA holds about 13% of the ICPSR data files. There is no plan to acquire all ICPSR files, but the SSDBA will respond </w:t>
      </w:r>
      <w:r>
        <w:rPr>
          <w:rFonts w:ascii="Arial" w:eastAsia="Arial" w:hAnsi="Arial"/>
          <w:color w:val="000000"/>
          <w:sz w:val="20"/>
        </w:rPr>
        <w:t>to individual requests.</w:t>
      </w:r>
    </w:p>
    <w:p w:rsidR="00A82D7E" w:rsidRDefault="00936D65">
      <w:pPr>
        <w:numPr>
          <w:ilvl w:val="0"/>
          <w:numId w:val="3"/>
        </w:numPr>
        <w:spacing w:before="231" w:line="242" w:lineRule="exact"/>
        <w:ind w:left="0" w:right="648"/>
        <w:textAlignment w:val="baseline"/>
        <w:rPr>
          <w:rFonts w:ascii="Arial" w:eastAsia="Arial" w:hAnsi="Arial"/>
          <w:color w:val="000000"/>
          <w:sz w:val="20"/>
        </w:rPr>
      </w:pPr>
      <w:r>
        <w:rPr>
          <w:rFonts w:ascii="Arial" w:eastAsia="Arial" w:hAnsi="Arial"/>
          <w:color w:val="000000"/>
          <w:sz w:val="20"/>
        </w:rPr>
        <w:t>There is a plan underway to establish a bulletin board on the CSU</w:t>
      </w:r>
      <w:proofErr w:type="gramStart"/>
      <w:r>
        <w:rPr>
          <w:rFonts w:ascii="Arial" w:eastAsia="Arial" w:hAnsi="Arial"/>
          <w:color w:val="000000"/>
          <w:sz w:val="20"/>
        </w:rPr>
        <w:t>,LA</w:t>
      </w:r>
      <w:proofErr w:type="gramEnd"/>
      <w:r>
        <w:rPr>
          <w:rFonts w:ascii="Arial" w:eastAsia="Arial" w:hAnsi="Arial"/>
          <w:color w:val="000000"/>
          <w:sz w:val="20"/>
        </w:rPr>
        <w:t xml:space="preserve"> computer. This will include electronic conferencing, e-mail, Boolean search of data, and threading.</w:t>
      </w:r>
    </w:p>
    <w:p w:rsidR="00A82D7E" w:rsidRDefault="00936D65">
      <w:pPr>
        <w:numPr>
          <w:ilvl w:val="0"/>
          <w:numId w:val="3"/>
        </w:numPr>
        <w:spacing w:before="230" w:line="245" w:lineRule="exact"/>
        <w:ind w:left="0" w:right="72"/>
        <w:textAlignment w:val="baseline"/>
        <w:rPr>
          <w:rFonts w:ascii="Arial" w:eastAsia="Arial" w:hAnsi="Arial"/>
          <w:color w:val="000000"/>
          <w:spacing w:val="-4"/>
          <w:sz w:val="20"/>
        </w:rPr>
      </w:pPr>
      <w:r>
        <w:rPr>
          <w:rFonts w:ascii="Arial" w:eastAsia="Arial" w:hAnsi="Arial"/>
          <w:color w:val="000000"/>
          <w:spacing w:val="-4"/>
          <w:sz w:val="20"/>
        </w:rPr>
        <w:t xml:space="preserve">Client-server software is being evaluated which will allow DOS </w:t>
      </w:r>
      <w:r>
        <w:rPr>
          <w:rFonts w:ascii="Arial" w:eastAsia="Arial" w:hAnsi="Arial"/>
          <w:color w:val="000000"/>
          <w:spacing w:val="-4"/>
          <w:sz w:val="20"/>
        </w:rPr>
        <w:t>or Windows applications to be run locally with the Sun. A network card is recommended for this software. The local software will likely have to be purchased, but Don said he would try to see if a binary version may be provided without cost.</w:t>
      </w:r>
    </w:p>
    <w:p w:rsidR="00A82D7E" w:rsidRDefault="00A82D7E">
      <w:pPr>
        <w:sectPr w:rsidR="00A82D7E">
          <w:type w:val="continuous"/>
          <w:pgSz w:w="12240" w:h="15840"/>
          <w:pgMar w:top="540" w:right="1412" w:bottom="2464" w:left="1608" w:header="720" w:footer="720" w:gutter="0"/>
          <w:cols w:space="720"/>
        </w:sectPr>
      </w:pPr>
    </w:p>
    <w:p w:rsidR="00A82D7E" w:rsidRDefault="00936D65">
      <w:pPr>
        <w:numPr>
          <w:ilvl w:val="0"/>
          <w:numId w:val="4"/>
        </w:numPr>
        <w:tabs>
          <w:tab w:val="clear" w:pos="216"/>
          <w:tab w:val="left" w:pos="288"/>
        </w:tabs>
        <w:spacing w:line="230" w:lineRule="exact"/>
        <w:ind w:left="72" w:right="72"/>
        <w:textAlignment w:val="baseline"/>
        <w:rPr>
          <w:rFonts w:ascii="Arial" w:eastAsia="Arial" w:hAnsi="Arial"/>
          <w:color w:val="000000"/>
          <w:spacing w:val="3"/>
          <w:sz w:val="19"/>
        </w:rPr>
      </w:pPr>
      <w:r>
        <w:rPr>
          <w:rFonts w:ascii="Arial" w:eastAsia="Arial" w:hAnsi="Arial"/>
          <w:color w:val="000000"/>
          <w:spacing w:val="3"/>
          <w:sz w:val="19"/>
        </w:rPr>
        <w:lastRenderedPageBreak/>
        <w:t>Cen</w:t>
      </w:r>
      <w:r>
        <w:rPr>
          <w:rFonts w:ascii="Arial" w:eastAsia="Arial" w:hAnsi="Arial"/>
          <w:color w:val="000000"/>
          <w:spacing w:val="3"/>
          <w:sz w:val="19"/>
        </w:rPr>
        <w:t>sus data is gradually being made available with 1990 STF1 and STF3 now available for California. PUMS has not arrived yet. Efforts continue to make CSU</w:t>
      </w:r>
      <w:proofErr w:type="gramStart"/>
      <w:r>
        <w:rPr>
          <w:rFonts w:ascii="Arial" w:eastAsia="Arial" w:hAnsi="Arial"/>
          <w:color w:val="000000"/>
          <w:spacing w:val="3"/>
          <w:sz w:val="19"/>
        </w:rPr>
        <w:t>,LA</w:t>
      </w:r>
      <w:proofErr w:type="gramEnd"/>
      <w:r>
        <w:rPr>
          <w:rFonts w:ascii="Arial" w:eastAsia="Arial" w:hAnsi="Arial"/>
          <w:color w:val="000000"/>
          <w:spacing w:val="3"/>
          <w:sz w:val="19"/>
        </w:rPr>
        <w:t xml:space="preserve"> a census center. However, the Census Bureau has not been able to schedule a required visit to CSU</w:t>
      </w:r>
      <w:proofErr w:type="gramStart"/>
      <w:r>
        <w:rPr>
          <w:rFonts w:ascii="Arial" w:eastAsia="Arial" w:hAnsi="Arial"/>
          <w:color w:val="000000"/>
          <w:spacing w:val="3"/>
          <w:sz w:val="19"/>
        </w:rPr>
        <w:t>,LA</w:t>
      </w:r>
      <w:proofErr w:type="gramEnd"/>
      <w:r>
        <w:rPr>
          <w:rFonts w:ascii="Arial" w:eastAsia="Arial" w:hAnsi="Arial"/>
          <w:color w:val="000000"/>
          <w:spacing w:val="3"/>
          <w:sz w:val="19"/>
        </w:rPr>
        <w:t>.</w:t>
      </w:r>
      <w:r>
        <w:rPr>
          <w:rFonts w:ascii="Arial" w:eastAsia="Arial" w:hAnsi="Arial"/>
          <w:color w:val="000000"/>
          <w:spacing w:val="3"/>
          <w:sz w:val="19"/>
        </w:rPr>
        <w:t xml:space="preserve"> If the data center can be established, all digital data can be placed there without charge. In the meantime, desired data is being acquired through UC, Berkeley.</w:t>
      </w:r>
    </w:p>
    <w:p w:rsidR="00A82D7E" w:rsidRDefault="00936D65">
      <w:pPr>
        <w:spacing w:before="244" w:line="240" w:lineRule="exact"/>
        <w:ind w:left="72" w:right="216" w:firstLine="648"/>
        <w:textAlignment w:val="baseline"/>
        <w:rPr>
          <w:rFonts w:ascii="Arial" w:eastAsia="Arial" w:hAnsi="Arial"/>
          <w:color w:val="000000"/>
          <w:sz w:val="19"/>
        </w:rPr>
      </w:pPr>
      <w:r>
        <w:rPr>
          <w:rFonts w:ascii="Arial" w:eastAsia="Arial" w:hAnsi="Arial"/>
          <w:color w:val="000000"/>
          <w:sz w:val="19"/>
        </w:rPr>
        <w:t>Don Carder said it is his wish to not provide census data to schools which are not subscribing to the census data center after this year. The exception would be for census data acquired from the ICPSR.</w:t>
      </w:r>
    </w:p>
    <w:p w:rsidR="00A82D7E" w:rsidRDefault="00936D65">
      <w:pPr>
        <w:spacing w:before="252" w:line="228" w:lineRule="exact"/>
        <w:ind w:left="720"/>
        <w:textAlignment w:val="baseline"/>
        <w:rPr>
          <w:rFonts w:ascii="Arial" w:eastAsia="Arial" w:hAnsi="Arial"/>
          <w:color w:val="000000"/>
          <w:spacing w:val="1"/>
          <w:sz w:val="19"/>
        </w:rPr>
      </w:pPr>
      <w:r>
        <w:rPr>
          <w:rFonts w:ascii="Arial" w:eastAsia="Arial" w:hAnsi="Arial"/>
          <w:color w:val="000000"/>
          <w:spacing w:val="1"/>
          <w:sz w:val="19"/>
        </w:rPr>
        <w:t>ArcView may be used in the future on the system as a t</w:t>
      </w:r>
      <w:r>
        <w:rPr>
          <w:rFonts w:ascii="Arial" w:eastAsia="Arial" w:hAnsi="Arial"/>
          <w:color w:val="000000"/>
          <w:spacing w:val="1"/>
          <w:sz w:val="19"/>
        </w:rPr>
        <w:t>ool for viewing data on maps.</w:t>
      </w:r>
    </w:p>
    <w:p w:rsidR="00A82D7E" w:rsidRDefault="00936D65">
      <w:pPr>
        <w:numPr>
          <w:ilvl w:val="0"/>
          <w:numId w:val="4"/>
        </w:numPr>
        <w:tabs>
          <w:tab w:val="clear" w:pos="216"/>
          <w:tab w:val="left" w:pos="288"/>
        </w:tabs>
        <w:spacing w:before="237" w:line="237" w:lineRule="exact"/>
        <w:ind w:left="72" w:right="72"/>
        <w:textAlignment w:val="baseline"/>
        <w:rPr>
          <w:rFonts w:ascii="Arial" w:eastAsia="Arial" w:hAnsi="Arial"/>
          <w:color w:val="000000"/>
          <w:sz w:val="19"/>
        </w:rPr>
      </w:pPr>
      <w:r>
        <w:rPr>
          <w:rFonts w:ascii="Arial" w:eastAsia="Arial" w:hAnsi="Arial"/>
          <w:color w:val="000000"/>
          <w:sz w:val="19"/>
        </w:rPr>
        <w:t xml:space="preserve">SSDBA-ICPSR Membership. Don said that after this year he does not want to provide data to </w:t>
      </w:r>
      <w:proofErr w:type="spellStart"/>
      <w:r>
        <w:rPr>
          <w:rFonts w:ascii="Arial" w:eastAsia="Arial" w:hAnsi="Arial"/>
          <w:color w:val="000000"/>
          <w:sz w:val="19"/>
        </w:rPr>
        <w:t>non subscribing</w:t>
      </w:r>
      <w:proofErr w:type="spellEnd"/>
      <w:r>
        <w:rPr>
          <w:rFonts w:ascii="Arial" w:eastAsia="Arial" w:hAnsi="Arial"/>
          <w:color w:val="000000"/>
          <w:sz w:val="19"/>
        </w:rPr>
        <w:t xml:space="preserve"> campuses. Currently Fullerton, Pomona, San Bernardino, San Diego, and San Marcos do not subscribe t</w:t>
      </w:r>
      <w:r>
        <w:rPr>
          <w:rFonts w:ascii="Arial" w:eastAsia="Arial" w:hAnsi="Arial"/>
          <w:color w:val="000000"/>
          <w:sz w:val="19"/>
        </w:rPr>
        <w:t>o the SSDBA. These ca</w:t>
      </w:r>
      <w:r>
        <w:rPr>
          <w:rFonts w:ascii="Arial" w:eastAsia="Arial" w:hAnsi="Arial"/>
          <w:color w:val="000000"/>
          <w:sz w:val="19"/>
        </w:rPr>
        <w:t xml:space="preserve">mpuses have directed the redistributed funds to other purposes. He said that he had agreed to provide data to </w:t>
      </w:r>
      <w:proofErr w:type="spellStart"/>
      <w:r>
        <w:rPr>
          <w:rFonts w:ascii="Arial" w:eastAsia="Arial" w:hAnsi="Arial"/>
          <w:color w:val="000000"/>
          <w:sz w:val="19"/>
        </w:rPr>
        <w:t>non subscribing</w:t>
      </w:r>
      <w:proofErr w:type="spellEnd"/>
      <w:r>
        <w:rPr>
          <w:rFonts w:ascii="Arial" w:eastAsia="Arial" w:hAnsi="Arial"/>
          <w:color w:val="000000"/>
          <w:sz w:val="19"/>
        </w:rPr>
        <w:t xml:space="preserve"> campuses during the 2-year trial period of the SSDBA, but now that is over. Furthermore he requested the comments of the SSRIC abo</w:t>
      </w:r>
      <w:r>
        <w:rPr>
          <w:rFonts w:ascii="Arial" w:eastAsia="Arial" w:hAnsi="Arial"/>
          <w:color w:val="000000"/>
          <w:sz w:val="19"/>
        </w:rPr>
        <w:t>ut how to deal with the ICPSR data since that information is paid for separately by the CSU. Don noted it was more costly to copy an existing ICPSR tape for a campus than to provide access to the SSDBA over the network.</w:t>
      </w:r>
    </w:p>
    <w:p w:rsidR="00A82D7E" w:rsidRDefault="00936D65">
      <w:pPr>
        <w:spacing w:before="242" w:line="236" w:lineRule="exact"/>
        <w:ind w:left="72" w:right="144" w:firstLine="648"/>
        <w:textAlignment w:val="baseline"/>
        <w:rPr>
          <w:rFonts w:ascii="Arial" w:eastAsia="Arial" w:hAnsi="Arial"/>
          <w:color w:val="000000"/>
          <w:sz w:val="19"/>
        </w:rPr>
      </w:pPr>
      <w:r>
        <w:rPr>
          <w:rFonts w:ascii="Arial" w:eastAsia="Arial" w:hAnsi="Arial"/>
          <w:color w:val="000000"/>
          <w:sz w:val="19"/>
        </w:rPr>
        <w:t>Richard Serpe asked for some recomme</w:t>
      </w:r>
      <w:r>
        <w:rPr>
          <w:rFonts w:ascii="Arial" w:eastAsia="Arial" w:hAnsi="Arial"/>
          <w:color w:val="000000"/>
          <w:sz w:val="19"/>
        </w:rPr>
        <w:t xml:space="preserve">ndations for Don Carder and said that he also would write a letter to Barry </w:t>
      </w:r>
      <w:proofErr w:type="spellStart"/>
      <w:r>
        <w:rPr>
          <w:rFonts w:ascii="Arial" w:eastAsia="Arial" w:hAnsi="Arial"/>
          <w:color w:val="000000"/>
          <w:sz w:val="19"/>
        </w:rPr>
        <w:t>Munitz</w:t>
      </w:r>
      <w:proofErr w:type="spellEnd"/>
      <w:r>
        <w:rPr>
          <w:rFonts w:ascii="Arial" w:eastAsia="Arial" w:hAnsi="Arial"/>
          <w:color w:val="000000"/>
          <w:sz w:val="19"/>
        </w:rPr>
        <w:t>, Tom West, and the campus presidents expressing the concerns of the SSRIC. Penny Crane suggested that the Academic Information Resources Council be notified as well.</w:t>
      </w:r>
    </w:p>
    <w:p w:rsidR="00A82D7E" w:rsidRDefault="00936D65">
      <w:pPr>
        <w:spacing w:before="243" w:line="239" w:lineRule="exact"/>
        <w:ind w:left="72" w:right="144" w:firstLine="648"/>
        <w:textAlignment w:val="baseline"/>
        <w:rPr>
          <w:rFonts w:ascii="Arial" w:eastAsia="Arial" w:hAnsi="Arial"/>
          <w:color w:val="000000"/>
          <w:sz w:val="19"/>
        </w:rPr>
      </w:pPr>
      <w:r>
        <w:rPr>
          <w:rFonts w:ascii="Arial" w:eastAsia="Arial" w:hAnsi="Arial"/>
          <w:color w:val="000000"/>
          <w:sz w:val="19"/>
        </w:rPr>
        <w:t>Ed Nels</w:t>
      </w:r>
      <w:r>
        <w:rPr>
          <w:rFonts w:ascii="Arial" w:eastAsia="Arial" w:hAnsi="Arial"/>
          <w:color w:val="000000"/>
          <w:sz w:val="19"/>
        </w:rPr>
        <w:t>on noted that the SSRIC previously had taken the position that all campuses should have access to the ICPSR data and that this should continue.</w:t>
      </w:r>
    </w:p>
    <w:p w:rsidR="00A82D7E" w:rsidRDefault="00936D65">
      <w:pPr>
        <w:spacing w:before="243" w:line="237" w:lineRule="exact"/>
        <w:ind w:left="72" w:right="72" w:firstLine="648"/>
        <w:textAlignment w:val="baseline"/>
        <w:rPr>
          <w:rFonts w:ascii="Arial" w:eastAsia="Arial" w:hAnsi="Arial"/>
          <w:color w:val="000000"/>
          <w:spacing w:val="3"/>
          <w:sz w:val="19"/>
        </w:rPr>
      </w:pPr>
      <w:r>
        <w:rPr>
          <w:rFonts w:ascii="Arial" w:eastAsia="Arial" w:hAnsi="Arial"/>
          <w:color w:val="000000"/>
          <w:spacing w:val="3"/>
          <w:sz w:val="19"/>
        </w:rPr>
        <w:t xml:space="preserve">To those campuses hoping to obtain additional money by not supporting the ICPSR costs, Chuck Wilmot pointed out </w:t>
      </w:r>
      <w:r>
        <w:rPr>
          <w:rFonts w:ascii="Arial" w:eastAsia="Arial" w:hAnsi="Arial"/>
          <w:color w:val="000000"/>
          <w:spacing w:val="3"/>
          <w:sz w:val="19"/>
        </w:rPr>
        <w:t>that the approximately $50,000 per year cost is paid directly by the CSU and the individual campuses do not receive the funds reflecting their individual contributions. The ICPSR data is housed at CSU</w:t>
      </w:r>
      <w:proofErr w:type="gramStart"/>
      <w:r>
        <w:rPr>
          <w:rFonts w:ascii="Arial" w:eastAsia="Arial" w:hAnsi="Arial"/>
          <w:color w:val="000000"/>
          <w:spacing w:val="3"/>
          <w:sz w:val="19"/>
        </w:rPr>
        <w:t>,LA</w:t>
      </w:r>
      <w:proofErr w:type="gramEnd"/>
      <w:r>
        <w:rPr>
          <w:rFonts w:ascii="Arial" w:eastAsia="Arial" w:hAnsi="Arial"/>
          <w:color w:val="000000"/>
          <w:spacing w:val="3"/>
          <w:sz w:val="19"/>
        </w:rPr>
        <w:t xml:space="preserve"> for the CSU and the individual campuses will have to</w:t>
      </w:r>
      <w:r>
        <w:rPr>
          <w:rFonts w:ascii="Arial" w:eastAsia="Arial" w:hAnsi="Arial"/>
          <w:color w:val="000000"/>
          <w:spacing w:val="3"/>
          <w:sz w:val="19"/>
        </w:rPr>
        <w:t xml:space="preserve"> pay the cost of obtaining it whether through the SSDBA or some other means.</w:t>
      </w:r>
    </w:p>
    <w:p w:rsidR="00A82D7E" w:rsidRDefault="00936D65">
      <w:pPr>
        <w:spacing w:before="258" w:line="224" w:lineRule="exact"/>
        <w:ind w:left="720"/>
        <w:textAlignment w:val="baseline"/>
        <w:rPr>
          <w:rFonts w:ascii="Arial" w:eastAsia="Arial" w:hAnsi="Arial"/>
          <w:color w:val="000000"/>
          <w:spacing w:val="4"/>
          <w:sz w:val="19"/>
        </w:rPr>
      </w:pPr>
      <w:r>
        <w:rPr>
          <w:rFonts w:ascii="Arial" w:eastAsia="Arial" w:hAnsi="Arial"/>
          <w:color w:val="000000"/>
          <w:spacing w:val="4"/>
          <w:sz w:val="19"/>
        </w:rPr>
        <w:t>Several possible charge mechanisms were suggested for non-subscribing campuses:</w:t>
      </w:r>
    </w:p>
    <w:p w:rsidR="00A82D7E" w:rsidRDefault="00936D65">
      <w:pPr>
        <w:numPr>
          <w:ilvl w:val="0"/>
          <w:numId w:val="5"/>
        </w:numPr>
        <w:tabs>
          <w:tab w:val="clear" w:pos="288"/>
          <w:tab w:val="left" w:pos="1008"/>
        </w:tabs>
        <w:spacing w:before="249" w:line="226" w:lineRule="exact"/>
        <w:ind w:left="1008" w:hanging="288"/>
        <w:textAlignment w:val="baseline"/>
        <w:rPr>
          <w:rFonts w:ascii="Arial" w:eastAsia="Arial" w:hAnsi="Arial"/>
          <w:color w:val="000000"/>
          <w:spacing w:val="1"/>
          <w:sz w:val="19"/>
        </w:rPr>
      </w:pPr>
      <w:r>
        <w:rPr>
          <w:rFonts w:ascii="Arial" w:eastAsia="Arial" w:hAnsi="Arial"/>
          <w:color w:val="000000"/>
          <w:spacing w:val="1"/>
          <w:sz w:val="19"/>
        </w:rPr>
        <w:t>An interim fee for providing service</w:t>
      </w:r>
    </w:p>
    <w:p w:rsidR="00A82D7E" w:rsidRDefault="00936D65">
      <w:pPr>
        <w:numPr>
          <w:ilvl w:val="0"/>
          <w:numId w:val="5"/>
        </w:numPr>
        <w:tabs>
          <w:tab w:val="clear" w:pos="288"/>
          <w:tab w:val="left" w:pos="1008"/>
        </w:tabs>
        <w:spacing w:before="19" w:line="223" w:lineRule="exact"/>
        <w:ind w:left="1008" w:hanging="288"/>
        <w:textAlignment w:val="baseline"/>
        <w:rPr>
          <w:rFonts w:ascii="Arial" w:eastAsia="Arial" w:hAnsi="Arial"/>
          <w:color w:val="000000"/>
          <w:sz w:val="19"/>
        </w:rPr>
      </w:pPr>
      <w:r>
        <w:rPr>
          <w:rFonts w:ascii="Arial" w:eastAsia="Arial" w:hAnsi="Arial"/>
          <w:color w:val="000000"/>
          <w:sz w:val="19"/>
        </w:rPr>
        <w:t>A fee for an exact copy of a tape as provided by ICPSR</w:t>
      </w:r>
    </w:p>
    <w:p w:rsidR="00A82D7E" w:rsidRDefault="00936D65">
      <w:pPr>
        <w:numPr>
          <w:ilvl w:val="0"/>
          <w:numId w:val="5"/>
        </w:numPr>
        <w:tabs>
          <w:tab w:val="clear" w:pos="288"/>
          <w:tab w:val="left" w:pos="1008"/>
        </w:tabs>
        <w:spacing w:before="10" w:line="232" w:lineRule="exact"/>
        <w:ind w:left="1008" w:right="576" w:hanging="288"/>
        <w:textAlignment w:val="baseline"/>
        <w:rPr>
          <w:rFonts w:ascii="Arial" w:eastAsia="Arial" w:hAnsi="Arial"/>
          <w:color w:val="000000"/>
          <w:sz w:val="19"/>
        </w:rPr>
      </w:pPr>
      <w:r>
        <w:rPr>
          <w:rFonts w:ascii="Arial" w:eastAsia="Arial" w:hAnsi="Arial"/>
          <w:color w:val="000000"/>
          <w:sz w:val="19"/>
        </w:rPr>
        <w:t>Establishing an account for a school which could be charged against similar to a number of l</w:t>
      </w:r>
      <w:r>
        <w:rPr>
          <w:rFonts w:ascii="Arial" w:eastAsia="Arial" w:hAnsi="Arial"/>
          <w:color w:val="000000"/>
          <w:sz w:val="19"/>
        </w:rPr>
        <w:t>ibrary services</w:t>
      </w:r>
    </w:p>
    <w:p w:rsidR="00A82D7E" w:rsidRDefault="00936D65">
      <w:pPr>
        <w:spacing w:before="251" w:line="235" w:lineRule="exact"/>
        <w:ind w:left="72" w:right="288" w:firstLine="648"/>
        <w:textAlignment w:val="baseline"/>
        <w:rPr>
          <w:rFonts w:ascii="Arial" w:eastAsia="Arial" w:hAnsi="Arial"/>
          <w:color w:val="000000"/>
          <w:sz w:val="19"/>
        </w:rPr>
      </w:pPr>
      <w:r>
        <w:rPr>
          <w:rFonts w:ascii="Arial" w:eastAsia="Arial" w:hAnsi="Arial"/>
          <w:color w:val="000000"/>
          <w:sz w:val="19"/>
        </w:rPr>
        <w:t xml:space="preserve">Don Carder said he would work out some numbers and get some feedback. Richard Serpe said he would draft a letter to </w:t>
      </w:r>
      <w:proofErr w:type="spellStart"/>
      <w:r>
        <w:rPr>
          <w:rFonts w:ascii="Arial" w:eastAsia="Arial" w:hAnsi="Arial"/>
          <w:color w:val="000000"/>
          <w:sz w:val="19"/>
        </w:rPr>
        <w:t>Munitz</w:t>
      </w:r>
      <w:proofErr w:type="spellEnd"/>
      <w:r>
        <w:rPr>
          <w:rFonts w:ascii="Arial" w:eastAsia="Arial" w:hAnsi="Arial"/>
          <w:color w:val="000000"/>
          <w:sz w:val="19"/>
        </w:rPr>
        <w:t xml:space="preserve"> et al. expressing the conc</w:t>
      </w:r>
      <w:r>
        <w:rPr>
          <w:rFonts w:ascii="Arial" w:eastAsia="Arial" w:hAnsi="Arial"/>
          <w:color w:val="000000"/>
          <w:sz w:val="19"/>
        </w:rPr>
        <w:t>erns of the SSRIC and put it on e-mail for comments from the Council.</w:t>
      </w:r>
    </w:p>
    <w:p w:rsidR="00A82D7E" w:rsidRDefault="00936D65">
      <w:pPr>
        <w:spacing w:before="236" w:line="270" w:lineRule="exact"/>
        <w:ind w:left="72"/>
        <w:textAlignment w:val="baseline"/>
        <w:rPr>
          <w:rFonts w:ascii="Arial" w:eastAsia="Arial" w:hAnsi="Arial"/>
          <w:b/>
          <w:color w:val="000000"/>
          <w:spacing w:val="11"/>
          <w:sz w:val="23"/>
        </w:rPr>
      </w:pPr>
      <w:r>
        <w:rPr>
          <w:rFonts w:ascii="Arial" w:eastAsia="Arial" w:hAnsi="Arial"/>
          <w:b/>
          <w:color w:val="000000"/>
          <w:spacing w:val="11"/>
          <w:sz w:val="23"/>
        </w:rPr>
        <w:t>D. Guests</w:t>
      </w:r>
    </w:p>
    <w:p w:rsidR="00A82D7E" w:rsidRDefault="00936D65">
      <w:pPr>
        <w:spacing w:before="261" w:line="239" w:lineRule="exact"/>
        <w:ind w:left="72" w:firstLine="648"/>
        <w:textAlignment w:val="baseline"/>
        <w:rPr>
          <w:rFonts w:ascii="Arial" w:eastAsia="Arial" w:hAnsi="Arial"/>
          <w:color w:val="000000"/>
          <w:spacing w:val="4"/>
          <w:sz w:val="19"/>
        </w:rPr>
      </w:pPr>
      <w:r>
        <w:rPr>
          <w:rFonts w:ascii="Arial" w:eastAsia="Arial" w:hAnsi="Arial"/>
          <w:color w:val="000000"/>
          <w:spacing w:val="4"/>
          <w:sz w:val="19"/>
        </w:rPr>
        <w:t>Margaret Blue introduced Marion Smith, the Instructional Computing Coordinator for CSU</w:t>
      </w:r>
      <w:proofErr w:type="gramStart"/>
      <w:r>
        <w:rPr>
          <w:rFonts w:ascii="Arial" w:eastAsia="Arial" w:hAnsi="Arial"/>
          <w:color w:val="000000"/>
          <w:spacing w:val="4"/>
          <w:sz w:val="19"/>
        </w:rPr>
        <w:t>,DH</w:t>
      </w:r>
      <w:proofErr w:type="gramEnd"/>
      <w:r>
        <w:rPr>
          <w:rFonts w:ascii="Arial" w:eastAsia="Arial" w:hAnsi="Arial"/>
          <w:color w:val="000000"/>
          <w:spacing w:val="4"/>
          <w:sz w:val="19"/>
        </w:rPr>
        <w:t xml:space="preserve"> and Bob </w:t>
      </w:r>
      <w:proofErr w:type="spellStart"/>
      <w:r>
        <w:rPr>
          <w:rFonts w:ascii="Arial" w:eastAsia="Arial" w:hAnsi="Arial"/>
          <w:color w:val="000000"/>
          <w:spacing w:val="4"/>
          <w:sz w:val="19"/>
        </w:rPr>
        <w:t>Detweiler</w:t>
      </w:r>
      <w:proofErr w:type="spellEnd"/>
      <w:r>
        <w:rPr>
          <w:rFonts w:ascii="Arial" w:eastAsia="Arial" w:hAnsi="Arial"/>
          <w:color w:val="000000"/>
          <w:spacing w:val="4"/>
          <w:sz w:val="19"/>
        </w:rPr>
        <w:t xml:space="preserve">, President of CSU, DH. President </w:t>
      </w:r>
      <w:proofErr w:type="spellStart"/>
      <w:r>
        <w:rPr>
          <w:rFonts w:ascii="Arial" w:eastAsia="Arial" w:hAnsi="Arial"/>
          <w:color w:val="000000"/>
          <w:spacing w:val="4"/>
          <w:sz w:val="19"/>
        </w:rPr>
        <w:t>Detweiler</w:t>
      </w:r>
      <w:proofErr w:type="spellEnd"/>
      <w:r>
        <w:rPr>
          <w:rFonts w:ascii="Arial" w:eastAsia="Arial" w:hAnsi="Arial"/>
          <w:color w:val="000000"/>
          <w:spacing w:val="4"/>
          <w:sz w:val="19"/>
        </w:rPr>
        <w:t xml:space="preserve"> suggested that everyone not start folding their tents because of the budget situation. He estimated 93-94</w:t>
      </w:r>
      <w:r>
        <w:rPr>
          <w:rFonts w:ascii="Arial" w:eastAsia="Arial" w:hAnsi="Arial"/>
          <w:color w:val="000000"/>
          <w:spacing w:val="4"/>
          <w:sz w:val="19"/>
        </w:rPr>
        <w:t xml:space="preserve"> would be a terrible year, but probably would be the low point. Therefore long-term, negative decisions should be avoided. He said he wouldn't be surprised if student fees doubled again. Furthermore, t the CSU share of the State budget has dropped over the</w:t>
      </w:r>
      <w:r>
        <w:rPr>
          <w:rFonts w:ascii="Arial" w:eastAsia="Arial" w:hAnsi="Arial"/>
          <w:color w:val="000000"/>
          <w:spacing w:val="4"/>
          <w:sz w:val="19"/>
        </w:rPr>
        <w:t xml:space="preserve"> last few years. Hopefully that erosion could be stopped or reversed.</w:t>
      </w:r>
    </w:p>
    <w:p w:rsidR="00A82D7E" w:rsidRDefault="00A82D7E">
      <w:pPr>
        <w:sectPr w:rsidR="00A82D7E">
          <w:pgSz w:w="12240" w:h="15840"/>
          <w:pgMar w:top="1280" w:right="1377" w:bottom="1964" w:left="1503" w:header="720" w:footer="720" w:gutter="0"/>
          <w:cols w:space="720"/>
        </w:sectPr>
      </w:pPr>
    </w:p>
    <w:p w:rsidR="00A82D7E" w:rsidRDefault="00936D65">
      <w:pPr>
        <w:spacing w:before="19" w:line="272" w:lineRule="exact"/>
        <w:ind w:left="72"/>
        <w:textAlignment w:val="baseline"/>
        <w:rPr>
          <w:rFonts w:ascii="Arial" w:eastAsia="Arial" w:hAnsi="Arial"/>
          <w:b/>
          <w:color w:val="000000"/>
          <w:spacing w:val="11"/>
          <w:sz w:val="24"/>
        </w:rPr>
      </w:pPr>
      <w:r>
        <w:rPr>
          <w:rFonts w:ascii="Arial" w:eastAsia="Arial" w:hAnsi="Arial"/>
          <w:b/>
          <w:color w:val="000000"/>
          <w:spacing w:val="11"/>
          <w:sz w:val="24"/>
        </w:rPr>
        <w:lastRenderedPageBreak/>
        <w:t>E. Nominations to ICPSR Council</w:t>
      </w:r>
    </w:p>
    <w:p w:rsidR="00A82D7E" w:rsidRDefault="00936D65">
      <w:pPr>
        <w:spacing w:before="239" w:line="241" w:lineRule="exact"/>
        <w:ind w:left="72" w:right="288" w:firstLine="648"/>
        <w:textAlignment w:val="baseline"/>
        <w:rPr>
          <w:rFonts w:ascii="Arial" w:eastAsia="Arial" w:hAnsi="Arial"/>
          <w:color w:val="000000"/>
          <w:sz w:val="20"/>
        </w:rPr>
      </w:pPr>
      <w:r>
        <w:rPr>
          <w:rFonts w:ascii="Arial" w:eastAsia="Arial" w:hAnsi="Arial"/>
          <w:color w:val="000000"/>
          <w:sz w:val="20"/>
        </w:rPr>
        <w:t>Ted Anagnoson suggested to Richard Serpe that the SSRIC should nominate someone to the national council. Ted Anagnoson, Ed Nelson, Carole Barnes</w:t>
      </w:r>
      <w:r>
        <w:rPr>
          <w:rFonts w:ascii="Arial" w:eastAsia="Arial" w:hAnsi="Arial"/>
          <w:color w:val="000000"/>
          <w:sz w:val="20"/>
        </w:rPr>
        <w:t>, and Richard DeLeon were suggested as nominees. The above group will decide on a candidate. Richard Serpe suggested that the candidate submit a resume and that the SSRIC generate a letter of support.</w:t>
      </w:r>
    </w:p>
    <w:p w:rsidR="00A82D7E" w:rsidRDefault="00936D65">
      <w:pPr>
        <w:spacing w:before="237" w:line="272" w:lineRule="exact"/>
        <w:ind w:left="72"/>
        <w:textAlignment w:val="baseline"/>
        <w:rPr>
          <w:rFonts w:ascii="Arial" w:eastAsia="Arial" w:hAnsi="Arial"/>
          <w:b/>
          <w:color w:val="000000"/>
          <w:spacing w:val="10"/>
          <w:sz w:val="24"/>
        </w:rPr>
      </w:pPr>
      <w:r>
        <w:rPr>
          <w:rFonts w:ascii="Arial" w:eastAsia="Arial" w:hAnsi="Arial"/>
          <w:b/>
          <w:color w:val="000000"/>
          <w:spacing w:val="10"/>
          <w:sz w:val="24"/>
        </w:rPr>
        <w:t>F. Student Polling</w:t>
      </w:r>
    </w:p>
    <w:p w:rsidR="00A82D7E" w:rsidRDefault="00936D65">
      <w:pPr>
        <w:spacing w:before="239" w:line="236" w:lineRule="exact"/>
        <w:ind w:left="72" w:right="216" w:firstLine="648"/>
        <w:textAlignment w:val="baseline"/>
        <w:rPr>
          <w:rFonts w:ascii="Arial" w:eastAsia="Arial" w:hAnsi="Arial"/>
          <w:color w:val="000000"/>
          <w:spacing w:val="-2"/>
          <w:sz w:val="20"/>
        </w:rPr>
      </w:pPr>
      <w:r>
        <w:rPr>
          <w:rFonts w:ascii="Arial" w:eastAsia="Arial" w:hAnsi="Arial"/>
          <w:color w:val="000000"/>
          <w:spacing w:val="-2"/>
          <w:sz w:val="20"/>
        </w:rPr>
        <w:t xml:space="preserve">Margaret Blue introduced Herman </w:t>
      </w:r>
      <w:proofErr w:type="spellStart"/>
      <w:r>
        <w:rPr>
          <w:rFonts w:ascii="Arial" w:eastAsia="Arial" w:hAnsi="Arial"/>
          <w:color w:val="000000"/>
          <w:spacing w:val="-2"/>
          <w:sz w:val="20"/>
        </w:rPr>
        <w:t>Lother</w:t>
      </w:r>
      <w:proofErr w:type="spellEnd"/>
      <w:r>
        <w:rPr>
          <w:rFonts w:ascii="Arial" w:eastAsia="Arial" w:hAnsi="Arial"/>
          <w:color w:val="000000"/>
          <w:spacing w:val="-2"/>
          <w:sz w:val="20"/>
        </w:rPr>
        <w:t xml:space="preserve">, a sociologist from CSU, DH. Dr. </w:t>
      </w:r>
      <w:proofErr w:type="spellStart"/>
      <w:r>
        <w:rPr>
          <w:rFonts w:ascii="Arial" w:eastAsia="Arial" w:hAnsi="Arial"/>
          <w:color w:val="000000"/>
          <w:spacing w:val="-2"/>
          <w:sz w:val="20"/>
        </w:rPr>
        <w:t>Lother</w:t>
      </w:r>
      <w:proofErr w:type="spellEnd"/>
      <w:r>
        <w:rPr>
          <w:rFonts w:ascii="Arial" w:eastAsia="Arial" w:hAnsi="Arial"/>
          <w:color w:val="000000"/>
          <w:spacing w:val="-2"/>
          <w:sz w:val="20"/>
        </w:rPr>
        <w:t xml:space="preserve"> announced a career day in statistics being held at Dominguez Hills on Saturday, Mar. 13, from 10 to 3. He also announced a program in which students in his classes conduct regul</w:t>
      </w:r>
      <w:r>
        <w:rPr>
          <w:rFonts w:ascii="Arial" w:eastAsia="Arial" w:hAnsi="Arial"/>
          <w:color w:val="000000"/>
          <w:spacing w:val="-2"/>
          <w:sz w:val="20"/>
        </w:rPr>
        <w:t>ar opinion polls of classes at CSU, DH. These cover such topics as student satisfaction with their education, ethnic diversity, and GPA and off campus work. He encouraged others in the CSU to join in and suggested that polls might be carried out at several</w:t>
      </w:r>
      <w:r>
        <w:rPr>
          <w:rFonts w:ascii="Arial" w:eastAsia="Arial" w:hAnsi="Arial"/>
          <w:color w:val="000000"/>
          <w:spacing w:val="-2"/>
          <w:sz w:val="20"/>
        </w:rPr>
        <w:t xml:space="preserve"> campuses. Several SSRIC members commended Professor </w:t>
      </w:r>
      <w:proofErr w:type="spellStart"/>
      <w:r>
        <w:rPr>
          <w:rFonts w:ascii="Arial" w:eastAsia="Arial" w:hAnsi="Arial"/>
          <w:color w:val="000000"/>
          <w:spacing w:val="-2"/>
          <w:sz w:val="20"/>
        </w:rPr>
        <w:t>Lother</w:t>
      </w:r>
      <w:proofErr w:type="spellEnd"/>
      <w:r>
        <w:rPr>
          <w:rFonts w:ascii="Arial" w:eastAsia="Arial" w:hAnsi="Arial"/>
          <w:color w:val="000000"/>
          <w:spacing w:val="-2"/>
          <w:sz w:val="20"/>
        </w:rPr>
        <w:t xml:space="preserve"> on this program and encouraged him to have the students present the results of their research at the SSRIC Spring Meeting.</w:t>
      </w:r>
    </w:p>
    <w:p w:rsidR="00A82D7E" w:rsidRDefault="00936D65">
      <w:pPr>
        <w:spacing w:before="241" w:line="272" w:lineRule="exact"/>
        <w:ind w:left="72"/>
        <w:textAlignment w:val="baseline"/>
        <w:rPr>
          <w:rFonts w:ascii="Arial" w:eastAsia="Arial" w:hAnsi="Arial"/>
          <w:b/>
          <w:color w:val="000000"/>
          <w:spacing w:val="13"/>
          <w:sz w:val="24"/>
        </w:rPr>
      </w:pPr>
      <w:r>
        <w:rPr>
          <w:rFonts w:ascii="Arial" w:eastAsia="Arial" w:hAnsi="Arial"/>
          <w:b/>
          <w:color w:val="000000"/>
          <w:spacing w:val="13"/>
          <w:sz w:val="24"/>
        </w:rPr>
        <w:t>G. Field Announcements (Ed Nelson)</w:t>
      </w:r>
    </w:p>
    <w:p w:rsidR="00A82D7E" w:rsidRDefault="00936D65">
      <w:pPr>
        <w:numPr>
          <w:ilvl w:val="0"/>
          <w:numId w:val="6"/>
        </w:numPr>
        <w:tabs>
          <w:tab w:val="clear" w:pos="216"/>
          <w:tab w:val="left" w:pos="288"/>
        </w:tabs>
        <w:spacing w:before="263" w:line="226" w:lineRule="exact"/>
        <w:ind w:left="72"/>
        <w:textAlignment w:val="baseline"/>
        <w:rPr>
          <w:rFonts w:ascii="Arial" w:eastAsia="Arial" w:hAnsi="Arial"/>
          <w:color w:val="000000"/>
          <w:spacing w:val="-2"/>
          <w:sz w:val="20"/>
        </w:rPr>
      </w:pPr>
      <w:r>
        <w:rPr>
          <w:rFonts w:ascii="Arial" w:eastAsia="Arial" w:hAnsi="Arial"/>
          <w:color w:val="000000"/>
          <w:spacing w:val="-2"/>
          <w:sz w:val="20"/>
        </w:rPr>
        <w:t>The Field Workshop was moved to Friday, April 2, 1993.</w:t>
      </w:r>
    </w:p>
    <w:p w:rsidR="00A82D7E" w:rsidRDefault="00936D65">
      <w:pPr>
        <w:numPr>
          <w:ilvl w:val="0"/>
          <w:numId w:val="6"/>
        </w:numPr>
        <w:tabs>
          <w:tab w:val="clear" w:pos="216"/>
          <w:tab w:val="left" w:pos="288"/>
        </w:tabs>
        <w:spacing w:before="257" w:line="226" w:lineRule="exact"/>
        <w:ind w:left="72"/>
        <w:textAlignment w:val="baseline"/>
        <w:rPr>
          <w:rFonts w:ascii="Arial" w:eastAsia="Arial" w:hAnsi="Arial"/>
          <w:color w:val="000000"/>
          <w:spacing w:val="-2"/>
          <w:sz w:val="20"/>
        </w:rPr>
      </w:pPr>
      <w:r>
        <w:rPr>
          <w:rFonts w:ascii="Arial" w:eastAsia="Arial" w:hAnsi="Arial"/>
          <w:color w:val="000000"/>
          <w:spacing w:val="-2"/>
          <w:sz w:val="20"/>
        </w:rPr>
        <w:t>The 1993 Field Survey dates are in February, May, August, and November.</w:t>
      </w:r>
    </w:p>
    <w:p w:rsidR="00A82D7E" w:rsidRDefault="00936D65">
      <w:pPr>
        <w:numPr>
          <w:ilvl w:val="0"/>
          <w:numId w:val="6"/>
        </w:numPr>
        <w:tabs>
          <w:tab w:val="clear" w:pos="216"/>
          <w:tab w:val="left" w:pos="288"/>
        </w:tabs>
        <w:spacing w:before="238" w:line="240" w:lineRule="exact"/>
        <w:ind w:left="72" w:right="216"/>
        <w:textAlignment w:val="baseline"/>
        <w:rPr>
          <w:rFonts w:ascii="Arial" w:eastAsia="Arial" w:hAnsi="Arial"/>
          <w:color w:val="000000"/>
          <w:sz w:val="20"/>
        </w:rPr>
      </w:pPr>
      <w:r>
        <w:rPr>
          <w:rFonts w:ascii="Arial" w:eastAsia="Arial" w:hAnsi="Arial"/>
          <w:color w:val="000000"/>
          <w:sz w:val="20"/>
        </w:rPr>
        <w:t>A concern expressed at the last meeting about which year a set of faculty questions for the Field Poll would be charged was resol</w:t>
      </w:r>
      <w:r>
        <w:rPr>
          <w:rFonts w:ascii="Arial" w:eastAsia="Arial" w:hAnsi="Arial"/>
          <w:color w:val="000000"/>
          <w:sz w:val="20"/>
        </w:rPr>
        <w:t>ved. The questions will be charged against the 91-92 year not this year. Ed said he had received no applications for question credits, faculty interns or student interns this year. He passed out new announcements with an April 1st deadline.</w:t>
      </w:r>
    </w:p>
    <w:p w:rsidR="00A82D7E" w:rsidRDefault="00936D65">
      <w:pPr>
        <w:numPr>
          <w:ilvl w:val="0"/>
          <w:numId w:val="6"/>
        </w:numPr>
        <w:tabs>
          <w:tab w:val="clear" w:pos="216"/>
          <w:tab w:val="left" w:pos="288"/>
        </w:tabs>
        <w:spacing w:before="241" w:line="226" w:lineRule="exact"/>
        <w:ind w:left="72"/>
        <w:textAlignment w:val="baseline"/>
        <w:rPr>
          <w:rFonts w:ascii="Arial" w:eastAsia="Arial" w:hAnsi="Arial"/>
          <w:color w:val="000000"/>
          <w:spacing w:val="-1"/>
          <w:sz w:val="20"/>
        </w:rPr>
      </w:pPr>
      <w:r>
        <w:rPr>
          <w:rFonts w:ascii="Arial" w:eastAsia="Arial" w:hAnsi="Arial"/>
          <w:color w:val="000000"/>
          <w:spacing w:val="-1"/>
          <w:sz w:val="20"/>
        </w:rPr>
        <w:t>Lists of resear</w:t>
      </w:r>
      <w:r>
        <w:rPr>
          <w:rFonts w:ascii="Arial" w:eastAsia="Arial" w:hAnsi="Arial"/>
          <w:color w:val="000000"/>
          <w:spacing w:val="-1"/>
          <w:sz w:val="20"/>
        </w:rPr>
        <w:t>ch-oriented faculty were distributed which members were asked to update.</w:t>
      </w:r>
    </w:p>
    <w:p w:rsidR="00A82D7E" w:rsidRDefault="00936D65">
      <w:pPr>
        <w:spacing w:before="231" w:line="272" w:lineRule="exact"/>
        <w:ind w:left="72"/>
        <w:textAlignment w:val="baseline"/>
        <w:rPr>
          <w:rFonts w:ascii="Arial" w:eastAsia="Arial" w:hAnsi="Arial"/>
          <w:b/>
          <w:color w:val="000000"/>
          <w:spacing w:val="16"/>
          <w:sz w:val="24"/>
        </w:rPr>
      </w:pPr>
      <w:r>
        <w:rPr>
          <w:rFonts w:ascii="Arial" w:eastAsia="Arial" w:hAnsi="Arial"/>
          <w:b/>
          <w:color w:val="000000"/>
          <w:spacing w:val="16"/>
          <w:sz w:val="24"/>
        </w:rPr>
        <w:t>H. CSU Report (Penny Crane)</w:t>
      </w:r>
    </w:p>
    <w:p w:rsidR="00A82D7E" w:rsidRDefault="00936D65">
      <w:pPr>
        <w:numPr>
          <w:ilvl w:val="0"/>
          <w:numId w:val="7"/>
        </w:numPr>
        <w:tabs>
          <w:tab w:val="clear" w:pos="216"/>
          <w:tab w:val="left" w:pos="288"/>
        </w:tabs>
        <w:spacing w:before="242" w:line="241" w:lineRule="exact"/>
        <w:ind w:left="72"/>
        <w:textAlignment w:val="baseline"/>
        <w:rPr>
          <w:rFonts w:ascii="Arial" w:eastAsia="Arial" w:hAnsi="Arial"/>
          <w:color w:val="000000"/>
          <w:spacing w:val="-2"/>
          <w:sz w:val="20"/>
        </w:rPr>
      </w:pPr>
      <w:r>
        <w:rPr>
          <w:rFonts w:ascii="Arial" w:eastAsia="Arial" w:hAnsi="Arial"/>
          <w:color w:val="000000"/>
          <w:spacing w:val="-2"/>
          <w:sz w:val="20"/>
        </w:rPr>
        <w:t xml:space="preserve">Penny Crane reviewed the structure of CSU advisory committees noting that many questions are passed to </w:t>
      </w:r>
      <w:proofErr w:type="spellStart"/>
      <w:r>
        <w:rPr>
          <w:rFonts w:ascii="Arial" w:eastAsia="Arial" w:hAnsi="Arial"/>
          <w:color w:val="000000"/>
          <w:spacing w:val="-2"/>
          <w:sz w:val="20"/>
        </w:rPr>
        <w:t>systemwide</w:t>
      </w:r>
      <w:proofErr w:type="spellEnd"/>
      <w:r>
        <w:rPr>
          <w:rFonts w:ascii="Arial" w:eastAsia="Arial" w:hAnsi="Arial"/>
          <w:color w:val="000000"/>
          <w:spacing w:val="-2"/>
          <w:sz w:val="20"/>
        </w:rPr>
        <w:t xml:space="preserve"> committees. The Academic Resources Inform</w:t>
      </w:r>
      <w:r>
        <w:rPr>
          <w:rFonts w:ascii="Arial" w:eastAsia="Arial" w:hAnsi="Arial"/>
          <w:color w:val="000000"/>
          <w:spacing w:val="-2"/>
          <w:sz w:val="20"/>
        </w:rPr>
        <w:t>ation Committee has representatives from all campuses and all 10 discipline councils. Two important subcommittees were noted.</w:t>
      </w:r>
    </w:p>
    <w:p w:rsidR="00A82D7E" w:rsidRDefault="00936D65">
      <w:pPr>
        <w:spacing w:before="250" w:line="239" w:lineRule="exact"/>
        <w:ind w:left="72" w:right="144" w:firstLine="648"/>
        <w:textAlignment w:val="baseline"/>
        <w:rPr>
          <w:rFonts w:ascii="Arial" w:eastAsia="Arial" w:hAnsi="Arial"/>
          <w:color w:val="000000"/>
          <w:sz w:val="20"/>
        </w:rPr>
      </w:pPr>
      <w:r>
        <w:rPr>
          <w:rFonts w:ascii="Arial" w:eastAsia="Arial" w:hAnsi="Arial"/>
          <w:color w:val="000000"/>
          <w:sz w:val="20"/>
        </w:rPr>
        <w:t>The Consortia and Specialty Center Subcommittee would probably receive questions about databases. One possible topic is the disposal of the $236,000 meant for the old CYBER. This had been used as seed money for the specialty centers. However, in the future</w:t>
      </w:r>
      <w:r>
        <w:rPr>
          <w:rFonts w:ascii="Arial" w:eastAsia="Arial" w:hAnsi="Arial"/>
          <w:color w:val="000000"/>
          <w:sz w:val="20"/>
        </w:rPr>
        <w:t xml:space="preserve"> where should these funds go? It would be nice if these were held centrally to continue support of the centers. Some on the committee think the funds should go to the campuses.</w:t>
      </w:r>
    </w:p>
    <w:p w:rsidR="00A82D7E" w:rsidRDefault="00936D65">
      <w:pPr>
        <w:spacing w:before="231" w:line="239" w:lineRule="exact"/>
        <w:ind w:left="72" w:right="216" w:firstLine="648"/>
        <w:textAlignment w:val="baseline"/>
        <w:rPr>
          <w:rFonts w:ascii="Arial" w:eastAsia="Arial" w:hAnsi="Arial"/>
          <w:color w:val="000000"/>
          <w:sz w:val="20"/>
        </w:rPr>
      </w:pPr>
      <w:r>
        <w:rPr>
          <w:rFonts w:ascii="Arial" w:eastAsia="Arial" w:hAnsi="Arial"/>
          <w:color w:val="000000"/>
          <w:sz w:val="20"/>
        </w:rPr>
        <w:t>The Electronic Access Resource Committee is a subcommittee of library directors</w:t>
      </w:r>
      <w:r>
        <w:rPr>
          <w:rFonts w:ascii="Arial" w:eastAsia="Arial" w:hAnsi="Arial"/>
          <w:color w:val="000000"/>
          <w:sz w:val="20"/>
        </w:rPr>
        <w:t>. They decide which resources the libraries will go after. Some librarians have been upset by the dispersal of on-line information access to deans, etc.</w:t>
      </w:r>
    </w:p>
    <w:p w:rsidR="00A82D7E" w:rsidRDefault="00936D65">
      <w:pPr>
        <w:numPr>
          <w:ilvl w:val="0"/>
          <w:numId w:val="7"/>
        </w:numPr>
        <w:tabs>
          <w:tab w:val="clear" w:pos="216"/>
          <w:tab w:val="left" w:pos="288"/>
        </w:tabs>
        <w:spacing w:before="243" w:line="238" w:lineRule="exact"/>
        <w:ind w:left="72" w:right="288"/>
        <w:textAlignment w:val="baseline"/>
        <w:rPr>
          <w:rFonts w:ascii="Arial" w:eastAsia="Arial" w:hAnsi="Arial"/>
          <w:color w:val="000000"/>
          <w:sz w:val="20"/>
        </w:rPr>
      </w:pPr>
      <w:r>
        <w:rPr>
          <w:rFonts w:ascii="Arial" w:eastAsia="Arial" w:hAnsi="Arial"/>
          <w:color w:val="000000"/>
          <w:sz w:val="20"/>
        </w:rPr>
        <w:t>The Chancellor's Office has a pilot project with USC to put the Chronicle of Higher Education on-line. This will include a search engine. 1 password will be allocated to each campus.</w:t>
      </w:r>
    </w:p>
    <w:p w:rsidR="00A82D7E" w:rsidRDefault="00936D65">
      <w:pPr>
        <w:numPr>
          <w:ilvl w:val="0"/>
          <w:numId w:val="7"/>
        </w:numPr>
        <w:tabs>
          <w:tab w:val="clear" w:pos="216"/>
          <w:tab w:val="left" w:pos="288"/>
        </w:tabs>
        <w:spacing w:before="256" w:line="226" w:lineRule="exact"/>
        <w:ind w:left="72"/>
        <w:textAlignment w:val="baseline"/>
        <w:rPr>
          <w:rFonts w:ascii="Arial" w:eastAsia="Arial" w:hAnsi="Arial"/>
          <w:color w:val="000000"/>
          <w:spacing w:val="-1"/>
          <w:sz w:val="20"/>
        </w:rPr>
      </w:pPr>
      <w:r>
        <w:rPr>
          <w:rFonts w:ascii="Arial" w:eastAsia="Arial" w:hAnsi="Arial"/>
          <w:color w:val="000000"/>
          <w:spacing w:val="-1"/>
          <w:sz w:val="20"/>
        </w:rPr>
        <w:t>In one month letters will be going out for subscriptions to specialty cen</w:t>
      </w:r>
      <w:r>
        <w:rPr>
          <w:rFonts w:ascii="Arial" w:eastAsia="Arial" w:hAnsi="Arial"/>
          <w:color w:val="000000"/>
          <w:spacing w:val="-1"/>
          <w:sz w:val="20"/>
        </w:rPr>
        <w:t>ters.</w:t>
      </w:r>
    </w:p>
    <w:p w:rsidR="00A82D7E" w:rsidRDefault="00936D65">
      <w:pPr>
        <w:numPr>
          <w:ilvl w:val="0"/>
          <w:numId w:val="7"/>
        </w:numPr>
        <w:tabs>
          <w:tab w:val="clear" w:pos="216"/>
          <w:tab w:val="left" w:pos="288"/>
        </w:tabs>
        <w:spacing w:before="238" w:line="244" w:lineRule="exact"/>
        <w:ind w:left="72"/>
        <w:textAlignment w:val="baseline"/>
        <w:rPr>
          <w:rFonts w:ascii="Arial" w:eastAsia="Arial" w:hAnsi="Arial"/>
          <w:color w:val="000000"/>
          <w:sz w:val="20"/>
        </w:rPr>
      </w:pPr>
      <w:r>
        <w:rPr>
          <w:rFonts w:ascii="Arial" w:eastAsia="Arial" w:hAnsi="Arial"/>
          <w:color w:val="000000"/>
          <w:sz w:val="20"/>
        </w:rPr>
        <w:t>SPSS and SAS licenses will not be bought centrally since individual campuses can get the same rate as the CSU. The Windows version of SPSS will be distributed by CSU, LA.</w:t>
      </w:r>
    </w:p>
    <w:p w:rsidR="00A82D7E" w:rsidRDefault="00A82D7E">
      <w:pPr>
        <w:sectPr w:rsidR="00A82D7E">
          <w:pgSz w:w="12240" w:h="15840"/>
          <w:pgMar w:top="1280" w:right="1382" w:bottom="1324" w:left="1498" w:header="720" w:footer="720" w:gutter="0"/>
          <w:cols w:space="720"/>
        </w:sectPr>
      </w:pPr>
    </w:p>
    <w:p w:rsidR="00A82D7E" w:rsidRDefault="00936D65">
      <w:pPr>
        <w:spacing w:before="3" w:line="269" w:lineRule="exact"/>
        <w:textAlignment w:val="baseline"/>
        <w:rPr>
          <w:rFonts w:ascii="Arial" w:eastAsia="Arial" w:hAnsi="Arial"/>
          <w:b/>
          <w:color w:val="000000"/>
          <w:spacing w:val="22"/>
          <w:sz w:val="23"/>
        </w:rPr>
      </w:pPr>
      <w:r>
        <w:rPr>
          <w:rFonts w:ascii="Arial" w:eastAsia="Arial" w:hAnsi="Arial"/>
          <w:b/>
          <w:color w:val="000000"/>
          <w:spacing w:val="22"/>
          <w:sz w:val="23"/>
        </w:rPr>
        <w:lastRenderedPageBreak/>
        <w:t>I. SSRIC Spring Conference</w:t>
      </w:r>
    </w:p>
    <w:p w:rsidR="00A82D7E" w:rsidRDefault="00936D65">
      <w:pPr>
        <w:numPr>
          <w:ilvl w:val="0"/>
          <w:numId w:val="8"/>
        </w:numPr>
        <w:spacing w:before="242" w:line="244" w:lineRule="exact"/>
        <w:ind w:left="0" w:right="432"/>
        <w:textAlignment w:val="baseline"/>
        <w:rPr>
          <w:rFonts w:ascii="Arial" w:eastAsia="Arial" w:hAnsi="Arial"/>
          <w:color w:val="000000"/>
          <w:sz w:val="19"/>
        </w:rPr>
      </w:pPr>
      <w:r>
        <w:rPr>
          <w:rFonts w:ascii="Arial" w:eastAsia="Arial" w:hAnsi="Arial"/>
          <w:color w:val="000000"/>
          <w:sz w:val="19"/>
        </w:rPr>
        <w:t>There will be no Gloria Rummel</w:t>
      </w:r>
      <w:r>
        <w:rPr>
          <w:rFonts w:ascii="Arial" w:eastAsia="Arial" w:hAnsi="Arial"/>
          <w:color w:val="000000"/>
          <w:sz w:val="19"/>
        </w:rPr>
        <w:t>s award thi</w:t>
      </w:r>
      <w:r>
        <w:rPr>
          <w:rFonts w:ascii="Arial" w:eastAsia="Arial" w:hAnsi="Arial"/>
          <w:color w:val="000000"/>
          <w:sz w:val="19"/>
        </w:rPr>
        <w:t>s year since there is no CSU data center. It was suggested that maybe Don Carder might want to pick up this award for the best use of digital data.</w:t>
      </w:r>
    </w:p>
    <w:p w:rsidR="00A82D7E" w:rsidRDefault="00936D65">
      <w:pPr>
        <w:numPr>
          <w:ilvl w:val="0"/>
          <w:numId w:val="8"/>
        </w:numPr>
        <w:spacing w:before="233" w:line="236" w:lineRule="exact"/>
        <w:ind w:left="0" w:right="144"/>
        <w:textAlignment w:val="baseline"/>
        <w:rPr>
          <w:rFonts w:ascii="Arial" w:eastAsia="Arial" w:hAnsi="Arial"/>
          <w:color w:val="000000"/>
          <w:spacing w:val="2"/>
          <w:sz w:val="19"/>
        </w:rPr>
      </w:pPr>
      <w:r>
        <w:rPr>
          <w:rFonts w:ascii="Arial" w:eastAsia="Arial" w:hAnsi="Arial"/>
          <w:color w:val="000000"/>
          <w:spacing w:val="2"/>
          <w:sz w:val="19"/>
        </w:rPr>
        <w:t>Announcements of the Conference were distributed. The deadline for abstracts is April 1st. Three copies of t</w:t>
      </w:r>
      <w:r>
        <w:rPr>
          <w:rFonts w:ascii="Arial" w:eastAsia="Arial" w:hAnsi="Arial"/>
          <w:color w:val="000000"/>
          <w:spacing w:val="2"/>
          <w:sz w:val="19"/>
        </w:rPr>
        <w:t>he paper are to be submitted later. Posters will be distributed soon by Carole Barnes. It was noted that there was no mention of the campus contact on the announcements and this should be added. Also, student papers should be of journal length and not thes</w:t>
      </w:r>
      <w:r>
        <w:rPr>
          <w:rFonts w:ascii="Arial" w:eastAsia="Arial" w:hAnsi="Arial"/>
          <w:color w:val="000000"/>
          <w:spacing w:val="2"/>
          <w:sz w:val="19"/>
        </w:rPr>
        <w:t>is length. Possible speakers were requested. Mentioned were Jim Wylie of Berkeley Research Center and legislators who were CSU alums.</w:t>
      </w:r>
    </w:p>
    <w:p w:rsidR="00A82D7E" w:rsidRDefault="00936D65">
      <w:pPr>
        <w:spacing w:before="241" w:line="269" w:lineRule="exact"/>
        <w:textAlignment w:val="baseline"/>
        <w:rPr>
          <w:rFonts w:ascii="Arial" w:eastAsia="Arial" w:hAnsi="Arial"/>
          <w:b/>
          <w:color w:val="000000"/>
          <w:spacing w:val="21"/>
          <w:sz w:val="23"/>
        </w:rPr>
      </w:pPr>
      <w:r>
        <w:rPr>
          <w:rFonts w:ascii="Arial" w:eastAsia="Arial" w:hAnsi="Arial"/>
          <w:b/>
          <w:color w:val="000000"/>
          <w:spacing w:val="21"/>
          <w:sz w:val="23"/>
        </w:rPr>
        <w:t>J. New SSRIC Chair</w:t>
      </w:r>
    </w:p>
    <w:p w:rsidR="00A82D7E" w:rsidRDefault="00936D65">
      <w:pPr>
        <w:spacing w:before="251" w:line="237" w:lineRule="exact"/>
        <w:ind w:right="144" w:firstLine="720"/>
        <w:textAlignment w:val="baseline"/>
        <w:rPr>
          <w:rFonts w:ascii="Arial" w:eastAsia="Arial" w:hAnsi="Arial"/>
          <w:color w:val="000000"/>
          <w:spacing w:val="2"/>
          <w:sz w:val="19"/>
        </w:rPr>
      </w:pPr>
      <w:r>
        <w:rPr>
          <w:rFonts w:ascii="Arial" w:eastAsia="Arial" w:hAnsi="Arial"/>
          <w:color w:val="000000"/>
          <w:spacing w:val="2"/>
          <w:sz w:val="19"/>
        </w:rPr>
        <w:t>Carole Barnes was suggested as a nominee. However, since she was not present, Richard Serpe said he would call her to see if she would accept. Oth</w:t>
      </w:r>
      <w:bookmarkStart w:id="0" w:name="_GoBack"/>
      <w:bookmarkEnd w:id="0"/>
      <w:r>
        <w:rPr>
          <w:rFonts w:ascii="Arial" w:eastAsia="Arial" w:hAnsi="Arial"/>
          <w:color w:val="000000"/>
          <w:spacing w:val="2"/>
          <w:sz w:val="19"/>
        </w:rPr>
        <w:t xml:space="preserve">erwise this decision will be put off until the </w:t>
      </w:r>
      <w:proofErr w:type="gramStart"/>
      <w:r>
        <w:rPr>
          <w:rFonts w:ascii="Arial" w:eastAsia="Arial" w:hAnsi="Arial"/>
          <w:color w:val="000000"/>
          <w:spacing w:val="2"/>
          <w:sz w:val="19"/>
        </w:rPr>
        <w:t>Spring</w:t>
      </w:r>
      <w:proofErr w:type="gramEnd"/>
      <w:r>
        <w:rPr>
          <w:rFonts w:ascii="Arial" w:eastAsia="Arial" w:hAnsi="Arial"/>
          <w:color w:val="000000"/>
          <w:spacing w:val="2"/>
          <w:sz w:val="19"/>
        </w:rPr>
        <w:t xml:space="preserve"> meeting.</w:t>
      </w:r>
    </w:p>
    <w:p w:rsidR="00A82D7E" w:rsidRDefault="00936D65">
      <w:pPr>
        <w:spacing w:before="240" w:line="269" w:lineRule="exact"/>
        <w:textAlignment w:val="baseline"/>
        <w:rPr>
          <w:rFonts w:ascii="Arial" w:eastAsia="Arial" w:hAnsi="Arial"/>
          <w:b/>
          <w:color w:val="000000"/>
          <w:spacing w:val="17"/>
          <w:sz w:val="23"/>
        </w:rPr>
      </w:pPr>
      <w:r>
        <w:rPr>
          <w:rFonts w:ascii="Arial" w:eastAsia="Arial" w:hAnsi="Arial"/>
          <w:b/>
          <w:color w:val="000000"/>
          <w:spacing w:val="17"/>
          <w:sz w:val="23"/>
        </w:rPr>
        <w:t>K. Next Year's Meetings</w:t>
      </w:r>
    </w:p>
    <w:p w:rsidR="00A82D7E" w:rsidRDefault="00936D65">
      <w:pPr>
        <w:tabs>
          <w:tab w:val="left" w:pos="2160"/>
        </w:tabs>
        <w:spacing w:before="265" w:line="224" w:lineRule="exact"/>
        <w:ind w:left="720"/>
        <w:textAlignment w:val="baseline"/>
        <w:rPr>
          <w:rFonts w:ascii="Arial" w:eastAsia="Arial" w:hAnsi="Arial"/>
          <w:color w:val="000000"/>
          <w:spacing w:val="2"/>
          <w:sz w:val="19"/>
        </w:rPr>
      </w:pPr>
      <w:r>
        <w:rPr>
          <w:rFonts w:ascii="Arial" w:eastAsia="Arial" w:hAnsi="Arial"/>
          <w:color w:val="000000"/>
          <w:spacing w:val="2"/>
          <w:sz w:val="19"/>
        </w:rPr>
        <w:t>Fall -</w:t>
      </w:r>
      <w:r>
        <w:rPr>
          <w:rFonts w:ascii="Arial" w:eastAsia="Arial" w:hAnsi="Arial"/>
          <w:color w:val="000000"/>
          <w:spacing w:val="2"/>
          <w:sz w:val="19"/>
        </w:rPr>
        <w:tab/>
        <w:t>Oct. 14-15, 1993</w:t>
      </w:r>
      <w:r>
        <w:rPr>
          <w:rFonts w:ascii="Arial" w:eastAsia="Arial" w:hAnsi="Arial"/>
          <w:color w:val="000000"/>
          <w:spacing w:val="2"/>
          <w:sz w:val="19"/>
        </w:rPr>
        <w:t xml:space="preserve"> at Fresno</w:t>
      </w:r>
    </w:p>
    <w:p w:rsidR="00A82D7E" w:rsidRDefault="00936D65">
      <w:pPr>
        <w:tabs>
          <w:tab w:val="left" w:pos="2160"/>
        </w:tabs>
        <w:spacing w:before="17" w:line="224" w:lineRule="exact"/>
        <w:ind w:left="720"/>
        <w:textAlignment w:val="baseline"/>
        <w:rPr>
          <w:rFonts w:ascii="Arial" w:eastAsia="Arial" w:hAnsi="Arial"/>
          <w:color w:val="000000"/>
          <w:spacing w:val="2"/>
          <w:sz w:val="19"/>
        </w:rPr>
      </w:pPr>
      <w:r>
        <w:rPr>
          <w:rFonts w:ascii="Arial" w:eastAsia="Arial" w:hAnsi="Arial"/>
          <w:color w:val="000000"/>
          <w:spacing w:val="2"/>
          <w:sz w:val="19"/>
        </w:rPr>
        <w:t>Winter -</w:t>
      </w:r>
      <w:r>
        <w:rPr>
          <w:rFonts w:ascii="Arial" w:eastAsia="Arial" w:hAnsi="Arial"/>
          <w:color w:val="000000"/>
          <w:spacing w:val="2"/>
          <w:sz w:val="19"/>
        </w:rPr>
        <w:tab/>
        <w:t>Feb. 17-18, 1994 at San Jose</w:t>
      </w:r>
    </w:p>
    <w:p w:rsidR="00A82D7E" w:rsidRDefault="00936D65">
      <w:pPr>
        <w:tabs>
          <w:tab w:val="left" w:pos="2160"/>
        </w:tabs>
        <w:spacing w:before="11" w:line="224" w:lineRule="exact"/>
        <w:ind w:left="720"/>
        <w:textAlignment w:val="baseline"/>
        <w:rPr>
          <w:rFonts w:ascii="Arial" w:eastAsia="Arial" w:hAnsi="Arial"/>
          <w:color w:val="000000"/>
          <w:spacing w:val="2"/>
          <w:sz w:val="19"/>
        </w:rPr>
      </w:pPr>
      <w:r>
        <w:rPr>
          <w:rFonts w:ascii="Arial" w:eastAsia="Arial" w:hAnsi="Arial"/>
          <w:color w:val="000000"/>
          <w:spacing w:val="2"/>
          <w:sz w:val="19"/>
        </w:rPr>
        <w:t>Spring -</w:t>
      </w:r>
      <w:r>
        <w:rPr>
          <w:rFonts w:ascii="Arial" w:eastAsia="Arial" w:hAnsi="Arial"/>
          <w:color w:val="000000"/>
          <w:spacing w:val="2"/>
          <w:sz w:val="19"/>
        </w:rPr>
        <w:tab/>
        <w:t>Apr. 28-29, 1994 at Dominguez Hills</w:t>
      </w:r>
    </w:p>
    <w:p w:rsidR="00A82D7E" w:rsidRDefault="00936D65">
      <w:pPr>
        <w:spacing w:before="229" w:line="269" w:lineRule="exact"/>
        <w:textAlignment w:val="baseline"/>
        <w:rPr>
          <w:rFonts w:ascii="Arial" w:eastAsia="Arial" w:hAnsi="Arial"/>
          <w:b/>
          <w:color w:val="000000"/>
          <w:spacing w:val="12"/>
          <w:sz w:val="23"/>
        </w:rPr>
      </w:pPr>
      <w:r>
        <w:rPr>
          <w:rFonts w:ascii="Arial" w:eastAsia="Arial" w:hAnsi="Arial"/>
          <w:b/>
          <w:color w:val="000000"/>
          <w:spacing w:val="12"/>
          <w:sz w:val="23"/>
        </w:rPr>
        <w:t>L. Other</w:t>
      </w:r>
    </w:p>
    <w:p w:rsidR="00A82D7E" w:rsidRDefault="00936D65">
      <w:pPr>
        <w:numPr>
          <w:ilvl w:val="0"/>
          <w:numId w:val="9"/>
        </w:numPr>
        <w:spacing w:before="256" w:line="237" w:lineRule="exact"/>
        <w:ind w:left="0" w:right="432"/>
        <w:textAlignment w:val="baseline"/>
        <w:rPr>
          <w:rFonts w:ascii="Arial" w:eastAsia="Arial" w:hAnsi="Arial"/>
          <w:color w:val="000000"/>
          <w:sz w:val="19"/>
        </w:rPr>
      </w:pPr>
      <w:r>
        <w:rPr>
          <w:rFonts w:ascii="Arial" w:eastAsia="Arial" w:hAnsi="Arial"/>
          <w:color w:val="000000"/>
          <w:sz w:val="19"/>
        </w:rPr>
        <w:t>There was discussion of who had the list of eligible persons for the October meeting of the ICPSR in Michigan. Dick Shaffer used to have a list. This wil</w:t>
      </w:r>
      <w:r>
        <w:rPr>
          <w:rFonts w:ascii="Arial" w:eastAsia="Arial" w:hAnsi="Arial"/>
          <w:color w:val="000000"/>
          <w:sz w:val="19"/>
        </w:rPr>
        <w:t xml:space="preserve">l be resolved at the </w:t>
      </w:r>
      <w:proofErr w:type="gramStart"/>
      <w:r>
        <w:rPr>
          <w:rFonts w:ascii="Arial" w:eastAsia="Arial" w:hAnsi="Arial"/>
          <w:color w:val="000000"/>
          <w:sz w:val="19"/>
        </w:rPr>
        <w:t>Spring</w:t>
      </w:r>
      <w:proofErr w:type="gramEnd"/>
      <w:r>
        <w:rPr>
          <w:rFonts w:ascii="Arial" w:eastAsia="Arial" w:hAnsi="Arial"/>
          <w:color w:val="000000"/>
          <w:sz w:val="19"/>
        </w:rPr>
        <w:t xml:space="preserve"> meeting.</w:t>
      </w:r>
    </w:p>
    <w:p w:rsidR="00A82D7E" w:rsidRDefault="00936D65">
      <w:pPr>
        <w:numPr>
          <w:ilvl w:val="0"/>
          <w:numId w:val="9"/>
        </w:numPr>
        <w:spacing w:before="238" w:line="240" w:lineRule="exact"/>
        <w:ind w:left="0" w:right="432"/>
        <w:textAlignment w:val="baseline"/>
        <w:rPr>
          <w:rFonts w:ascii="Arial" w:eastAsia="Arial" w:hAnsi="Arial"/>
          <w:color w:val="000000"/>
          <w:sz w:val="19"/>
        </w:rPr>
      </w:pPr>
      <w:r>
        <w:rPr>
          <w:rFonts w:ascii="Arial" w:eastAsia="Arial" w:hAnsi="Arial"/>
          <w:color w:val="000000"/>
          <w:sz w:val="19"/>
        </w:rPr>
        <w:t>There historically has been about $2800 to cover costs of attending the summer ICPSR workshops. Announcements should be forthcoming.</w:t>
      </w:r>
    </w:p>
    <w:p w:rsidR="00A82D7E" w:rsidRDefault="00936D65">
      <w:pPr>
        <w:numPr>
          <w:ilvl w:val="0"/>
          <w:numId w:val="9"/>
        </w:numPr>
        <w:spacing w:before="232" w:line="243" w:lineRule="exact"/>
        <w:ind w:left="0" w:right="144"/>
        <w:textAlignment w:val="baseline"/>
        <w:rPr>
          <w:rFonts w:ascii="Arial" w:eastAsia="Arial" w:hAnsi="Arial"/>
          <w:color w:val="000000"/>
          <w:sz w:val="19"/>
        </w:rPr>
      </w:pPr>
      <w:r>
        <w:rPr>
          <w:rFonts w:ascii="Arial" w:eastAsia="Arial" w:hAnsi="Arial"/>
          <w:color w:val="000000"/>
          <w:sz w:val="19"/>
        </w:rPr>
        <w:t>SSIMS. Ed Nelson is revising his module. Jim Ross will have new questions for the module created by Bruce Haston. Jim would like to run this survey again.</w:t>
      </w:r>
    </w:p>
    <w:p w:rsidR="00A82D7E" w:rsidRDefault="00936D65">
      <w:pPr>
        <w:numPr>
          <w:ilvl w:val="0"/>
          <w:numId w:val="9"/>
        </w:numPr>
        <w:spacing w:before="233" w:line="244" w:lineRule="exact"/>
        <w:ind w:left="0" w:right="504"/>
        <w:textAlignment w:val="baseline"/>
        <w:rPr>
          <w:rFonts w:ascii="Arial" w:eastAsia="Arial" w:hAnsi="Arial"/>
          <w:color w:val="000000"/>
          <w:sz w:val="19"/>
        </w:rPr>
      </w:pPr>
      <w:r>
        <w:rPr>
          <w:rFonts w:ascii="Arial" w:eastAsia="Arial" w:hAnsi="Arial"/>
          <w:color w:val="000000"/>
          <w:sz w:val="19"/>
        </w:rPr>
        <w:t>There was some discussion of schools who have not been participating in the SSRIC for a period of time and how this situation could be improved.</w:t>
      </w:r>
    </w:p>
    <w:sectPr w:rsidR="00A82D7E">
      <w:pgSz w:w="12240" w:h="15840"/>
      <w:pgMar w:top="1580" w:right="1349" w:bottom="510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BDC"/>
    <w:multiLevelType w:val="multilevel"/>
    <w:tmpl w:val="ACF6DA14"/>
    <w:lvl w:ilvl="0">
      <w:start w:val="1"/>
      <w:numFmt w:val="decimal"/>
      <w:lvlText w:val="%1."/>
      <w:lvlJc w:val="left"/>
      <w:pPr>
        <w:tabs>
          <w:tab w:val="left"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E2913"/>
    <w:multiLevelType w:val="multilevel"/>
    <w:tmpl w:val="063EC574"/>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D45B9"/>
    <w:multiLevelType w:val="multilevel"/>
    <w:tmpl w:val="04D83966"/>
    <w:lvl w:ilvl="0">
      <w:start w:val="1"/>
      <w:numFmt w:val="lowerLetter"/>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100A3"/>
    <w:multiLevelType w:val="multilevel"/>
    <w:tmpl w:val="4CBE6B56"/>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E71D3"/>
    <w:multiLevelType w:val="multilevel"/>
    <w:tmpl w:val="E0D29A60"/>
    <w:lvl w:ilvl="0">
      <w:start w:val="1"/>
      <w:numFmt w:val="decimal"/>
      <w:lvlText w:val="%1."/>
      <w:lvlJc w:val="left"/>
      <w:pPr>
        <w:tabs>
          <w:tab w:val="left" w:pos="216"/>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833D7"/>
    <w:multiLevelType w:val="multilevel"/>
    <w:tmpl w:val="1EE0E7B2"/>
    <w:lvl w:ilvl="0">
      <w:start w:val="2"/>
      <w:numFmt w:val="upperLetter"/>
      <w:lvlText w:val="%1."/>
      <w:lvlJc w:val="left"/>
      <w:pPr>
        <w:tabs>
          <w:tab w:val="left" w:pos="432"/>
        </w:tabs>
        <w:ind w:left="720"/>
      </w:pPr>
      <w:rPr>
        <w:rFonts w:ascii="Times New Roman" w:eastAsia="Times New Roman" w:hAnsi="Times New Roman"/>
        <w:b/>
        <w:strike w:val="0"/>
        <w:color w:val="000000"/>
        <w:spacing w:val="-6"/>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C0957"/>
    <w:multiLevelType w:val="multilevel"/>
    <w:tmpl w:val="1C4E496C"/>
    <w:lvl w:ilvl="0">
      <w:start w:val="1"/>
      <w:numFmt w:val="decimal"/>
      <w:lvlText w:val="%1."/>
      <w:lvlJc w:val="left"/>
      <w:pPr>
        <w:tabs>
          <w:tab w:val="left"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014FC"/>
    <w:multiLevelType w:val="multilevel"/>
    <w:tmpl w:val="5648674C"/>
    <w:lvl w:ilvl="0">
      <w:start w:val="4"/>
      <w:numFmt w:val="decimal"/>
      <w:lvlText w:val="%1."/>
      <w:lvlJc w:val="left"/>
      <w:pPr>
        <w:tabs>
          <w:tab w:val="left" w:pos="216"/>
        </w:tabs>
        <w:ind w:left="720"/>
      </w:pPr>
      <w:rPr>
        <w:rFonts w:ascii="Arial" w:eastAsia="Arial" w:hAnsi="Aria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8075B6"/>
    <w:multiLevelType w:val="multilevel"/>
    <w:tmpl w:val="0C72E3F2"/>
    <w:lvl w:ilvl="0">
      <w:start w:val="1"/>
      <w:numFmt w:val="decimal"/>
      <w:lvlText w:val="%1."/>
      <w:lvlJc w:val="left"/>
      <w:pPr>
        <w:tabs>
          <w:tab w:val="left" w:pos="216"/>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82D7E"/>
    <w:rsid w:val="00936D65"/>
    <w:rsid w:val="00A8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MENHISERJ@axe.humboldt.edu" TargetMode="External"/><Relationship Id="rId13" Type="http://schemas.openxmlformats.org/officeDocument/2006/relationships/hyperlink" Target="mailto:JROSS@csub.bak.edu" TargetMode="External"/><Relationship Id="rId18" Type="http://schemas.openxmlformats.org/officeDocument/2006/relationships/hyperlink" Target="mailto:DON.CARDER@calstatela.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ENNY@calstate.edu" TargetMode="External"/><Relationship Id="rId12" Type="http://schemas.openxmlformats.org/officeDocument/2006/relationships/hyperlink" Target="mailto:ROBERT_ROBERTS@csusm.edu" TargetMode="External"/><Relationship Id="rId17" Type="http://schemas.openxmlformats.org/officeDocument/2006/relationships/hyperlink" Target="mailto:CHUCK_WILMOT@qm.calstate.edu" TargetMode="External"/><Relationship Id="rId2" Type="http://schemas.openxmlformats.org/officeDocument/2006/relationships/styles" Target="styles.xml"/><Relationship Id="rId16" Type="http://schemas.openxmlformats.org/officeDocument/2006/relationships/hyperlink" Target="mailto:GTURNER@vax.csun.edu" TargetMode="Externa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MBLUE@DHVX20.csudh.edu" TargetMode="External"/><Relationship Id="rId11" Type="http://schemas.openxmlformats.org/officeDocument/2006/relationships/hyperlink" Target="mailto:ED_NELSON@csufresno.edu" TargetMode="External"/><Relationship Id="rId5" Type="http://schemas.openxmlformats.org/officeDocument/2006/relationships/webSettings" Target="webSettings.xml"/><Relationship Id="rId15" Type="http://schemas.openxmlformats.org/officeDocument/2006/relationships/hyperlink" Target="mailto:TAKETA@sjsuvm1.sjsu.edu" TargetMode="External"/><Relationship Id="rId10" Type="http://schemas.openxmlformats.org/officeDocument/2006/relationships/hyperlink" Target="mailto:JLKOREY@csupomona.edu" TargetMode="External"/><Relationship Id="rId19" Type="http://schemas.openxmlformats.org/officeDocument/2006/relationships/hyperlink" Target="mailto:PERLMAN@fullerton.edu" TargetMode="External"/><Relationship Id="rId4" Type="http://schemas.openxmlformats.org/officeDocument/2006/relationships/settings" Target="settings.xml"/><Relationship Id="rId9" Type="http://schemas.openxmlformats.org/officeDocument/2006/relationships/hyperlink" Target="mailto:GOSSETTE@csulb.edu" TargetMode="External"/><Relationship Id="rId14" Type="http://schemas.openxmlformats.org/officeDocument/2006/relationships/hyperlink" Target="mailto:RSERPE@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2017-09-05T00:18:00Z</dcterms:created>
  <dcterms:modified xsi:type="dcterms:W3CDTF">2017-09-05T00:22:00Z</dcterms:modified>
</cp:coreProperties>
</file>