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568" w:rsidRDefault="00B06BD7">
      <w:pPr>
        <w:textAlignment w:val="baseline"/>
        <w:rPr>
          <w:rFonts w:eastAsia="Times New Roman"/>
          <w:color w:val="000000"/>
          <w:sz w:val="24"/>
        </w:rPr>
      </w:pPr>
      <w:r>
        <w:pict>
          <v:shapetype id="_x0000_t202" coordsize="21600,21600" o:spt="202" path="m,l,21600r21600,l21600,xe">
            <v:stroke joinstyle="miter"/>
            <v:path gradientshapeok="t" o:connecttype="rect"/>
          </v:shapetype>
          <v:shape id="_x0000_s0" o:spid="_x0000_s1034" type="#_x0000_t202" style="position:absolute;margin-left:97.45pt;margin-top:102pt;width:369pt;height:154.5pt;z-index:-251662848;mso-wrap-distance-left:0;mso-wrap-distance-right:0;mso-position-horizontal-relative:page;mso-position-vertical-relative:page" filled="f" stroked="f">
            <v:textbox inset="0,0,0,0">
              <w:txbxContent>
                <w:p w:rsidR="001A3568" w:rsidRDefault="00B06BD7">
                  <w:pPr>
                    <w:spacing w:before="5" w:line="206" w:lineRule="exact"/>
                    <w:textAlignment w:val="baseline"/>
                    <w:rPr>
                      <w:rFonts w:ascii="Lucida Console" w:eastAsia="Lucida Console" w:hAnsi="Lucida Console"/>
                      <w:color w:val="000000"/>
                      <w:spacing w:val="-6"/>
                      <w:sz w:val="21"/>
                    </w:rPr>
                  </w:pPr>
                  <w:r>
                    <w:rPr>
                      <w:rFonts w:ascii="Lucida Console" w:eastAsia="Lucida Console" w:hAnsi="Lucida Console"/>
                      <w:color w:val="000000"/>
                      <w:spacing w:val="-6"/>
                      <w:sz w:val="21"/>
                    </w:rPr>
                    <w:t>CALIFORNIA STATE UNIVERSITY</w:t>
                  </w:r>
                </w:p>
                <w:p w:rsidR="001A3568" w:rsidRDefault="00B06BD7">
                  <w:pPr>
                    <w:spacing w:before="267" w:line="241" w:lineRule="exact"/>
                    <w:textAlignment w:val="baseline"/>
                    <w:rPr>
                      <w:rFonts w:ascii="Courier New" w:eastAsia="Courier New" w:hAnsi="Courier New"/>
                      <w:color w:val="000000"/>
                      <w:spacing w:val="-11"/>
                      <w:u w:val="single"/>
                    </w:rPr>
                  </w:pPr>
                  <w:r>
                    <w:rPr>
                      <w:rFonts w:ascii="Courier New" w:eastAsia="Courier New" w:hAnsi="Courier New"/>
                      <w:color w:val="000000"/>
                      <w:spacing w:val="-11"/>
                      <w:u w:val="single"/>
                    </w:rPr>
                    <w:t>SOCIAL SCIENCE RESEARCH</w:t>
                  </w:r>
                  <w:r>
                    <w:rPr>
                      <w:rFonts w:ascii="Lucida Console" w:eastAsia="Lucida Console" w:hAnsi="Lucida Console"/>
                      <w:color w:val="000000"/>
                      <w:spacing w:val="-11"/>
                      <w:sz w:val="21"/>
                    </w:rPr>
                    <w:t xml:space="preserve"> </w:t>
                  </w:r>
                  <w:r w:rsidRPr="00EC7689">
                    <w:rPr>
                      <w:rFonts w:ascii="Courier New" w:eastAsia="Lucida Console" w:hAnsi="Courier New" w:cs="Courier New"/>
                      <w:color w:val="000000"/>
                      <w:spacing w:val="-11"/>
                    </w:rPr>
                    <w:t>&amp;</w:t>
                  </w:r>
                  <w:r>
                    <w:rPr>
                      <w:rFonts w:ascii="Lucida Console" w:eastAsia="Lucida Console" w:hAnsi="Lucida Console"/>
                      <w:color w:val="000000"/>
                      <w:spacing w:val="-11"/>
                      <w:sz w:val="21"/>
                    </w:rPr>
                    <w:t xml:space="preserve"> </w:t>
                  </w:r>
                  <w:r>
                    <w:rPr>
                      <w:rFonts w:ascii="Courier New" w:eastAsia="Courier New" w:hAnsi="Courier New"/>
                      <w:color w:val="000000"/>
                      <w:spacing w:val="-11"/>
                      <w:u w:val="single"/>
                    </w:rPr>
                    <w:t xml:space="preserve">INSTRUCTIONAL COUNCIL </w:t>
                  </w:r>
                </w:p>
                <w:p w:rsidR="001A3568" w:rsidRDefault="00B06BD7">
                  <w:pPr>
                    <w:spacing w:before="255" w:line="202" w:lineRule="exact"/>
                    <w:textAlignment w:val="baseline"/>
                    <w:rPr>
                      <w:rFonts w:ascii="Lucida Console" w:eastAsia="Lucida Console" w:hAnsi="Lucida Console"/>
                      <w:color w:val="000000"/>
                      <w:spacing w:val="82"/>
                      <w:sz w:val="21"/>
                    </w:rPr>
                  </w:pPr>
                  <w:r>
                    <w:rPr>
                      <w:rFonts w:ascii="Lucida Console" w:eastAsia="Lucida Console" w:hAnsi="Lucida Console"/>
                      <w:color w:val="000000"/>
                      <w:spacing w:val="82"/>
                      <w:sz w:val="21"/>
                    </w:rPr>
                    <w:t>MINUTES</w:t>
                  </w:r>
                </w:p>
                <w:p w:rsidR="001A3568" w:rsidRDefault="00B06BD7">
                  <w:pPr>
                    <w:spacing w:before="245" w:line="235" w:lineRule="exact"/>
                    <w:textAlignment w:val="baseline"/>
                    <w:rPr>
                      <w:rFonts w:ascii="Lucida Console" w:eastAsia="Lucida Console" w:hAnsi="Lucida Console"/>
                      <w:color w:val="000000"/>
                      <w:sz w:val="21"/>
                    </w:rPr>
                  </w:pPr>
                  <w:r>
                    <w:rPr>
                      <w:rFonts w:ascii="Lucida Console" w:eastAsia="Lucida Console" w:hAnsi="Lucida Console"/>
                      <w:color w:val="000000"/>
                      <w:sz w:val="21"/>
                    </w:rPr>
                    <w:t>WINTER</w:t>
                  </w:r>
                  <w:proofErr w:type="gramStart"/>
                  <w:r>
                    <w:rPr>
                      <w:rFonts w:ascii="Lucida Console" w:eastAsia="Lucida Console" w:hAnsi="Lucida Console"/>
                      <w:color w:val="000000"/>
                      <w:sz w:val="21"/>
                    </w:rPr>
                    <w:t>,1986</w:t>
                  </w:r>
                  <w:proofErr w:type="gramEnd"/>
                  <w:r>
                    <w:rPr>
                      <w:rFonts w:ascii="Lucida Console" w:eastAsia="Lucida Console" w:hAnsi="Lucida Console"/>
                      <w:color w:val="000000"/>
                      <w:sz w:val="21"/>
                    </w:rPr>
                    <w:t xml:space="preserve"> MEETING </w:t>
                  </w:r>
                  <w:r>
                    <w:rPr>
                      <w:rFonts w:ascii="Lucida Console" w:eastAsia="Lucida Console" w:hAnsi="Lucida Console"/>
                      <w:color w:val="000000"/>
                      <w:sz w:val="21"/>
                    </w:rPr>
                    <w:br/>
                    <w:t>FEBRUARY 13 &amp; 14, 1986</w:t>
                  </w:r>
                </w:p>
                <w:p w:rsidR="001A3568" w:rsidRDefault="00B06BD7">
                  <w:pPr>
                    <w:spacing w:before="247" w:after="466" w:line="241" w:lineRule="exact"/>
                    <w:textAlignment w:val="baseline"/>
                    <w:rPr>
                      <w:rFonts w:ascii="Lucida Console" w:eastAsia="Lucida Console" w:hAnsi="Lucida Console"/>
                      <w:color w:val="000000"/>
                      <w:sz w:val="21"/>
                    </w:rPr>
                  </w:pPr>
                  <w:r>
                    <w:rPr>
                      <w:rFonts w:ascii="Lucida Console" w:eastAsia="Lucida Console" w:hAnsi="Lucida Console"/>
                      <w:color w:val="000000"/>
                      <w:sz w:val="21"/>
                    </w:rPr>
                    <w:t xml:space="preserve">California State University: San Bernardino </w:t>
                  </w:r>
                  <w:r>
                    <w:rPr>
                      <w:rFonts w:ascii="Lucida Console" w:eastAsia="Lucida Console" w:hAnsi="Lucida Console"/>
                      <w:color w:val="000000"/>
                      <w:sz w:val="21"/>
                    </w:rPr>
                    <w:br/>
                    <w:t>San Bernardino, California</w:t>
                  </w:r>
                </w:p>
              </w:txbxContent>
            </v:textbox>
            <w10:wrap type="square" anchorx="page" anchory="page"/>
          </v:shape>
        </w:pict>
      </w:r>
      <w:r>
        <w:pict>
          <v:shape id="_x0000_s1033" type="#_x0000_t202" style="position:absolute;margin-left:97.45pt;margin-top:256.5pt;width:369pt;height:108.4pt;z-index:-251661824;mso-wrap-distance-left:0;mso-wrap-distance-right:0;mso-position-horizontal-relative:page;mso-position-vertical-relative:page" filled="f" stroked="f">
            <v:textbox inset="0,0,0,0">
              <w:txbxContent>
                <w:p w:rsidR="001A3568" w:rsidRDefault="00B06BD7">
                  <w:pPr>
                    <w:spacing w:before="243" w:after="226" w:line="241" w:lineRule="exact"/>
                    <w:jc w:val="both"/>
                    <w:textAlignment w:val="baseline"/>
                    <w:rPr>
                      <w:rFonts w:ascii="Lucida Console" w:eastAsia="Lucida Console" w:hAnsi="Lucida Console"/>
                      <w:color w:val="000000"/>
                      <w:spacing w:val="-7"/>
                      <w:sz w:val="21"/>
                    </w:rPr>
                  </w:pPr>
                  <w:r>
                    <w:rPr>
                      <w:rFonts w:ascii="Lucida Console" w:eastAsia="Lucida Console" w:hAnsi="Lucida Console"/>
                      <w:color w:val="000000"/>
                      <w:spacing w:val="-7"/>
                      <w:sz w:val="21"/>
                    </w:rPr>
                    <w:t>Attendance: John Kor</w:t>
                  </w:r>
                  <w:r w:rsidR="00EC7689">
                    <w:rPr>
                      <w:rFonts w:ascii="Lucida Console" w:eastAsia="Lucida Console" w:hAnsi="Lucida Console"/>
                      <w:color w:val="000000"/>
                      <w:spacing w:val="-7"/>
                      <w:sz w:val="21"/>
                    </w:rPr>
                    <w:t>e</w:t>
                  </w:r>
                  <w:r>
                    <w:rPr>
                      <w:rFonts w:ascii="Lucida Console" w:eastAsia="Lucida Console" w:hAnsi="Lucida Console"/>
                      <w:color w:val="000000"/>
                      <w:spacing w:val="-7"/>
                      <w:sz w:val="21"/>
                    </w:rPr>
                    <w:t>y,</w:t>
                  </w:r>
                  <w:r w:rsidR="00EC7689">
                    <w:rPr>
                      <w:rFonts w:ascii="Lucida Console" w:eastAsia="Lucida Console" w:hAnsi="Lucida Console"/>
                      <w:color w:val="000000"/>
                      <w:spacing w:val="-7"/>
                      <w:sz w:val="21"/>
                    </w:rPr>
                    <w:t xml:space="preserve"> </w:t>
                  </w:r>
                  <w:r>
                    <w:rPr>
                      <w:rFonts w:ascii="Lucida Console" w:eastAsia="Lucida Console" w:hAnsi="Lucida Console"/>
                      <w:color w:val="000000"/>
                      <w:spacing w:val="-7"/>
                      <w:sz w:val="21"/>
                    </w:rPr>
                    <w:t>Pomona; Penny Crane, ISG; Chuck Wilmot, Chancellor's Office; Dan Graves, Hayward; Gene Turner, Northridge;</w:t>
                  </w:r>
                  <w:r w:rsidR="00EC7689">
                    <w:rPr>
                      <w:rFonts w:ascii="Lucida Console" w:eastAsia="Lucida Console" w:hAnsi="Lucida Console"/>
                      <w:color w:val="000000"/>
                      <w:spacing w:val="-7"/>
                      <w:sz w:val="21"/>
                    </w:rPr>
                    <w:t xml:space="preserve"> </w:t>
                  </w:r>
                  <w:r>
                    <w:rPr>
                      <w:rFonts w:ascii="Lucida Console" w:eastAsia="Lucida Console" w:hAnsi="Lucida Console"/>
                      <w:color w:val="000000"/>
                      <w:spacing w:val="-7"/>
                      <w:sz w:val="21"/>
                    </w:rPr>
                    <w:t>Hal Hubbard, Long Beach, Charlene Leonard, San Jose, Dick Shaffer, San Luis Ob</w:t>
                  </w:r>
                  <w:r w:rsidR="00EC7689">
                    <w:rPr>
                      <w:rFonts w:ascii="Lucida Console" w:eastAsia="Lucida Console" w:hAnsi="Lucida Console"/>
                      <w:color w:val="000000"/>
                      <w:spacing w:val="-7"/>
                      <w:sz w:val="21"/>
                    </w:rPr>
                    <w:t>ispo; Ed Nelson, Fresno; Ted Ana</w:t>
                  </w:r>
                  <w:r>
                    <w:rPr>
                      <w:rFonts w:ascii="Lucida Console" w:eastAsia="Lucida Console" w:hAnsi="Lucida Console"/>
                      <w:color w:val="000000"/>
                      <w:spacing w:val="-7"/>
                      <w:sz w:val="21"/>
                    </w:rPr>
                    <w:t>gnoson, Los Angele</w:t>
                  </w:r>
                  <w:r>
                    <w:rPr>
                      <w:rFonts w:ascii="Lucida Console" w:eastAsia="Lucida Console" w:hAnsi="Lucida Console"/>
                      <w:color w:val="000000"/>
                      <w:spacing w:val="-7"/>
                      <w:sz w:val="21"/>
                    </w:rPr>
                    <w:t>s; Larry Giventer, Stanislaus; Jeff Johnson, ISG; Jona</w:t>
                  </w:r>
                  <w:r w:rsidR="00EC7689">
                    <w:rPr>
                      <w:rFonts w:ascii="Lucida Console" w:eastAsia="Lucida Console" w:hAnsi="Lucida Console"/>
                      <w:color w:val="000000"/>
                      <w:spacing w:val="-7"/>
                      <w:sz w:val="21"/>
                    </w:rPr>
                    <w:t>h</w:t>
                  </w:r>
                  <w:r>
                    <w:rPr>
                      <w:rFonts w:ascii="Lucida Console" w:eastAsia="Lucida Console" w:hAnsi="Lucida Console"/>
                      <w:color w:val="000000"/>
                      <w:spacing w:val="-7"/>
                      <w:sz w:val="21"/>
                    </w:rPr>
                    <w:t xml:space="preserve"> Mills, ISG; Bruce Haston, Humboldt; Don Dixon, Sonoma; Jim Ross, Bakersfield.</w:t>
                  </w:r>
                </w:p>
              </w:txbxContent>
            </v:textbox>
            <w10:wrap type="square" anchorx="page" anchory="page"/>
          </v:shape>
        </w:pict>
      </w:r>
      <w:r>
        <w:pict>
          <v:shape id="_x0000_s1032" type="#_x0000_t202" style="position:absolute;margin-left:97.45pt;margin-top:364.9pt;width:369pt;height:338.1pt;z-index:-251660800;mso-wrap-distance-left:0;mso-wrap-distance-right:0;mso-position-horizontal-relative:page;mso-position-vertical-relative:page" filled="f" stroked="f">
            <v:textbox inset="0,0,0,0">
              <w:txbxContent>
                <w:p w:rsidR="001A3568" w:rsidRDefault="00EC7689" w:rsidP="00EC7689">
                  <w:pPr>
                    <w:tabs>
                      <w:tab w:val="left" w:pos="936"/>
                    </w:tabs>
                    <w:spacing w:before="247" w:line="241" w:lineRule="exact"/>
                    <w:jc w:val="both"/>
                    <w:textAlignment w:val="baseline"/>
                    <w:rPr>
                      <w:rFonts w:ascii="Lucida Console" w:eastAsia="Lucida Console" w:hAnsi="Lucida Console"/>
                      <w:color w:val="000000"/>
                      <w:spacing w:val="-6"/>
                      <w:sz w:val="21"/>
                    </w:rPr>
                  </w:pPr>
                  <w:r>
                    <w:rPr>
                      <w:rFonts w:ascii="Lucida Console" w:eastAsia="Lucida Console" w:hAnsi="Lucida Console"/>
                      <w:color w:val="000000"/>
                      <w:spacing w:val="-6"/>
                      <w:sz w:val="21"/>
                    </w:rPr>
                    <w:t>1.</w:t>
                  </w:r>
                  <w:r>
                    <w:rPr>
                      <w:rFonts w:ascii="Lucida Console" w:eastAsia="Lucida Console" w:hAnsi="Lucida Console"/>
                      <w:color w:val="000000"/>
                      <w:spacing w:val="-6"/>
                      <w:sz w:val="21"/>
                    </w:rPr>
                    <w:tab/>
                    <w:t>C</w:t>
                  </w:r>
                  <w:r w:rsidR="00B06BD7">
                    <w:rPr>
                      <w:rFonts w:ascii="Lucida Console" w:eastAsia="Lucida Console" w:hAnsi="Lucida Console"/>
                      <w:color w:val="000000"/>
                      <w:spacing w:val="-6"/>
                      <w:sz w:val="21"/>
                    </w:rPr>
                    <w:t>huck Wilmo</w:t>
                  </w:r>
                  <w:r w:rsidR="00B06BD7">
                    <w:rPr>
                      <w:rFonts w:ascii="Lucida Console" w:eastAsia="Lucida Console" w:hAnsi="Lucida Console"/>
                      <w:color w:val="000000"/>
                      <w:spacing w:val="-6"/>
                      <w:sz w:val="21"/>
                    </w:rPr>
                    <w:t>t reported on the progress of the Administrative Information System (AIMS), and upon the campus installation</w:t>
                  </w:r>
                  <w:r w:rsidR="00B06BD7">
                    <w:rPr>
                      <w:rFonts w:ascii="Lucida Console" w:eastAsia="Lucida Console" w:hAnsi="Lucida Console"/>
                      <w:color w:val="000000"/>
                      <w:spacing w:val="-6"/>
                      <w:sz w:val="21"/>
                    </w:rPr>
                    <w:t xml:space="preserve"> of the CYBER 800 series machines. </w:t>
                  </w:r>
                  <w:proofErr w:type="gramStart"/>
                  <w:r w:rsidR="00B06BD7">
                    <w:rPr>
                      <w:rFonts w:ascii="Lucida Console" w:eastAsia="Lucida Console" w:hAnsi="Lucida Console"/>
                      <w:color w:val="000000"/>
                      <w:spacing w:val="-6"/>
                      <w:sz w:val="21"/>
                    </w:rPr>
                    <w:t>AIMS has</w:t>
                  </w:r>
                  <w:proofErr w:type="gramEnd"/>
                  <w:r w:rsidR="00B06BD7">
                    <w:rPr>
                      <w:rFonts w:ascii="Lucida Console" w:eastAsia="Lucida Console" w:hAnsi="Lucida Console"/>
                      <w:color w:val="000000"/>
                      <w:spacing w:val="-6"/>
                      <w:sz w:val="21"/>
                    </w:rPr>
                    <w:t xml:space="preserve"> not yet taken final form, and there is considerable speculation on the probability of its long term success.</w:t>
                  </w:r>
                </w:p>
                <w:p w:rsidR="001A3568" w:rsidRDefault="00B06BD7" w:rsidP="00EC7689">
                  <w:pPr>
                    <w:tabs>
                      <w:tab w:val="right" w:pos="7344"/>
                    </w:tabs>
                    <w:spacing w:before="274" w:line="206" w:lineRule="exact"/>
                    <w:jc w:val="both"/>
                    <w:textAlignment w:val="baseline"/>
                    <w:rPr>
                      <w:rFonts w:ascii="Lucida Console" w:eastAsia="Lucida Console" w:hAnsi="Lucida Console"/>
                      <w:color w:val="000000"/>
                      <w:spacing w:val="-9"/>
                      <w:sz w:val="21"/>
                    </w:rPr>
                  </w:pPr>
                  <w:r>
                    <w:rPr>
                      <w:rFonts w:ascii="Lucida Console" w:eastAsia="Lucida Console" w:hAnsi="Lucida Console"/>
                      <w:color w:val="000000"/>
                      <w:sz w:val="21"/>
                    </w:rPr>
                    <w:t>On other items,</w:t>
                  </w:r>
                  <w:r w:rsidR="00EC7689">
                    <w:rPr>
                      <w:rFonts w:ascii="Lucida Console" w:eastAsia="Lucida Console" w:hAnsi="Lucida Console"/>
                      <w:color w:val="000000"/>
                      <w:sz w:val="21"/>
                    </w:rPr>
                    <w:t xml:space="preserve"> </w:t>
                  </w:r>
                  <w:r>
                    <w:rPr>
                      <w:rFonts w:ascii="Lucida Console" w:eastAsia="Lucida Console" w:hAnsi="Lucida Console"/>
                      <w:color w:val="000000"/>
                      <w:sz w:val="21"/>
                    </w:rPr>
                    <w:t>he reported on the lack of faculty</w:t>
                  </w:r>
                  <w:r w:rsidR="00EC7689">
                    <w:rPr>
                      <w:rFonts w:ascii="Lucida Console" w:eastAsia="Lucida Console" w:hAnsi="Lucida Console"/>
                      <w:color w:val="000000"/>
                      <w:sz w:val="21"/>
                    </w:rPr>
                    <w:t xml:space="preserve"> </w:t>
                  </w:r>
                  <w:r>
                    <w:rPr>
                      <w:rFonts w:ascii="Lucida Console" w:eastAsia="Lucida Console" w:hAnsi="Lucida Console"/>
                      <w:color w:val="000000"/>
                      <w:spacing w:val="-9"/>
                      <w:sz w:val="21"/>
                    </w:rPr>
                    <w:t xml:space="preserve">development funds within the 1986-87 </w:t>
                  </w:r>
                  <w:proofErr w:type="gramStart"/>
                  <w:r>
                    <w:rPr>
                      <w:rFonts w:ascii="Lucida Console" w:eastAsia="Lucida Console" w:hAnsi="Lucida Console"/>
                      <w:color w:val="000000"/>
                      <w:spacing w:val="-9"/>
                      <w:sz w:val="21"/>
                    </w:rPr>
                    <w:t>budget</w:t>
                  </w:r>
                  <w:proofErr w:type="gramEnd"/>
                  <w:r>
                    <w:rPr>
                      <w:rFonts w:ascii="Lucida Console" w:eastAsia="Lucida Console" w:hAnsi="Lucida Console"/>
                      <w:color w:val="000000"/>
                      <w:spacing w:val="-9"/>
                      <w:sz w:val="21"/>
                    </w:rPr>
                    <w:t>. The amo</w:t>
                  </w:r>
                  <w:r>
                    <w:rPr>
                      <w:rFonts w:ascii="Lucida Console" w:eastAsia="Lucida Console" w:hAnsi="Lucida Console"/>
                      <w:color w:val="000000"/>
                      <w:spacing w:val="-9"/>
                      <w:sz w:val="21"/>
                    </w:rPr>
                    <w:t>unt received "will be the same as last year, and represents a considerable decrease from the amount of funding requested". The implication for the Council is a lack of Chancellor's Office funding for the SSRIC faculty development workshop proposal.</w:t>
                  </w:r>
                </w:p>
                <w:p w:rsidR="001A3568" w:rsidRPr="00EC7689" w:rsidRDefault="00B06BD7" w:rsidP="00EC7689">
                  <w:pPr>
                    <w:numPr>
                      <w:ilvl w:val="0"/>
                      <w:numId w:val="1"/>
                    </w:numPr>
                    <w:tabs>
                      <w:tab w:val="left" w:pos="1080"/>
                    </w:tabs>
                    <w:spacing w:before="239" w:line="237" w:lineRule="exact"/>
                    <w:ind w:left="0"/>
                    <w:jc w:val="both"/>
                    <w:textAlignment w:val="baseline"/>
                    <w:rPr>
                      <w:rFonts w:ascii="Lucida Console" w:eastAsia="Lucida Console" w:hAnsi="Lucida Console"/>
                      <w:color w:val="000000"/>
                      <w:sz w:val="21"/>
                    </w:rPr>
                  </w:pPr>
                  <w:r w:rsidRPr="00EC7689">
                    <w:rPr>
                      <w:rFonts w:ascii="Lucida Console" w:eastAsia="Lucida Console" w:hAnsi="Lucida Console"/>
                      <w:color w:val="000000"/>
                      <w:spacing w:val="3"/>
                      <w:sz w:val="21"/>
                    </w:rPr>
                    <w:t>Penny Crane, in the report from the Division of</w:t>
                  </w:r>
                  <w:r w:rsidR="00EC7689" w:rsidRPr="00EC7689">
                    <w:rPr>
                      <w:rFonts w:ascii="Lucida Console" w:eastAsia="Lucida Console" w:hAnsi="Lucida Console"/>
                      <w:color w:val="000000"/>
                      <w:spacing w:val="3"/>
                      <w:sz w:val="21"/>
                    </w:rPr>
                    <w:t xml:space="preserve"> </w:t>
                  </w:r>
                  <w:r w:rsidRPr="00EC7689">
                    <w:rPr>
                      <w:rFonts w:ascii="Lucida Console" w:eastAsia="Lucida Console" w:hAnsi="Lucida Console"/>
                      <w:color w:val="000000"/>
                      <w:spacing w:val="-5"/>
                      <w:sz w:val="21"/>
                    </w:rPr>
                    <w:t>Information Systems,</w:t>
                  </w:r>
                  <w:r w:rsidRPr="00EC7689">
                    <w:rPr>
                      <w:rFonts w:ascii="Lucida Console" w:eastAsia="Lucida Console" w:hAnsi="Lucida Console"/>
                      <w:color w:val="000000"/>
                      <w:spacing w:val="-5"/>
                      <w:sz w:val="21"/>
                    </w:rPr>
                    <w:tab/>
                    <w:t xml:space="preserve">repeated previous comments that "the </w:t>
                  </w:r>
                  <w:r w:rsidRPr="00EC7689">
                    <w:rPr>
                      <w:rFonts w:ascii="Lucida Console" w:eastAsia="Lucida Console" w:hAnsi="Lucida Console"/>
                      <w:color w:val="000000"/>
                      <w:spacing w:val="-5"/>
                      <w:sz w:val="21"/>
                    </w:rPr>
                    <w:t>budget news is not good." The Trustee's had reportedly asked for approximately $8 million in funding for student access,</w:t>
                  </w:r>
                  <w:r w:rsidR="00EC7689">
                    <w:rPr>
                      <w:rFonts w:ascii="Lucida Console" w:eastAsia="Lucida Console" w:hAnsi="Lucida Console"/>
                      <w:color w:val="000000"/>
                      <w:spacing w:val="-5"/>
                      <w:sz w:val="21"/>
                    </w:rPr>
                    <w:t xml:space="preserve"> </w:t>
                  </w:r>
                  <w:r w:rsidRPr="00EC7689">
                    <w:rPr>
                      <w:rFonts w:ascii="Lucida Console" w:eastAsia="Lucida Console" w:hAnsi="Lucida Console"/>
                      <w:color w:val="000000"/>
                      <w:sz w:val="21"/>
                    </w:rPr>
                    <w:t>and $5 million for faculty access.</w:t>
                  </w:r>
                  <w:r w:rsidR="00EC7689">
                    <w:rPr>
                      <w:rFonts w:ascii="Lucida Console" w:eastAsia="Lucida Console" w:hAnsi="Lucida Console"/>
                      <w:color w:val="000000"/>
                      <w:sz w:val="21"/>
                    </w:rPr>
                    <w:t xml:space="preserve"> </w:t>
                  </w:r>
                  <w:r w:rsidRPr="00EC7689">
                    <w:rPr>
                      <w:rFonts w:ascii="Lucida Console" w:eastAsia="Lucida Console" w:hAnsi="Lucida Console"/>
                      <w:color w:val="000000"/>
                      <w:sz w:val="21"/>
                    </w:rPr>
                    <w:t>The Governor's budget removed all these funds.</w:t>
                  </w:r>
                </w:p>
                <w:p w:rsidR="001A3568" w:rsidRDefault="00B06BD7" w:rsidP="00EC7689">
                  <w:pPr>
                    <w:spacing w:before="243" w:line="241" w:lineRule="exact"/>
                    <w:jc w:val="both"/>
                    <w:textAlignment w:val="baseline"/>
                    <w:rPr>
                      <w:rFonts w:ascii="Lucida Console" w:eastAsia="Lucida Console" w:hAnsi="Lucida Console"/>
                      <w:color w:val="000000"/>
                      <w:sz w:val="21"/>
                    </w:rPr>
                  </w:pPr>
                  <w:r>
                    <w:rPr>
                      <w:rFonts w:ascii="Lucida Console" w:eastAsia="Lucida Console" w:hAnsi="Lucida Console"/>
                      <w:color w:val="000000"/>
                      <w:spacing w:val="-5"/>
                      <w:sz w:val="21"/>
                    </w:rPr>
                    <w:t>In discussion, Penny reported that the UC System has made access to computing its number one priority in using lottery</w:t>
                  </w:r>
                  <w:r w:rsidR="00EC7689">
                    <w:rPr>
                      <w:rFonts w:ascii="Lucida Console" w:eastAsia="Lucida Console" w:hAnsi="Lucida Console"/>
                      <w:color w:val="000000"/>
                      <w:spacing w:val="-5"/>
                      <w:sz w:val="21"/>
                    </w:rPr>
                    <w:t xml:space="preserve"> </w:t>
                  </w:r>
                  <w:r>
                    <w:rPr>
                      <w:rFonts w:ascii="Lucida Console" w:eastAsia="Lucida Console" w:hAnsi="Lucida Console"/>
                      <w:color w:val="000000"/>
                      <w:sz w:val="21"/>
                    </w:rPr>
                    <w:t>funds.</w:t>
                  </w:r>
                  <w:r w:rsidR="00EC7689">
                    <w:rPr>
                      <w:rFonts w:ascii="Lucida Console" w:eastAsia="Lucida Console" w:hAnsi="Lucida Console"/>
                      <w:color w:val="000000"/>
                      <w:sz w:val="21"/>
                    </w:rPr>
                    <w:t xml:space="preserve"> </w:t>
                  </w:r>
                  <w:r>
                    <w:rPr>
                      <w:rFonts w:ascii="Lucida Console" w:eastAsia="Lucida Console" w:hAnsi="Lucida Console"/>
                      <w:color w:val="000000"/>
                      <w:sz w:val="21"/>
                    </w:rPr>
                    <w:t xml:space="preserve">The CSU has argued that this is a general fund </w:t>
                  </w:r>
                  <w:r>
                    <w:rPr>
                      <w:rFonts w:ascii="Lucida Console" w:eastAsia="Lucida Console" w:hAnsi="Lucida Console"/>
                      <w:color w:val="000000"/>
                      <w:sz w:val="21"/>
                    </w:rPr>
                    <w:br/>
                  </w:r>
                  <w:r>
                    <w:rPr>
                      <w:rFonts w:ascii="Lucida Console" w:eastAsia="Lucida Console" w:hAnsi="Lucida Console"/>
                      <w:color w:val="000000"/>
                      <w:sz w:val="21"/>
                    </w:rPr>
                    <w:t>activity: a position which seemed to win initial support from the Department of Finance, but which was not carried over into the final Governor' budget.</w:t>
                  </w:r>
                </w:p>
              </w:txbxContent>
            </v:textbox>
            <w10:wrap type="square" anchorx="page" anchory="page"/>
          </v:shape>
        </w:pict>
      </w:r>
      <w:r>
        <w:pict>
          <v:line id="_x0000_s1031" style="position:absolute;z-index:251660800;mso-position-horizontal-relative:page;mso-position-vertical-relative:page" from="97.45pt,257.05pt" to="466.5pt,257.05pt" strokeweight=".95pt">
            <w10:wrap anchorx="page" anchory="page"/>
          </v:line>
        </w:pict>
      </w:r>
      <w:r>
        <w:pict>
          <v:line id="_x0000_s1030" style="position:absolute;z-index:251661824;mso-position-horizontal-relative:page;mso-position-vertical-relative:page" from="97.45pt,365.3pt" to="466.5pt,365.3pt" strokeweight=".7pt">
            <w10:wrap anchorx="page" anchory="page"/>
          </v:line>
        </w:pict>
      </w:r>
    </w:p>
    <w:p w:rsidR="001A3568" w:rsidRDefault="001A3568">
      <w:pPr>
        <w:sectPr w:rsidR="001A3568">
          <w:pgSz w:w="12240" w:h="15840"/>
          <w:pgMar w:top="1752" w:right="2911" w:bottom="1384" w:left="1949" w:header="720" w:footer="720" w:gutter="0"/>
          <w:cols w:space="720"/>
        </w:sectPr>
      </w:pPr>
    </w:p>
    <w:p w:rsidR="001A3568" w:rsidRDefault="00B06BD7">
      <w:pPr>
        <w:textAlignment w:val="baseline"/>
        <w:rPr>
          <w:rFonts w:eastAsia="Times New Roman"/>
          <w:color w:val="000000"/>
          <w:sz w:val="24"/>
        </w:rPr>
      </w:pPr>
      <w:r>
        <w:lastRenderedPageBreak/>
        <w:pict>
          <v:shape id="_x0000_s1029" type="#_x0000_t202" style="position:absolute;margin-left:99.45pt;margin-top:78pt;width:471pt;height:693pt;z-index:-251659776;mso-wrap-distance-left:0;mso-wrap-distance-right:0;mso-position-horizontal-relative:page;mso-position-vertical-relative:page" filled="f" stroked="f">
            <v:textbox inset="0,0,0,0">
              <w:txbxContent>
                <w:p w:rsidR="001A3568" w:rsidRDefault="00B06BD7">
                  <w:pPr>
                    <w:spacing w:before="10" w:line="241" w:lineRule="exact"/>
                    <w:ind w:left="144" w:right="1944"/>
                    <w:jc w:val="both"/>
                    <w:textAlignment w:val="baseline"/>
                    <w:rPr>
                      <w:rFonts w:ascii="Lucida Console" w:eastAsia="Lucida Console" w:hAnsi="Lucida Console"/>
                      <w:color w:val="000000"/>
                      <w:spacing w:val="-2"/>
                      <w:sz w:val="20"/>
                    </w:rPr>
                  </w:pPr>
                  <w:r>
                    <w:rPr>
                      <w:rFonts w:ascii="Lucida Console" w:eastAsia="Lucida Console" w:hAnsi="Lucida Console"/>
                      <w:color w:val="000000"/>
                      <w:spacing w:val="-2"/>
                      <w:sz w:val="20"/>
                    </w:rPr>
                    <w:t>Chuck Wilmot added that while there was general dissatisfaction with the Price Waterhou</w:t>
                  </w:r>
                  <w:r>
                    <w:rPr>
                      <w:rFonts w:ascii="Lucida Console" w:eastAsia="Lucida Console" w:hAnsi="Lucida Console"/>
                      <w:color w:val="000000"/>
                      <w:spacing w:val="-2"/>
                      <w:sz w:val="20"/>
                    </w:rPr>
                    <w:t xml:space="preserve">se Report, Finance was using it to raise a number of questions about computer support and future directions within the CSU. He added, during discussion, that both the Legislative Analyst's Office and the Department of Finance were suggesting that the Gann </w:t>
                  </w:r>
                  <w:r>
                    <w:rPr>
                      <w:rFonts w:ascii="Lucida Console" w:eastAsia="Lucida Console" w:hAnsi="Lucida Console"/>
                      <w:color w:val="000000"/>
                      <w:spacing w:val="-2"/>
                      <w:sz w:val="20"/>
                    </w:rPr>
                    <w:t>Expenditure limit (Proposition #4) would be operable in 1986-87, and would likewise impact support for instructional computing.</w:t>
                  </w:r>
                </w:p>
                <w:p w:rsidR="001A3568" w:rsidRDefault="00B06BD7" w:rsidP="00EC7689">
                  <w:pPr>
                    <w:spacing w:before="242" w:line="241" w:lineRule="exact"/>
                    <w:ind w:left="144" w:right="1944"/>
                    <w:jc w:val="both"/>
                    <w:textAlignment w:val="baseline"/>
                    <w:rPr>
                      <w:rFonts w:ascii="Lucida Console" w:eastAsia="Lucida Console" w:hAnsi="Lucida Console"/>
                      <w:color w:val="000000"/>
                      <w:sz w:val="20"/>
                    </w:rPr>
                  </w:pPr>
                  <w:r>
                    <w:rPr>
                      <w:rFonts w:ascii="Lucida Console" w:eastAsia="Lucida Console" w:hAnsi="Lucida Console"/>
                      <w:color w:val="000000"/>
                      <w:sz w:val="20"/>
                    </w:rPr>
                    <w:t>Penny also discussed developments in negotiating of site licensing for micro-computer software. To date she sees this process as</w:t>
                  </w:r>
                  <w:r>
                    <w:rPr>
                      <w:rFonts w:ascii="Lucida Console" w:eastAsia="Lucida Console" w:hAnsi="Lucida Console"/>
                      <w:color w:val="000000"/>
                      <w:sz w:val="20"/>
                    </w:rPr>
                    <w:t xml:space="preserve"> being relatively unsuccessful. The short range</w:t>
                  </w:r>
                  <w:r w:rsidR="00EC7689">
                    <w:rPr>
                      <w:rFonts w:ascii="Lucida Console" w:eastAsia="Lucida Console" w:hAnsi="Lucida Console"/>
                      <w:color w:val="000000"/>
                      <w:sz w:val="20"/>
                    </w:rPr>
                    <w:t xml:space="preserve"> </w:t>
                  </w:r>
                  <w:r>
                    <w:rPr>
                      <w:rFonts w:ascii="Lucida Console" w:eastAsia="Lucida Console" w:hAnsi="Lucida Console"/>
                      <w:color w:val="000000"/>
                      <w:sz w:val="20"/>
                    </w:rPr>
                    <w:t xml:space="preserve">"solution" developed by DIS Director Thomas West, is that each campus should receive $50 per campus micro. </w:t>
                  </w:r>
                  <w:proofErr w:type="gramStart"/>
                  <w:r>
                    <w:rPr>
                      <w:rFonts w:ascii="Lucida Console" w:eastAsia="Lucida Console" w:hAnsi="Lucida Console"/>
                      <w:color w:val="000000"/>
                      <w:sz w:val="20"/>
                    </w:rPr>
                    <w:t>A total of $190,000.</w:t>
                  </w:r>
                  <w:proofErr w:type="gramEnd"/>
                  <w:r>
                    <w:rPr>
                      <w:rFonts w:ascii="Lucida Console" w:eastAsia="Lucida Console" w:hAnsi="Lucida Console"/>
                      <w:color w:val="000000"/>
                      <w:sz w:val="20"/>
                    </w:rPr>
                    <w:t xml:space="preserve"> </w:t>
                  </w:r>
                  <w:proofErr w:type="gramStart"/>
                  <w:r>
                    <w:rPr>
                      <w:rFonts w:ascii="Lucida Console" w:eastAsia="Lucida Console" w:hAnsi="Lucida Console"/>
                      <w:color w:val="000000"/>
                      <w:sz w:val="20"/>
                    </w:rPr>
                    <w:t>is</w:t>
                  </w:r>
                  <w:proofErr w:type="gramEnd"/>
                  <w:r>
                    <w:rPr>
                      <w:rFonts w:ascii="Lucida Console" w:eastAsia="Lucida Console" w:hAnsi="Lucida Console"/>
                      <w:color w:val="000000"/>
                      <w:sz w:val="20"/>
                    </w:rPr>
                    <w:t xml:space="preserve"> available for campus allocation: the formula, however, rewards those campuses</w:t>
                  </w:r>
                  <w:r>
                    <w:rPr>
                      <w:rFonts w:ascii="Lucida Console" w:eastAsia="Lucida Console" w:hAnsi="Lucida Console"/>
                      <w:color w:val="000000"/>
                      <w:sz w:val="20"/>
                    </w:rPr>
                    <w:t xml:space="preserve"> which already have made the</w:t>
                  </w:r>
                  <w:r w:rsidR="00EC7689">
                    <w:rPr>
                      <w:rFonts w:ascii="Lucida Console" w:eastAsia="Lucida Console" w:hAnsi="Lucida Console"/>
                      <w:color w:val="000000"/>
                      <w:sz w:val="20"/>
                    </w:rPr>
                    <w:t xml:space="preserve"> </w:t>
                  </w:r>
                  <w:r>
                    <w:rPr>
                      <w:rFonts w:ascii="Lucida Console" w:eastAsia="Lucida Console" w:hAnsi="Lucida Console"/>
                      <w:color w:val="000000"/>
                      <w:sz w:val="20"/>
                    </w:rPr>
                    <w:t>shift to micros,</w:t>
                  </w:r>
                  <w:r>
                    <w:rPr>
                      <w:rFonts w:ascii="Lucida Console" w:eastAsia="Lucida Console" w:hAnsi="Lucida Console"/>
                      <w:color w:val="000000"/>
                      <w:sz w:val="20"/>
                    </w:rPr>
                    <w:tab/>
                    <w:t>but punishes further campuses which have</w:t>
                  </w:r>
                  <w:r w:rsidR="00EC7689">
                    <w:rPr>
                      <w:rFonts w:ascii="Lucida Console" w:eastAsia="Lucida Console" w:hAnsi="Lucida Console"/>
                      <w:color w:val="000000"/>
                      <w:sz w:val="20"/>
                    </w:rPr>
                    <w:t xml:space="preserve"> </w:t>
                  </w:r>
                  <w:r>
                    <w:rPr>
                      <w:rFonts w:ascii="Lucida Console" w:eastAsia="Lucida Console" w:hAnsi="Lucida Console"/>
                      <w:color w:val="000000"/>
                      <w:sz w:val="20"/>
                    </w:rPr>
                    <w:t>been unable to afford these purchases.</w:t>
                  </w:r>
                  <w:r>
                    <w:rPr>
                      <w:rFonts w:ascii="Lucida Console" w:eastAsia="Lucida Console" w:hAnsi="Lucida Console"/>
                      <w:color w:val="000000"/>
                      <w:sz w:val="20"/>
                    </w:rPr>
                    <w:tab/>
                    <w:t>In a related matter,</w:t>
                  </w:r>
                  <w:r w:rsidR="00EC7689">
                    <w:rPr>
                      <w:rFonts w:ascii="Lucida Console" w:eastAsia="Lucida Console" w:hAnsi="Lucida Console"/>
                      <w:color w:val="000000"/>
                      <w:sz w:val="20"/>
                    </w:rPr>
                    <w:t xml:space="preserve"> </w:t>
                  </w:r>
                  <w:r>
                    <w:rPr>
                      <w:rFonts w:ascii="Lucida Console" w:eastAsia="Lucida Console" w:hAnsi="Lucida Console"/>
                      <w:color w:val="000000"/>
                      <w:sz w:val="20"/>
                    </w:rPr>
                    <w:t xml:space="preserve">she reported that the Academic Computer Planning Committee did not seem willing to involve itself in discussing or negotiating the matter of site </w:t>
                  </w:r>
                  <w:r w:rsidR="00EC7689">
                    <w:rPr>
                      <w:rFonts w:ascii="Lucida Console" w:eastAsia="Lucida Console" w:hAnsi="Lucida Console"/>
                      <w:color w:val="000000"/>
                      <w:sz w:val="20"/>
                    </w:rPr>
                    <w:t>licenses</w:t>
                  </w:r>
                  <w:r>
                    <w:rPr>
                      <w:rFonts w:ascii="Lucida Console" w:eastAsia="Lucida Console" w:hAnsi="Lucida Console"/>
                      <w:color w:val="000000"/>
                      <w:sz w:val="20"/>
                    </w:rPr>
                    <w:t>,</w:t>
                  </w:r>
                </w:p>
                <w:p w:rsidR="001A3568" w:rsidRDefault="00B06BD7" w:rsidP="00EC7689">
                  <w:pPr>
                    <w:spacing w:before="237" w:line="241" w:lineRule="exact"/>
                    <w:ind w:left="144" w:right="1944"/>
                    <w:jc w:val="both"/>
                    <w:textAlignment w:val="baseline"/>
                    <w:rPr>
                      <w:rFonts w:ascii="Lucida Console" w:eastAsia="Lucida Console" w:hAnsi="Lucida Console"/>
                      <w:color w:val="000000"/>
                      <w:sz w:val="20"/>
                    </w:rPr>
                  </w:pPr>
                  <w:r>
                    <w:rPr>
                      <w:rFonts w:ascii="Lucida Console" w:eastAsia="Lucida Console" w:hAnsi="Lucida Console"/>
                      <w:color w:val="000000"/>
                      <w:spacing w:val="-2"/>
                      <w:sz w:val="20"/>
                    </w:rPr>
                    <w:t>Installation of the Prime "super mini" has been completed on all Campuses except Humboldt. Software has now been ordered, although there appears to be extreme variation in how vendors</w:t>
                  </w:r>
                  <w:r w:rsidR="00EC7689">
                    <w:rPr>
                      <w:rFonts w:ascii="Lucida Console" w:eastAsia="Lucida Console" w:hAnsi="Lucida Console"/>
                      <w:color w:val="000000"/>
                      <w:spacing w:val="-2"/>
                      <w:sz w:val="20"/>
                    </w:rPr>
                    <w:t xml:space="preserve"> </w:t>
                  </w:r>
                  <w:r>
                    <w:rPr>
                      <w:rFonts w:ascii="Lucida Console" w:eastAsia="Lucida Console" w:hAnsi="Lucida Console"/>
                      <w:color w:val="000000"/>
                      <w:sz w:val="20"/>
                    </w:rPr>
                    <w:t>use the system.</w:t>
                  </w:r>
                  <w:r>
                    <w:rPr>
                      <w:rFonts w:ascii="Lucida Console" w:eastAsia="Lucida Console" w:hAnsi="Lucida Console"/>
                      <w:color w:val="000000"/>
                      <w:sz w:val="20"/>
                    </w:rPr>
                    <w:tab/>
                    <w:t>For example, SAS and SAS-</w:t>
                  </w:r>
                  <w:proofErr w:type="spellStart"/>
                  <w:r>
                    <w:rPr>
                      <w:rFonts w:ascii="Lucida Console" w:eastAsia="Lucida Console" w:hAnsi="Lucida Console"/>
                      <w:color w:val="000000"/>
                      <w:sz w:val="20"/>
                    </w:rPr>
                    <w:t>Graphy</w:t>
                  </w:r>
                  <w:proofErr w:type="spellEnd"/>
                  <w:r>
                    <w:rPr>
                      <w:rFonts w:ascii="Lucida Console" w:eastAsia="Lucida Console" w:hAnsi="Lucida Console"/>
                      <w:color w:val="000000"/>
                      <w:sz w:val="20"/>
                    </w:rPr>
                    <w:t xml:space="preserve"> have both</w:t>
                  </w:r>
                  <w:r w:rsidR="00EC7689">
                    <w:rPr>
                      <w:rFonts w:ascii="Lucida Console" w:eastAsia="Lucida Console" w:hAnsi="Lucida Console"/>
                      <w:color w:val="000000"/>
                      <w:sz w:val="20"/>
                    </w:rPr>
                    <w:t xml:space="preserve"> </w:t>
                  </w:r>
                  <w:r>
                    <w:rPr>
                      <w:rFonts w:ascii="Lucida Console" w:eastAsia="Lucida Console" w:hAnsi="Lucida Console"/>
                      <w:color w:val="000000"/>
                      <w:sz w:val="20"/>
                    </w:rPr>
                    <w:t xml:space="preserve">been ordered, </w:t>
                  </w:r>
                  <w:r>
                    <w:rPr>
                      <w:rFonts w:ascii="Lucida Console" w:eastAsia="Lucida Console" w:hAnsi="Lucida Console"/>
                      <w:color w:val="000000"/>
                      <w:sz w:val="20"/>
                    </w:rPr>
                    <w:t>but neither seems to run well.</w:t>
                  </w:r>
                  <w:r w:rsidR="00C81CA0">
                    <w:rPr>
                      <w:rFonts w:ascii="Lucida Console" w:eastAsia="Lucida Console" w:hAnsi="Lucida Console"/>
                      <w:color w:val="000000"/>
                      <w:sz w:val="20"/>
                    </w:rPr>
                    <w:t xml:space="preserve"> </w:t>
                  </w:r>
                  <w:r>
                    <w:rPr>
                      <w:rFonts w:ascii="Lucida Console" w:eastAsia="Lucida Console" w:hAnsi="Lucida Console"/>
                      <w:color w:val="000000"/>
                      <w:sz w:val="20"/>
                    </w:rPr>
                    <w:t>Part of the</w:t>
                  </w:r>
                  <w:r w:rsidR="00EC7689">
                    <w:rPr>
                      <w:rFonts w:ascii="Lucida Console" w:eastAsia="Lucida Console" w:hAnsi="Lucida Console"/>
                      <w:color w:val="000000"/>
                      <w:sz w:val="20"/>
                    </w:rPr>
                    <w:t xml:space="preserve"> </w:t>
                  </w:r>
                  <w:r>
                    <w:rPr>
                      <w:rFonts w:ascii="Lucida Console" w:eastAsia="Lucida Console" w:hAnsi="Lucida Console"/>
                      <w:color w:val="000000"/>
                      <w:sz w:val="20"/>
                    </w:rPr>
                    <w:t>problem is that the company which distributes SAS is not used</w:t>
                  </w:r>
                  <w:r w:rsidR="00EC7689">
                    <w:rPr>
                      <w:rFonts w:ascii="Lucida Console" w:eastAsia="Lucida Console" w:hAnsi="Lucida Console"/>
                      <w:color w:val="000000"/>
                      <w:sz w:val="20"/>
                    </w:rPr>
                    <w:t xml:space="preserve"> </w:t>
                  </w:r>
                  <w:r>
                    <w:rPr>
                      <w:rFonts w:ascii="Lucida Console" w:eastAsia="Lucida Console" w:hAnsi="Lucida Console"/>
                      <w:color w:val="000000"/>
                      <w:sz w:val="20"/>
                    </w:rPr>
                    <w:t>to dealing with the CSU.</w:t>
                  </w:r>
                  <w:r w:rsidR="00C81CA0">
                    <w:rPr>
                      <w:rFonts w:ascii="Lucida Console" w:eastAsia="Lucida Console" w:hAnsi="Lucida Console"/>
                      <w:color w:val="000000"/>
                      <w:sz w:val="20"/>
                    </w:rPr>
                    <w:t xml:space="preserve"> </w:t>
                  </w:r>
                  <w:r>
                    <w:rPr>
                      <w:rFonts w:ascii="Lucida Console" w:eastAsia="Lucida Console" w:hAnsi="Lucida Console"/>
                      <w:color w:val="000000"/>
                      <w:sz w:val="20"/>
                    </w:rPr>
                    <w:t>Version Five of SAS is not ready</w:t>
                  </w:r>
                  <w:r w:rsidR="00EC7689">
                    <w:rPr>
                      <w:rFonts w:ascii="Lucida Console" w:eastAsia="Lucida Console" w:hAnsi="Lucida Console"/>
                      <w:color w:val="000000"/>
                      <w:sz w:val="20"/>
                    </w:rPr>
                    <w:t xml:space="preserve"> </w:t>
                  </w:r>
                  <w:r>
                    <w:rPr>
                      <w:rFonts w:ascii="Lucida Console" w:eastAsia="Lucida Console" w:hAnsi="Lucida Console"/>
                      <w:color w:val="000000"/>
                      <w:sz w:val="20"/>
                    </w:rPr>
                    <w:t>for distribution to Prime sites, and may be ready by April. Penny reported that she is "conf</w:t>
                  </w:r>
                  <w:r>
                    <w:rPr>
                      <w:rFonts w:ascii="Lucida Console" w:eastAsia="Lucida Console" w:hAnsi="Lucida Console"/>
                      <w:color w:val="000000"/>
                      <w:sz w:val="20"/>
                    </w:rPr>
                    <w:t>ident" that Version Four will be available "soon".</w:t>
                  </w:r>
                </w:p>
                <w:p w:rsidR="001A3568" w:rsidRDefault="00B06BD7" w:rsidP="00EC7689">
                  <w:pPr>
                    <w:spacing w:before="278" w:line="206" w:lineRule="exact"/>
                    <w:ind w:left="144" w:right="1860"/>
                    <w:jc w:val="both"/>
                    <w:textAlignment w:val="baseline"/>
                    <w:rPr>
                      <w:rFonts w:ascii="Lucida Console" w:eastAsia="Lucida Console" w:hAnsi="Lucida Console"/>
                      <w:color w:val="000000"/>
                      <w:sz w:val="20"/>
                    </w:rPr>
                  </w:pPr>
                  <w:r>
                    <w:rPr>
                      <w:rFonts w:ascii="Lucida Console" w:eastAsia="Lucida Console" w:hAnsi="Lucida Console"/>
                      <w:color w:val="000000"/>
                      <w:spacing w:val="3"/>
                      <w:sz w:val="20"/>
                    </w:rPr>
                    <w:t>Chairman Giventer raised questions concerning documentation</w:t>
                  </w:r>
                  <w:r w:rsidR="00EC7689">
                    <w:rPr>
                      <w:rFonts w:ascii="Lucida Console" w:eastAsia="Lucida Console" w:hAnsi="Lucida Console"/>
                      <w:color w:val="000000"/>
                      <w:spacing w:val="3"/>
                      <w:sz w:val="20"/>
                    </w:rPr>
                    <w:t xml:space="preserve"> </w:t>
                  </w:r>
                  <w:r>
                    <w:rPr>
                      <w:rFonts w:ascii="Lucida Console" w:eastAsia="Lucida Console" w:hAnsi="Lucida Console"/>
                      <w:color w:val="000000"/>
                      <w:sz w:val="20"/>
                    </w:rPr>
                    <w:t>of the Prime and related software.</w:t>
                  </w:r>
                  <w:r w:rsidR="00EC7689">
                    <w:rPr>
                      <w:rFonts w:ascii="Lucida Console" w:eastAsia="Lucida Console" w:hAnsi="Lucida Console"/>
                      <w:color w:val="000000"/>
                      <w:sz w:val="20"/>
                    </w:rPr>
                    <w:t xml:space="preserve"> </w:t>
                  </w:r>
                  <w:r>
                    <w:rPr>
                      <w:rFonts w:ascii="Lucida Console" w:eastAsia="Lucida Console" w:hAnsi="Lucida Console"/>
                      <w:color w:val="000000"/>
                      <w:sz w:val="20"/>
                    </w:rPr>
                    <w:t>Penny acknowledged the</w:t>
                  </w:r>
                  <w:r w:rsidR="00EC7689">
                    <w:rPr>
                      <w:rFonts w:ascii="Lucida Console" w:eastAsia="Lucida Console" w:hAnsi="Lucida Console"/>
                      <w:color w:val="000000"/>
                      <w:sz w:val="20"/>
                    </w:rPr>
                    <w:t xml:space="preserve"> </w:t>
                  </w:r>
                  <w:r>
                    <w:rPr>
                      <w:rFonts w:ascii="Lucida Console" w:eastAsia="Lucida Console" w:hAnsi="Lucida Console"/>
                      <w:color w:val="000000"/>
                      <w:sz w:val="20"/>
                    </w:rPr>
                    <w:t>concern.</w:t>
                  </w:r>
                  <w:r w:rsidR="00C81CA0">
                    <w:rPr>
                      <w:rFonts w:ascii="Lucida Console" w:eastAsia="Lucida Console" w:hAnsi="Lucida Console"/>
                      <w:color w:val="000000"/>
                      <w:sz w:val="20"/>
                    </w:rPr>
                    <w:t xml:space="preserve"> </w:t>
                  </w:r>
                  <w:r>
                    <w:rPr>
                      <w:rFonts w:ascii="Lucida Console" w:eastAsia="Lucida Console" w:hAnsi="Lucida Console"/>
                      <w:color w:val="000000"/>
                      <w:sz w:val="20"/>
                    </w:rPr>
                    <w:t>The computer centers will be receiving</w:t>
                  </w:r>
                  <w:r w:rsidR="00EC7689">
                    <w:rPr>
                      <w:rFonts w:ascii="Lucida Console" w:eastAsia="Lucida Console" w:hAnsi="Lucida Console"/>
                      <w:color w:val="000000"/>
                      <w:sz w:val="20"/>
                    </w:rPr>
                    <w:t xml:space="preserve"> </w:t>
                  </w:r>
                  <w:r>
                    <w:rPr>
                      <w:rFonts w:ascii="Lucida Console" w:eastAsia="Lucida Console" w:hAnsi="Lucida Console"/>
                      <w:color w:val="000000"/>
                      <w:sz w:val="20"/>
                    </w:rPr>
                    <w:t>documentation, but individual faculty and student users "will be on their own."</w:t>
                  </w:r>
                </w:p>
                <w:p w:rsidR="001A3568" w:rsidRDefault="00B06BD7">
                  <w:pPr>
                    <w:spacing w:before="242" w:line="241" w:lineRule="exact"/>
                    <w:ind w:left="144" w:right="1944"/>
                    <w:jc w:val="both"/>
                    <w:textAlignment w:val="baseline"/>
                    <w:rPr>
                      <w:rFonts w:ascii="Lucida Console" w:eastAsia="Lucida Console" w:hAnsi="Lucida Console"/>
                      <w:color w:val="000000"/>
                      <w:sz w:val="20"/>
                    </w:rPr>
                  </w:pPr>
                  <w:r>
                    <w:rPr>
                      <w:rFonts w:ascii="Lucida Console" w:eastAsia="Lucida Console" w:hAnsi="Lucida Console"/>
                      <w:color w:val="000000"/>
                      <w:sz w:val="20"/>
                    </w:rPr>
                    <w:t xml:space="preserve">General discussion and agreement followed on having a SAS workshop for the Council, perhaps as early as </w:t>
                  </w:r>
                  <w:proofErr w:type="gramStart"/>
                  <w:r>
                    <w:rPr>
                      <w:rFonts w:ascii="Lucida Console" w:eastAsia="Lucida Console" w:hAnsi="Lucida Console"/>
                      <w:color w:val="000000"/>
                      <w:sz w:val="20"/>
                    </w:rPr>
                    <w:t>Fall</w:t>
                  </w:r>
                  <w:proofErr w:type="gramEnd"/>
                  <w:r>
                    <w:rPr>
                      <w:rFonts w:ascii="Lucida Console" w:eastAsia="Lucida Console" w:hAnsi="Lucida Console"/>
                      <w:color w:val="000000"/>
                      <w:sz w:val="20"/>
                    </w:rPr>
                    <w:t>.</w:t>
                  </w:r>
                </w:p>
                <w:p w:rsidR="001A3568" w:rsidRDefault="00B06BD7" w:rsidP="00EC7689">
                  <w:pPr>
                    <w:spacing w:before="269" w:line="206" w:lineRule="exact"/>
                    <w:ind w:left="144" w:right="1860"/>
                    <w:jc w:val="both"/>
                    <w:textAlignment w:val="baseline"/>
                    <w:rPr>
                      <w:rFonts w:ascii="Lucida Console" w:eastAsia="Lucida Console" w:hAnsi="Lucida Console"/>
                      <w:color w:val="000000"/>
                      <w:spacing w:val="-1"/>
                      <w:sz w:val="20"/>
                    </w:rPr>
                  </w:pPr>
                  <w:r>
                    <w:rPr>
                      <w:rFonts w:ascii="Lucida Console" w:eastAsia="Lucida Console" w:hAnsi="Lucida Console"/>
                      <w:color w:val="000000"/>
                      <w:sz w:val="20"/>
                    </w:rPr>
                    <w:t>Penny did report that Mini-tab has been bought, and will soon</w:t>
                  </w:r>
                  <w:r w:rsidR="00EC7689">
                    <w:rPr>
                      <w:rFonts w:ascii="Lucida Console" w:eastAsia="Lucida Console" w:hAnsi="Lucida Console"/>
                      <w:color w:val="000000"/>
                      <w:sz w:val="20"/>
                    </w:rPr>
                    <w:t xml:space="preserve"> </w:t>
                  </w:r>
                  <w:r>
                    <w:rPr>
                      <w:rFonts w:ascii="Lucida Console" w:eastAsia="Lucida Console" w:hAnsi="Lucida Console"/>
                      <w:color w:val="000000"/>
                      <w:sz w:val="20"/>
                    </w:rPr>
                    <w:t>be a</w:t>
                  </w:r>
                  <w:r>
                    <w:rPr>
                      <w:rFonts w:ascii="Lucida Console" w:eastAsia="Lucida Console" w:hAnsi="Lucida Console"/>
                      <w:color w:val="000000"/>
                      <w:sz w:val="20"/>
                    </w:rPr>
                    <w:t>vailable at each Prime site.</w:t>
                  </w:r>
                  <w:r>
                    <w:rPr>
                      <w:rFonts w:ascii="Lucida Console" w:eastAsia="Lucida Console" w:hAnsi="Lucida Console"/>
                      <w:color w:val="000000"/>
                      <w:sz w:val="20"/>
                    </w:rPr>
                    <w:tab/>
                    <w:t>Version 5.1 runs on both</w:t>
                  </w:r>
                  <w:r w:rsidR="00EC7689">
                    <w:rPr>
                      <w:rFonts w:ascii="Lucida Console" w:eastAsia="Lucida Console" w:hAnsi="Lucida Console"/>
                      <w:color w:val="000000"/>
                      <w:sz w:val="20"/>
                    </w:rPr>
                    <w:t xml:space="preserve"> </w:t>
                  </w:r>
                  <w:r>
                    <w:rPr>
                      <w:rFonts w:ascii="Lucida Console" w:eastAsia="Lucida Console" w:hAnsi="Lucida Console"/>
                      <w:color w:val="000000"/>
                      <w:sz w:val="20"/>
                    </w:rPr>
                    <w:t>the Prime and VAX, and has graphic capability.</w:t>
                  </w:r>
                  <w:r>
                    <w:rPr>
                      <w:rFonts w:ascii="Lucida Console" w:eastAsia="Lucida Console" w:hAnsi="Lucida Console"/>
                      <w:color w:val="000000"/>
                      <w:sz w:val="20"/>
                    </w:rPr>
                    <w:tab/>
                    <w:t>It is</w:t>
                  </w:r>
                  <w:r w:rsidR="00EC7689">
                    <w:rPr>
                      <w:rFonts w:ascii="Lucida Console" w:eastAsia="Lucida Console" w:hAnsi="Lucida Console"/>
                      <w:color w:val="000000"/>
                      <w:sz w:val="20"/>
                    </w:rPr>
                    <w:t xml:space="preserve"> </w:t>
                  </w:r>
                  <w:r>
                    <w:rPr>
                      <w:rFonts w:ascii="Lucida Console" w:eastAsia="Lucida Console" w:hAnsi="Lucida Console"/>
                      <w:color w:val="000000"/>
                      <w:spacing w:val="-1"/>
                      <w:sz w:val="20"/>
                    </w:rPr>
                    <w:t>currently in the final testing phase.</w:t>
                  </w:r>
                </w:p>
                <w:p w:rsidR="001A3568" w:rsidRDefault="00B06BD7" w:rsidP="00EC7689">
                  <w:pPr>
                    <w:spacing w:before="278" w:line="212" w:lineRule="exact"/>
                    <w:ind w:left="144" w:right="1770"/>
                    <w:jc w:val="both"/>
                    <w:textAlignment w:val="baseline"/>
                    <w:rPr>
                      <w:rFonts w:ascii="Lucida Console" w:eastAsia="Lucida Console" w:hAnsi="Lucida Console"/>
                      <w:color w:val="000000"/>
                      <w:sz w:val="20"/>
                    </w:rPr>
                  </w:pPr>
                  <w:r>
                    <w:rPr>
                      <w:rFonts w:ascii="Lucida Console" w:eastAsia="Lucida Console" w:hAnsi="Lucida Console"/>
                      <w:color w:val="000000"/>
                      <w:sz w:val="20"/>
                    </w:rPr>
                    <w:t>Dick Schaffer raised a general concern about transfer of data</w:t>
                  </w:r>
                  <w:r w:rsidR="00EC7689">
                    <w:rPr>
                      <w:rFonts w:ascii="Lucida Console" w:eastAsia="Lucida Console" w:hAnsi="Lucida Console"/>
                      <w:color w:val="000000"/>
                      <w:sz w:val="20"/>
                    </w:rPr>
                    <w:t xml:space="preserve"> </w:t>
                  </w:r>
                  <w:r>
                    <w:rPr>
                      <w:rFonts w:ascii="Lucida Console" w:eastAsia="Lucida Console" w:hAnsi="Lucida Console"/>
                      <w:color w:val="000000"/>
                      <w:sz w:val="20"/>
                    </w:rPr>
                    <w:t>between the Prime and CYBER,</w:t>
                  </w:r>
                  <w:r>
                    <w:rPr>
                      <w:rFonts w:ascii="Lucida Console" w:eastAsia="Lucida Console" w:hAnsi="Lucida Console"/>
                      <w:color w:val="000000"/>
                      <w:sz w:val="20"/>
                    </w:rPr>
                    <w:tab/>
                  </w:r>
                  <w:r>
                    <w:rPr>
                      <w:rFonts w:ascii="Lucida Console" w:eastAsia="Lucida Console" w:hAnsi="Lucida Console"/>
                      <w:color w:val="000000"/>
                      <w:sz w:val="20"/>
                    </w:rPr>
                    <w:t xml:space="preserve">and Penny noted that CDC and </w:t>
                  </w:r>
                  <w:r>
                    <w:rPr>
                      <w:rFonts w:ascii="Lucida Console" w:eastAsia="Lucida Console" w:hAnsi="Lucida Console"/>
                      <w:color w:val="000000"/>
                      <w:sz w:val="20"/>
                    </w:rPr>
                    <w:t>Prime are "working on this". Ted An</w:t>
                  </w:r>
                  <w:r w:rsidR="00EC7689">
                    <w:rPr>
                      <w:rFonts w:ascii="Lucida Console" w:eastAsia="Lucida Console" w:hAnsi="Lucida Console"/>
                      <w:color w:val="000000"/>
                      <w:sz w:val="20"/>
                    </w:rPr>
                    <w:t>a</w:t>
                  </w:r>
                  <w:r>
                    <w:rPr>
                      <w:rFonts w:ascii="Lucida Console" w:eastAsia="Lucida Console" w:hAnsi="Lucida Console"/>
                      <w:color w:val="000000"/>
                      <w:sz w:val="20"/>
                    </w:rPr>
                    <w:t>gnoson voiced concerns</w:t>
                  </w:r>
                  <w:r w:rsidR="00EC7689">
                    <w:rPr>
                      <w:rFonts w:ascii="Lucida Console" w:eastAsia="Lucida Console" w:hAnsi="Lucida Console"/>
                      <w:color w:val="000000"/>
                      <w:sz w:val="20"/>
                    </w:rPr>
                    <w:t xml:space="preserve"> </w:t>
                  </w:r>
                  <w:r>
                    <w:rPr>
                      <w:rFonts w:ascii="Lucida Console" w:eastAsia="Lucida Console" w:hAnsi="Lucida Console"/>
                      <w:color w:val="000000"/>
                      <w:sz w:val="20"/>
                    </w:rPr>
                    <w:t>about error checking in transfer of data,</w:t>
                  </w:r>
                  <w:r w:rsidR="00C81CA0">
                    <w:rPr>
                      <w:rFonts w:ascii="Lucida Console" w:eastAsia="Lucida Console" w:hAnsi="Lucida Console"/>
                      <w:color w:val="000000"/>
                      <w:sz w:val="20"/>
                    </w:rPr>
                    <w:t xml:space="preserve"> </w:t>
                  </w:r>
                  <w:r>
                    <w:rPr>
                      <w:rFonts w:ascii="Lucida Console" w:eastAsia="Lucida Console" w:hAnsi="Lucida Console"/>
                      <w:color w:val="000000"/>
                      <w:sz w:val="20"/>
                    </w:rPr>
                    <w:t xml:space="preserve">and Jeff Johnson </w:t>
                  </w:r>
                  <w:r>
                    <w:rPr>
                      <w:rFonts w:ascii="Lucida Console" w:eastAsia="Lucida Console" w:hAnsi="Lucida Console"/>
                      <w:color w:val="000000"/>
                      <w:sz w:val="20"/>
                    </w:rPr>
                    <w:t>noted that DIS now has a working version of Kermit for the Prime.</w:t>
                  </w:r>
                </w:p>
                <w:p w:rsidR="001A3568" w:rsidRDefault="00B06BD7">
                  <w:pPr>
                    <w:spacing w:before="177" w:line="202" w:lineRule="exact"/>
                    <w:ind w:left="6912"/>
                    <w:textAlignment w:val="baseline"/>
                    <w:rPr>
                      <w:rFonts w:ascii="Lucida Console" w:eastAsia="Lucida Console" w:hAnsi="Lucida Console"/>
                      <w:color w:val="000000"/>
                      <w:spacing w:val="-3"/>
                      <w:sz w:val="20"/>
                    </w:rPr>
                  </w:pPr>
                  <w:r>
                    <w:rPr>
                      <w:rFonts w:ascii="Lucida Console" w:eastAsia="Lucida Console" w:hAnsi="Lucida Console"/>
                      <w:color w:val="000000"/>
                      <w:spacing w:val="-3"/>
                      <w:sz w:val="20"/>
                    </w:rPr>
                    <w:t>SSRIC Minutes</w:t>
                  </w:r>
                </w:p>
                <w:p w:rsidR="001A3568" w:rsidRDefault="00B06BD7">
                  <w:pPr>
                    <w:spacing w:before="34" w:line="205" w:lineRule="exact"/>
                    <w:ind w:left="6912"/>
                    <w:textAlignment w:val="baseline"/>
                    <w:rPr>
                      <w:rFonts w:ascii="Lucida Console" w:eastAsia="Lucida Console" w:hAnsi="Lucida Console"/>
                      <w:color w:val="000000"/>
                      <w:spacing w:val="-1"/>
                      <w:sz w:val="20"/>
                    </w:rPr>
                  </w:pPr>
                  <w:r>
                    <w:rPr>
                      <w:rFonts w:ascii="Lucida Console" w:eastAsia="Lucida Console" w:hAnsi="Lucida Console"/>
                      <w:color w:val="000000"/>
                      <w:spacing w:val="-1"/>
                      <w:sz w:val="20"/>
                    </w:rPr>
                    <w:t>Winter Meeting, 1986</w:t>
                  </w:r>
                </w:p>
                <w:p w:rsidR="001A3568" w:rsidRDefault="00B06BD7">
                  <w:pPr>
                    <w:spacing w:before="39" w:line="202" w:lineRule="exact"/>
                    <w:ind w:left="6912"/>
                    <w:textAlignment w:val="baseline"/>
                    <w:rPr>
                      <w:rFonts w:ascii="Lucida Console" w:eastAsia="Lucida Console" w:hAnsi="Lucida Console"/>
                      <w:color w:val="000000"/>
                      <w:spacing w:val="-6"/>
                      <w:sz w:val="20"/>
                    </w:rPr>
                  </w:pPr>
                  <w:r>
                    <w:rPr>
                      <w:rFonts w:ascii="Lucida Console" w:eastAsia="Lucida Console" w:hAnsi="Lucida Console"/>
                      <w:color w:val="000000"/>
                      <w:spacing w:val="-6"/>
                      <w:sz w:val="20"/>
                    </w:rPr>
                    <w:t>Page 2</w:t>
                  </w:r>
                </w:p>
              </w:txbxContent>
            </v:textbox>
            <w10:wrap type="square" anchorx="page" anchory="page"/>
          </v:shape>
        </w:pict>
      </w:r>
    </w:p>
    <w:p w:rsidR="001A3568" w:rsidRDefault="001A3568">
      <w:pPr>
        <w:sectPr w:rsidR="001A3568">
          <w:pgSz w:w="12240" w:h="15840"/>
          <w:pgMar w:top="1272" w:right="831" w:bottom="180" w:left="1989" w:header="720" w:footer="720" w:gutter="0"/>
          <w:cols w:space="720"/>
        </w:sectPr>
      </w:pPr>
    </w:p>
    <w:p w:rsidR="001A3568" w:rsidRDefault="00B06BD7">
      <w:pPr>
        <w:textAlignment w:val="baseline"/>
        <w:rPr>
          <w:rFonts w:eastAsia="Times New Roman"/>
          <w:color w:val="000000"/>
          <w:sz w:val="24"/>
        </w:rPr>
      </w:pPr>
      <w:r>
        <w:lastRenderedPageBreak/>
        <w:pict>
          <v:shape id="_x0000_s1028" type="#_x0000_t202" style="position:absolute;margin-left:97.4pt;margin-top:68pt;width:471pt;height:658pt;z-index:-251658752;mso-wrap-distance-left:0;mso-wrap-distance-right:0;mso-position-horizontal-relative:page;mso-position-vertical-relative:page" filled="f" stroked="f">
            <v:textbox style="mso-next-textbox:#_x0000_s1028" inset="0,0,0,0">
              <w:txbxContent>
                <w:p w:rsidR="001A3568" w:rsidRDefault="00B06BD7">
                  <w:pPr>
                    <w:spacing w:line="236" w:lineRule="exact"/>
                    <w:ind w:left="216" w:right="1944"/>
                    <w:jc w:val="both"/>
                    <w:textAlignment w:val="baseline"/>
                    <w:rPr>
                      <w:rFonts w:ascii="Lucida Console" w:eastAsia="Lucida Console" w:hAnsi="Lucida Console"/>
                      <w:color w:val="000000"/>
                      <w:sz w:val="20"/>
                    </w:rPr>
                  </w:pPr>
                  <w:r>
                    <w:rPr>
                      <w:rFonts w:ascii="Lucida Console" w:eastAsia="Lucida Console" w:hAnsi="Lucida Console"/>
                      <w:color w:val="000000"/>
                      <w:sz w:val="20"/>
                    </w:rPr>
                    <w:t>Penny also noted that an extensive graphics package has been ordered for the Prime, and Larry Giventer requested the ISG Newsletter devote a portion of an upcoming issue to describing the use and operation of these programs.</w:t>
                  </w:r>
                </w:p>
                <w:p w:rsidR="001A3568" w:rsidRDefault="00B06BD7">
                  <w:pPr>
                    <w:spacing w:before="254" w:line="226" w:lineRule="exact"/>
                    <w:ind w:left="216"/>
                    <w:textAlignment w:val="baseline"/>
                    <w:rPr>
                      <w:rFonts w:ascii="Lucida Console" w:eastAsia="Lucida Console" w:hAnsi="Lucida Console"/>
                      <w:color w:val="000000"/>
                      <w:spacing w:val="-2"/>
                      <w:sz w:val="20"/>
                    </w:rPr>
                  </w:pPr>
                  <w:r>
                    <w:rPr>
                      <w:rFonts w:ascii="Lucida Console" w:eastAsia="Lucida Console" w:hAnsi="Lucida Console"/>
                      <w:color w:val="000000"/>
                      <w:spacing w:val="-2"/>
                      <w:sz w:val="20"/>
                    </w:rPr>
                    <w:t>3). Other DIS re</w:t>
                  </w:r>
                  <w:r>
                    <w:rPr>
                      <w:rFonts w:ascii="Lucida Console" w:eastAsia="Lucida Console" w:hAnsi="Lucida Console"/>
                      <w:color w:val="000000"/>
                      <w:spacing w:val="-2"/>
                      <w:sz w:val="20"/>
                    </w:rPr>
                    <w:t>port topics included:</w:t>
                  </w:r>
                </w:p>
                <w:p w:rsidR="001A3568" w:rsidRDefault="00B06BD7">
                  <w:pPr>
                    <w:numPr>
                      <w:ilvl w:val="0"/>
                      <w:numId w:val="2"/>
                    </w:numPr>
                    <w:tabs>
                      <w:tab w:val="clear" w:pos="360"/>
                      <w:tab w:val="left" w:pos="1008"/>
                    </w:tabs>
                    <w:spacing w:before="232" w:line="241" w:lineRule="exact"/>
                    <w:ind w:left="216" w:right="1944" w:firstLine="432"/>
                    <w:jc w:val="both"/>
                    <w:textAlignment w:val="baseline"/>
                    <w:rPr>
                      <w:rFonts w:ascii="Lucida Console" w:eastAsia="Lucida Console" w:hAnsi="Lucida Console"/>
                      <w:color w:val="000000"/>
                      <w:sz w:val="20"/>
                    </w:rPr>
                  </w:pPr>
                  <w:r>
                    <w:rPr>
                      <w:rFonts w:ascii="Lucida Console" w:eastAsia="Lucida Console" w:hAnsi="Lucida Console"/>
                      <w:color w:val="000000"/>
                      <w:sz w:val="20"/>
                    </w:rPr>
                    <w:t>Contract for CDC has been extended through 1989, and the Academic Computer Plan</w:t>
                  </w:r>
                  <w:r>
                    <w:rPr>
                      <w:rFonts w:ascii="Lucida Console" w:eastAsia="Lucida Console" w:hAnsi="Lucida Console"/>
                      <w:color w:val="000000"/>
                      <w:sz w:val="20"/>
                    </w:rPr>
                    <w:t>ning Committee is looking at ideas on where we go from here.</w:t>
                  </w:r>
                </w:p>
                <w:p w:rsidR="001A3568" w:rsidRDefault="00B06BD7">
                  <w:pPr>
                    <w:numPr>
                      <w:ilvl w:val="0"/>
                      <w:numId w:val="2"/>
                    </w:numPr>
                    <w:tabs>
                      <w:tab w:val="clear" w:pos="360"/>
                      <w:tab w:val="left" w:pos="1008"/>
                    </w:tabs>
                    <w:spacing w:before="240" w:line="240" w:lineRule="exact"/>
                    <w:ind w:left="216" w:right="1944" w:firstLine="432"/>
                    <w:jc w:val="both"/>
                    <w:textAlignment w:val="baseline"/>
                    <w:rPr>
                      <w:rFonts w:ascii="Lucida Console" w:eastAsia="Lucida Console" w:hAnsi="Lucida Console"/>
                      <w:color w:val="000000"/>
                      <w:spacing w:val="-2"/>
                      <w:sz w:val="20"/>
                    </w:rPr>
                  </w:pPr>
                  <w:r>
                    <w:rPr>
                      <w:rFonts w:ascii="Lucida Console" w:eastAsia="Lucida Console" w:hAnsi="Lucida Console"/>
                      <w:color w:val="000000"/>
                      <w:spacing w:val="-2"/>
                      <w:sz w:val="20"/>
                    </w:rPr>
                    <w:t>Jonah Mills reported that Pat Curtis, a recent arrival at ISG, will take over support of the Field Data sets. Jonah will continue to supply backup.</w:t>
                  </w:r>
                </w:p>
                <w:p w:rsidR="001A3568" w:rsidRDefault="00B06BD7">
                  <w:pPr>
                    <w:numPr>
                      <w:ilvl w:val="0"/>
                      <w:numId w:val="2"/>
                    </w:numPr>
                    <w:tabs>
                      <w:tab w:val="clear" w:pos="360"/>
                      <w:tab w:val="left" w:pos="1008"/>
                      <w:tab w:val="right" w:pos="7488"/>
                    </w:tabs>
                    <w:spacing w:before="241" w:line="241" w:lineRule="exact"/>
                    <w:ind w:left="216" w:right="1944" w:firstLine="432"/>
                    <w:jc w:val="both"/>
                    <w:textAlignment w:val="baseline"/>
                    <w:rPr>
                      <w:rFonts w:ascii="Lucida Console" w:eastAsia="Lucida Console" w:hAnsi="Lucida Console"/>
                      <w:color w:val="000000"/>
                      <w:sz w:val="20"/>
                    </w:rPr>
                  </w:pPr>
                  <w:r>
                    <w:rPr>
                      <w:rFonts w:ascii="Lucida Console" w:eastAsia="Lucida Console" w:hAnsi="Lucida Console"/>
                      <w:color w:val="000000"/>
                      <w:sz w:val="20"/>
                    </w:rPr>
                    <w:t>We have continuing problems with micro fiche.</w:t>
                  </w:r>
                  <w:r>
                    <w:rPr>
                      <w:rFonts w:ascii="Lucida Console" w:eastAsia="Lucida Console" w:hAnsi="Lucida Console"/>
                      <w:color w:val="000000"/>
                      <w:sz w:val="20"/>
                    </w:rPr>
                    <w:tab/>
                    <w:t xml:space="preserve">Council </w:t>
                  </w:r>
                  <w:r>
                    <w:rPr>
                      <w:rFonts w:ascii="Lucida Console" w:eastAsia="Lucida Console" w:hAnsi="Lucida Console"/>
                      <w:color w:val="000000"/>
                      <w:sz w:val="20"/>
                    </w:rPr>
                    <w:br/>
                    <w:t xml:space="preserve">members needing specific fiche should request it via </w:t>
                  </w:r>
                  <w:r>
                    <w:rPr>
                      <w:rFonts w:ascii="Lucida Console" w:eastAsia="Lucida Console" w:hAnsi="Lucida Console"/>
                      <w:color w:val="000000"/>
                      <w:sz w:val="20"/>
                    </w:rPr>
                    <w:t>electronic mail to Jonah. (CSUDB/SUDCDB should indicate what is available -- these are current to two years ago)</w:t>
                  </w:r>
                </w:p>
                <w:p w:rsidR="001A3568" w:rsidRDefault="00B06BD7">
                  <w:pPr>
                    <w:numPr>
                      <w:ilvl w:val="0"/>
                      <w:numId w:val="3"/>
                    </w:numPr>
                    <w:tabs>
                      <w:tab w:val="clear" w:pos="288"/>
                      <w:tab w:val="left" w:pos="936"/>
                    </w:tabs>
                    <w:spacing w:before="237" w:line="242" w:lineRule="exact"/>
                    <w:ind w:left="216" w:right="1944" w:firstLine="432"/>
                    <w:jc w:val="both"/>
                    <w:textAlignment w:val="baseline"/>
                    <w:rPr>
                      <w:rFonts w:ascii="Lucida Console" w:eastAsia="Lucida Console" w:hAnsi="Lucida Console"/>
                      <w:color w:val="000000"/>
                      <w:spacing w:val="-3"/>
                      <w:sz w:val="20"/>
                    </w:rPr>
                  </w:pPr>
                  <w:r>
                    <w:rPr>
                      <w:rFonts w:ascii="Lucida Console" w:eastAsia="Lucida Console" w:hAnsi="Lucida Console"/>
                      <w:color w:val="000000"/>
                      <w:spacing w:val="-3"/>
                      <w:sz w:val="20"/>
                    </w:rPr>
                    <w:t xml:space="preserve">A brief report was given on the </w:t>
                  </w:r>
                  <w:proofErr w:type="spellStart"/>
                  <w:r>
                    <w:rPr>
                      <w:rFonts w:ascii="Lucida Console" w:eastAsia="Lucida Console" w:hAnsi="Lucida Console"/>
                      <w:color w:val="000000"/>
                      <w:spacing w:val="-3"/>
                      <w:sz w:val="20"/>
                    </w:rPr>
                    <w:t>Gilspy</w:t>
                  </w:r>
                  <w:proofErr w:type="spellEnd"/>
                  <w:r>
                    <w:rPr>
                      <w:rFonts w:ascii="Lucida Console" w:eastAsia="Lucida Console" w:hAnsi="Lucida Console"/>
                      <w:color w:val="000000"/>
                      <w:spacing w:val="-3"/>
                      <w:sz w:val="20"/>
                    </w:rPr>
                    <w:t xml:space="preserve"> &amp; Falkner report on Academic Computing in the CSU. While there is a scheduled report of the consulting f</w:t>
                  </w:r>
                  <w:r>
                    <w:rPr>
                      <w:rFonts w:ascii="Lucida Console" w:eastAsia="Lucida Console" w:hAnsi="Lucida Console"/>
                      <w:color w:val="000000"/>
                      <w:spacing w:val="-3"/>
                      <w:sz w:val="20"/>
                    </w:rPr>
                    <w:t>irm's findings to the Academic Computer Planning Committee, key items seemed to be:</w:t>
                  </w:r>
                </w:p>
                <w:p w:rsidR="00EC7689" w:rsidRPr="00EC7689" w:rsidRDefault="00B06BD7" w:rsidP="00EC7689">
                  <w:pPr>
                    <w:pStyle w:val="ListParagraph"/>
                    <w:numPr>
                      <w:ilvl w:val="0"/>
                      <w:numId w:val="5"/>
                    </w:numPr>
                    <w:tabs>
                      <w:tab w:val="clear" w:pos="360"/>
                      <w:tab w:val="left" w:pos="1368"/>
                    </w:tabs>
                    <w:spacing w:before="239" w:line="242" w:lineRule="exact"/>
                    <w:ind w:left="216" w:right="1944" w:firstLine="792"/>
                    <w:jc w:val="both"/>
                    <w:textAlignment w:val="baseline"/>
                    <w:rPr>
                      <w:rFonts w:ascii="Lucida Console" w:eastAsia="Lucida Console" w:hAnsi="Lucida Console"/>
                      <w:color w:val="000000"/>
                      <w:sz w:val="20"/>
                    </w:rPr>
                  </w:pPr>
                  <w:proofErr w:type="gramStart"/>
                  <w:r w:rsidRPr="00EC7689">
                    <w:rPr>
                      <w:rFonts w:ascii="Lucida Console" w:eastAsia="Lucida Console" w:hAnsi="Lucida Console"/>
                      <w:color w:val="000000"/>
                      <w:spacing w:val="15"/>
                      <w:sz w:val="20"/>
                    </w:rPr>
                    <w:t>that</w:t>
                  </w:r>
                  <w:proofErr w:type="gramEnd"/>
                  <w:r w:rsidRPr="00EC7689">
                    <w:rPr>
                      <w:rFonts w:ascii="Lucida Console" w:eastAsia="Lucida Console" w:hAnsi="Lucida Console"/>
                      <w:color w:val="000000"/>
                      <w:spacing w:val="15"/>
                      <w:sz w:val="20"/>
                    </w:rPr>
                    <w:t xml:space="preserve"> there was a need for a central computing</w:t>
                  </w:r>
                  <w:r w:rsidR="00EC7689" w:rsidRPr="00EC7689">
                    <w:rPr>
                      <w:rFonts w:ascii="Lucida Console" w:eastAsia="Lucida Console" w:hAnsi="Lucida Console"/>
                      <w:color w:val="000000"/>
                      <w:spacing w:val="15"/>
                      <w:sz w:val="20"/>
                    </w:rPr>
                    <w:t xml:space="preserve"> </w:t>
                  </w:r>
                  <w:r w:rsidRPr="00EC7689">
                    <w:rPr>
                      <w:rFonts w:ascii="Lucida Console" w:eastAsia="Lucida Console" w:hAnsi="Lucida Console"/>
                      <w:color w:val="000000"/>
                      <w:spacing w:val="-1"/>
                      <w:sz w:val="20"/>
                    </w:rPr>
                    <w:t>facility</w:t>
                  </w:r>
                  <w:r w:rsidRPr="00EC7689">
                    <w:rPr>
                      <w:rFonts w:ascii="Lucida Console" w:eastAsia="Lucida Console" w:hAnsi="Lucida Console"/>
                      <w:color w:val="000000"/>
                      <w:spacing w:val="-1"/>
                      <w:sz w:val="20"/>
                    </w:rPr>
                    <w:t xml:space="preserve">, especially for storage and </w:t>
                  </w:r>
                  <w:r w:rsidR="00EC7689" w:rsidRPr="00EC7689">
                    <w:rPr>
                      <w:rFonts w:ascii="Lucida Console" w:eastAsia="Lucida Console" w:hAnsi="Lucida Console"/>
                      <w:color w:val="000000"/>
                      <w:spacing w:val="-1"/>
                      <w:sz w:val="20"/>
                    </w:rPr>
                    <w:t>distribution</w:t>
                  </w:r>
                  <w:r w:rsidR="00EC7689" w:rsidRPr="00EC7689">
                    <w:rPr>
                      <w:rFonts w:ascii="Lucida Console" w:eastAsia="Lucida Console" w:hAnsi="Lucida Console"/>
                      <w:color w:val="000000"/>
                      <w:spacing w:val="-2"/>
                      <w:sz w:val="20"/>
                    </w:rPr>
                    <w:t xml:space="preserve"> </w:t>
                  </w:r>
                  <w:r w:rsidR="00EC7689">
                    <w:rPr>
                      <w:rFonts w:ascii="Lucida Console" w:eastAsia="Lucida Console" w:hAnsi="Lucida Console"/>
                      <w:color w:val="000000"/>
                      <w:spacing w:val="-2"/>
                      <w:sz w:val="20"/>
                    </w:rPr>
                    <w:t>o</w:t>
                  </w:r>
                  <w:r w:rsidRPr="00EC7689">
                    <w:rPr>
                      <w:rFonts w:ascii="Lucida Console" w:eastAsia="Lucida Console" w:hAnsi="Lucida Console"/>
                      <w:color w:val="000000"/>
                      <w:spacing w:val="-2"/>
                      <w:sz w:val="20"/>
                    </w:rPr>
                    <w:t>f academic data.</w:t>
                  </w:r>
                </w:p>
                <w:p w:rsidR="00EC7689" w:rsidRDefault="00B06BD7" w:rsidP="00EC7689">
                  <w:pPr>
                    <w:pStyle w:val="ListParagraph"/>
                    <w:numPr>
                      <w:ilvl w:val="0"/>
                      <w:numId w:val="5"/>
                    </w:numPr>
                    <w:tabs>
                      <w:tab w:val="clear" w:pos="360"/>
                      <w:tab w:val="left" w:pos="1368"/>
                    </w:tabs>
                    <w:spacing w:before="228" w:line="248" w:lineRule="exact"/>
                    <w:ind w:left="216" w:right="1944" w:firstLine="792"/>
                    <w:jc w:val="both"/>
                    <w:textAlignment w:val="baseline"/>
                    <w:rPr>
                      <w:rFonts w:ascii="Lucida Console" w:eastAsia="Lucida Console" w:hAnsi="Lucida Console"/>
                      <w:color w:val="000000"/>
                      <w:sz w:val="20"/>
                    </w:rPr>
                  </w:pPr>
                  <w:proofErr w:type="gramStart"/>
                  <w:r w:rsidRPr="00EC7689">
                    <w:rPr>
                      <w:rFonts w:ascii="Lucida Console" w:eastAsia="Lucida Console" w:hAnsi="Lucida Console"/>
                      <w:color w:val="000000"/>
                      <w:sz w:val="20"/>
                    </w:rPr>
                    <w:t>academic</w:t>
                  </w:r>
                  <w:proofErr w:type="gramEnd"/>
                  <w:r w:rsidRPr="00EC7689">
                    <w:rPr>
                      <w:rFonts w:ascii="Lucida Console" w:eastAsia="Lucida Console" w:hAnsi="Lucida Console"/>
                      <w:color w:val="000000"/>
                      <w:sz w:val="20"/>
                    </w:rPr>
                    <w:t xml:space="preserve"> and administrative computing should be </w:t>
                  </w:r>
                  <w:proofErr w:type="spellStart"/>
                  <w:r w:rsidRPr="00EC7689">
                    <w:rPr>
                      <w:rFonts w:ascii="Lucida Console" w:eastAsia="Lucida Console" w:hAnsi="Lucida Console"/>
                      <w:color w:val="000000"/>
                      <w:sz w:val="20"/>
                    </w:rPr>
                    <w:t>seperate</w:t>
                  </w:r>
                  <w:proofErr w:type="spellEnd"/>
                  <w:r w:rsidRPr="00EC7689">
                    <w:rPr>
                      <w:rFonts w:ascii="Lucida Console" w:eastAsia="Lucida Console" w:hAnsi="Lucida Console"/>
                      <w:color w:val="000000"/>
                      <w:sz w:val="20"/>
                    </w:rPr>
                    <w:t xml:space="preserve"> at the campus level.</w:t>
                  </w:r>
                </w:p>
                <w:p w:rsidR="001A3568" w:rsidRPr="00EC7689" w:rsidRDefault="00EC7689" w:rsidP="00EC7689">
                  <w:pPr>
                    <w:pStyle w:val="ListParagraph"/>
                    <w:numPr>
                      <w:ilvl w:val="0"/>
                      <w:numId w:val="5"/>
                    </w:numPr>
                    <w:tabs>
                      <w:tab w:val="clear" w:pos="360"/>
                      <w:tab w:val="left" w:pos="1368"/>
                    </w:tabs>
                    <w:spacing w:before="228" w:line="248" w:lineRule="exact"/>
                    <w:ind w:left="216" w:right="1944" w:firstLine="792"/>
                    <w:jc w:val="both"/>
                    <w:textAlignment w:val="baseline"/>
                    <w:rPr>
                      <w:rFonts w:ascii="Lucida Console" w:eastAsia="Lucida Console" w:hAnsi="Lucida Console"/>
                      <w:color w:val="000000"/>
                      <w:sz w:val="20"/>
                    </w:rPr>
                  </w:pPr>
                  <w:r>
                    <w:rPr>
                      <w:rFonts w:ascii="Lucida Console" w:eastAsia="Lucida Console" w:hAnsi="Lucida Console"/>
                      <w:color w:val="000000"/>
                      <w:sz w:val="20"/>
                    </w:rPr>
                    <w:t>I</w:t>
                  </w:r>
                  <w:r w:rsidR="00B06BD7" w:rsidRPr="00EC7689">
                    <w:rPr>
                      <w:rFonts w:ascii="Lucida Console" w:eastAsia="Lucida Console" w:hAnsi="Lucida Console"/>
                      <w:color w:val="000000"/>
                      <w:sz w:val="20"/>
                    </w:rPr>
                    <w:t>BM and VAX resources should be added to instructional computing facilities.</w:t>
                  </w:r>
                </w:p>
                <w:p w:rsidR="001A3568" w:rsidRDefault="00B06BD7" w:rsidP="00C81CA0">
                  <w:pPr>
                    <w:spacing w:before="264" w:line="212" w:lineRule="exact"/>
                    <w:ind w:left="216" w:right="1860"/>
                    <w:jc w:val="both"/>
                    <w:textAlignment w:val="baseline"/>
                    <w:rPr>
                      <w:rFonts w:ascii="Lucida Console" w:eastAsia="Lucida Console" w:hAnsi="Lucida Console"/>
                      <w:color w:val="000000"/>
                      <w:sz w:val="20"/>
                    </w:rPr>
                  </w:pPr>
                  <w:r>
                    <w:rPr>
                      <w:rFonts w:ascii="Lucida Console" w:eastAsia="Lucida Console" w:hAnsi="Lucida Console"/>
                      <w:color w:val="000000"/>
                      <w:spacing w:val="11"/>
                      <w:sz w:val="20"/>
                    </w:rPr>
                    <w:t>The firm appeared to have some problem dealing with the</w:t>
                  </w:r>
                  <w:r w:rsidR="00EC7689">
                    <w:rPr>
                      <w:rFonts w:ascii="Lucida Console" w:eastAsia="Lucida Console" w:hAnsi="Lucida Console"/>
                      <w:color w:val="000000"/>
                      <w:spacing w:val="11"/>
                      <w:sz w:val="20"/>
                    </w:rPr>
                    <w:t xml:space="preserve"> </w:t>
                  </w:r>
                  <w:r>
                    <w:rPr>
                      <w:rFonts w:ascii="Lucida Console" w:eastAsia="Lucida Console" w:hAnsi="Lucida Console"/>
                      <w:color w:val="000000"/>
                      <w:sz w:val="20"/>
                    </w:rPr>
                    <w:t>diversity of the 19 campus system.</w:t>
                  </w:r>
                  <w:r>
                    <w:rPr>
                      <w:rFonts w:ascii="Lucida Console" w:eastAsia="Lucida Console" w:hAnsi="Lucida Console"/>
                      <w:color w:val="000000"/>
                      <w:sz w:val="20"/>
                    </w:rPr>
                    <w:tab/>
                  </w:r>
                  <w:r>
                    <w:rPr>
                      <w:rFonts w:ascii="Lucida Console" w:eastAsia="Lucida Console" w:hAnsi="Lucida Console"/>
                      <w:color w:val="000000"/>
                      <w:sz w:val="20"/>
                    </w:rPr>
                    <w:t xml:space="preserve">In addition there </w:t>
                  </w:r>
                  <w:r>
                    <w:rPr>
                      <w:rFonts w:ascii="Lucida Console" w:eastAsia="Lucida Console" w:hAnsi="Lucida Console"/>
                      <w:color w:val="000000"/>
                      <w:sz w:val="20"/>
                    </w:rPr>
                    <w:t>appeared to be a lack of distinction between the general functions of DIS and the specific support functions of ISG. Specific recommendations by the firm included:</w:t>
                  </w:r>
                </w:p>
                <w:p w:rsidR="00EC7689" w:rsidRDefault="00B06BD7" w:rsidP="00EC7689">
                  <w:pPr>
                    <w:numPr>
                      <w:ilvl w:val="0"/>
                      <w:numId w:val="4"/>
                    </w:numPr>
                    <w:tabs>
                      <w:tab w:val="clear" w:pos="360"/>
                      <w:tab w:val="left" w:pos="1368"/>
                    </w:tabs>
                    <w:spacing w:before="228" w:line="245" w:lineRule="exact"/>
                    <w:ind w:left="216" w:right="1944" w:firstLine="792"/>
                    <w:jc w:val="both"/>
                    <w:textAlignment w:val="baseline"/>
                    <w:rPr>
                      <w:rFonts w:ascii="Lucida Console" w:eastAsia="Lucida Console" w:hAnsi="Lucida Console"/>
                      <w:color w:val="000000"/>
                      <w:sz w:val="20"/>
                    </w:rPr>
                  </w:pPr>
                  <w:proofErr w:type="gramStart"/>
                  <w:r w:rsidRPr="00EC7689">
                    <w:rPr>
                      <w:rFonts w:ascii="Lucida Console" w:eastAsia="Lucida Console" w:hAnsi="Lucida Console"/>
                      <w:color w:val="000000"/>
                      <w:sz w:val="20"/>
                    </w:rPr>
                    <w:t>suggestions</w:t>
                  </w:r>
                  <w:proofErr w:type="gramEnd"/>
                  <w:r w:rsidRPr="00EC7689">
                    <w:rPr>
                      <w:rFonts w:ascii="Lucida Console" w:eastAsia="Lucida Console" w:hAnsi="Lucida Console"/>
                      <w:color w:val="000000"/>
                      <w:sz w:val="20"/>
                    </w:rPr>
                    <w:t xml:space="preserve"> to establish a variety of advisory groups (these are now bein</w:t>
                  </w:r>
                  <w:r w:rsidRPr="00EC7689">
                    <w:rPr>
                      <w:rFonts w:ascii="Lucida Console" w:eastAsia="Lucida Console" w:hAnsi="Lucida Console"/>
                      <w:color w:val="000000"/>
                      <w:sz w:val="20"/>
                    </w:rPr>
                    <w:t>g implemented).</w:t>
                  </w:r>
                </w:p>
                <w:p w:rsidR="001A3568" w:rsidRPr="00EC7689" w:rsidRDefault="00B06BD7" w:rsidP="00EC7689">
                  <w:pPr>
                    <w:numPr>
                      <w:ilvl w:val="0"/>
                      <w:numId w:val="4"/>
                    </w:numPr>
                    <w:tabs>
                      <w:tab w:val="clear" w:pos="360"/>
                      <w:tab w:val="left" w:pos="1368"/>
                    </w:tabs>
                    <w:spacing w:before="228" w:line="245" w:lineRule="exact"/>
                    <w:ind w:left="216" w:right="1944" w:firstLine="792"/>
                    <w:jc w:val="both"/>
                    <w:textAlignment w:val="baseline"/>
                    <w:rPr>
                      <w:rFonts w:ascii="Lucida Console" w:eastAsia="Lucida Console" w:hAnsi="Lucida Console"/>
                      <w:color w:val="000000"/>
                      <w:sz w:val="20"/>
                    </w:rPr>
                  </w:pPr>
                  <w:proofErr w:type="gramStart"/>
                  <w:r w:rsidRPr="00EC7689">
                    <w:rPr>
                      <w:rFonts w:ascii="Lucida Console" w:eastAsia="Lucida Console" w:hAnsi="Lucida Console"/>
                      <w:color w:val="000000"/>
                      <w:sz w:val="20"/>
                    </w:rPr>
                    <w:t>that</w:t>
                  </w:r>
                  <w:proofErr w:type="gramEnd"/>
                  <w:r w:rsidRPr="00EC7689">
                    <w:rPr>
                      <w:rFonts w:ascii="Lucida Console" w:eastAsia="Lucida Console" w:hAnsi="Lucida Console"/>
                      <w:color w:val="000000"/>
                      <w:sz w:val="20"/>
                    </w:rPr>
                    <w:t xml:space="preserve"> there be more access to other systems and Universities.</w:t>
                  </w:r>
                </w:p>
                <w:p w:rsidR="001A3568" w:rsidRDefault="00B06BD7">
                  <w:pPr>
                    <w:numPr>
                      <w:ilvl w:val="0"/>
                      <w:numId w:val="4"/>
                    </w:numPr>
                    <w:tabs>
                      <w:tab w:val="clear" w:pos="360"/>
                      <w:tab w:val="left" w:pos="1368"/>
                    </w:tabs>
                    <w:spacing w:before="232" w:line="245" w:lineRule="exact"/>
                    <w:ind w:left="216" w:right="1944" w:firstLine="792"/>
                    <w:jc w:val="both"/>
                    <w:textAlignment w:val="baseline"/>
                    <w:rPr>
                      <w:rFonts w:ascii="Lucida Console" w:eastAsia="Lucida Console" w:hAnsi="Lucida Console"/>
                      <w:color w:val="000000"/>
                      <w:sz w:val="20"/>
                    </w:rPr>
                  </w:pPr>
                  <w:proofErr w:type="gramStart"/>
                  <w:r>
                    <w:rPr>
                      <w:rFonts w:ascii="Lucida Console" w:eastAsia="Lucida Console" w:hAnsi="Lucida Console"/>
                      <w:color w:val="000000"/>
                      <w:sz w:val="20"/>
                    </w:rPr>
                    <w:t>that</w:t>
                  </w:r>
                  <w:proofErr w:type="gramEnd"/>
                  <w:r>
                    <w:rPr>
                      <w:rFonts w:ascii="Lucida Console" w:eastAsia="Lucida Console" w:hAnsi="Lucida Console"/>
                      <w:color w:val="000000"/>
                      <w:sz w:val="20"/>
                    </w:rPr>
                    <w:t xml:space="preserve"> faculty and students have access to super computer facilities.</w:t>
                  </w:r>
                </w:p>
                <w:p w:rsidR="001A3568" w:rsidRDefault="00B06BD7">
                  <w:pPr>
                    <w:spacing w:before="716" w:line="203" w:lineRule="exact"/>
                    <w:ind w:left="6984"/>
                    <w:textAlignment w:val="baseline"/>
                    <w:rPr>
                      <w:rFonts w:ascii="Lucida Console" w:eastAsia="Lucida Console" w:hAnsi="Lucida Console"/>
                      <w:color w:val="000000"/>
                      <w:spacing w:val="-3"/>
                      <w:sz w:val="20"/>
                    </w:rPr>
                  </w:pPr>
                  <w:r>
                    <w:rPr>
                      <w:rFonts w:ascii="Lucida Console" w:eastAsia="Lucida Console" w:hAnsi="Lucida Console"/>
                      <w:color w:val="000000"/>
                      <w:spacing w:val="-3"/>
                      <w:sz w:val="20"/>
                    </w:rPr>
                    <w:t>SSRIC Minutes</w:t>
                  </w:r>
                </w:p>
                <w:p w:rsidR="001A3568" w:rsidRDefault="00B06BD7">
                  <w:pPr>
                    <w:spacing w:after="9" w:line="234" w:lineRule="exact"/>
                    <w:ind w:left="6984"/>
                    <w:textAlignment w:val="baseline"/>
                    <w:rPr>
                      <w:rFonts w:ascii="Lucida Console" w:eastAsia="Lucida Console" w:hAnsi="Lucida Console"/>
                      <w:color w:val="000000"/>
                      <w:sz w:val="20"/>
                    </w:rPr>
                  </w:pPr>
                  <w:r>
                    <w:rPr>
                      <w:rFonts w:ascii="Lucida Console" w:eastAsia="Lucida Console" w:hAnsi="Lucida Console"/>
                      <w:color w:val="000000"/>
                      <w:sz w:val="20"/>
                    </w:rPr>
                    <w:t>Winter Meeting</w:t>
                  </w:r>
                  <w:proofErr w:type="gramStart"/>
                  <w:r>
                    <w:rPr>
                      <w:rFonts w:ascii="Lucida Console" w:eastAsia="Lucida Console" w:hAnsi="Lucida Console"/>
                      <w:color w:val="000000"/>
                      <w:sz w:val="20"/>
                    </w:rPr>
                    <w:t>,1986</w:t>
                  </w:r>
                  <w:proofErr w:type="gramEnd"/>
                  <w:r>
                    <w:rPr>
                      <w:rFonts w:ascii="Lucida Console" w:eastAsia="Lucida Console" w:hAnsi="Lucida Console"/>
                      <w:color w:val="000000"/>
                      <w:sz w:val="20"/>
                    </w:rPr>
                    <w:t xml:space="preserve"> Page 3</w:t>
                  </w:r>
                </w:p>
              </w:txbxContent>
            </v:textbox>
            <w10:wrap type="square" anchorx="page" anchory="page"/>
          </v:shape>
        </w:pict>
      </w:r>
    </w:p>
    <w:p w:rsidR="001A3568" w:rsidRDefault="001A3568">
      <w:pPr>
        <w:sectPr w:rsidR="001A3568">
          <w:pgSz w:w="12240" w:h="15840"/>
          <w:pgMar w:top="1072" w:right="872" w:bottom="924" w:left="1948" w:header="720" w:footer="720" w:gutter="0"/>
          <w:cols w:space="720"/>
        </w:sectPr>
      </w:pPr>
    </w:p>
    <w:p w:rsidR="001A3568" w:rsidRDefault="00B06BD7">
      <w:pPr>
        <w:textAlignment w:val="baseline"/>
        <w:rPr>
          <w:rFonts w:eastAsia="Times New Roman"/>
          <w:color w:val="000000"/>
          <w:sz w:val="24"/>
        </w:rPr>
      </w:pPr>
      <w:r>
        <w:lastRenderedPageBreak/>
        <w:pict>
          <v:shape id="_x0000_s1027" type="#_x0000_t202" style="position:absolute;margin-left:96.35pt;margin-top:63pt;width:471pt;height:632pt;z-index:-251657728;mso-wrap-distance-left:0;mso-wrap-distance-right:0;mso-position-horizontal-relative:page;mso-position-vertical-relative:page" filled="f" stroked="f">
            <v:textbox inset="0,0,0,0">
              <w:txbxContent>
                <w:p w:rsidR="001A3568" w:rsidRPr="00EC7689" w:rsidRDefault="00B06BD7" w:rsidP="00EC7689">
                  <w:pPr>
                    <w:numPr>
                      <w:ilvl w:val="0"/>
                      <w:numId w:val="6"/>
                    </w:numPr>
                    <w:tabs>
                      <w:tab w:val="clear" w:pos="504"/>
                      <w:tab w:val="left" w:pos="576"/>
                    </w:tabs>
                    <w:spacing w:before="31" w:line="236" w:lineRule="exact"/>
                    <w:ind w:left="72" w:right="2016"/>
                    <w:jc w:val="both"/>
                    <w:textAlignment w:val="baseline"/>
                    <w:rPr>
                      <w:rFonts w:ascii="Lucida Console" w:eastAsia="Lucida Console" w:hAnsi="Lucida Console"/>
                      <w:color w:val="000000"/>
                      <w:sz w:val="20"/>
                    </w:rPr>
                  </w:pPr>
                  <w:r w:rsidRPr="00EC7689">
                    <w:rPr>
                      <w:rFonts w:ascii="Lucida Console" w:eastAsia="Lucida Console" w:hAnsi="Lucida Console"/>
                      <w:color w:val="000000"/>
                      <w:spacing w:val="1"/>
                      <w:sz w:val="20"/>
                    </w:rPr>
                    <w:t>The Council also received a report on the Gloria Rummels</w:t>
                  </w:r>
                  <w:r w:rsidR="00EC7689" w:rsidRPr="00EC7689">
                    <w:rPr>
                      <w:rFonts w:ascii="Lucida Console" w:eastAsia="Lucida Console" w:hAnsi="Lucida Console"/>
                      <w:color w:val="000000"/>
                      <w:spacing w:val="1"/>
                      <w:sz w:val="20"/>
                    </w:rPr>
                    <w:t xml:space="preserve"> </w:t>
                  </w:r>
                  <w:r w:rsidRPr="00EC7689">
                    <w:rPr>
                      <w:rFonts w:ascii="Lucida Console" w:eastAsia="Lucida Console" w:hAnsi="Lucida Console"/>
                      <w:color w:val="000000"/>
                      <w:sz w:val="20"/>
                    </w:rPr>
                    <w:t>memorial.</w:t>
                  </w:r>
                  <w:r w:rsidRPr="00EC7689">
                    <w:rPr>
                      <w:rFonts w:ascii="Lucida Console" w:eastAsia="Lucida Console" w:hAnsi="Lucida Console"/>
                      <w:color w:val="000000"/>
                      <w:sz w:val="20"/>
                    </w:rPr>
                    <w:tab/>
                    <w:t>With monies received from the ISG Staff as a</w:t>
                  </w:r>
                  <w:r w:rsidR="00EC7689" w:rsidRPr="00EC7689">
                    <w:rPr>
                      <w:rFonts w:ascii="Lucida Console" w:eastAsia="Lucida Console" w:hAnsi="Lucida Console"/>
                      <w:color w:val="000000"/>
                      <w:sz w:val="20"/>
                    </w:rPr>
                    <w:t xml:space="preserve"> </w:t>
                  </w:r>
                  <w:r w:rsidRPr="00EC7689">
                    <w:rPr>
                      <w:rFonts w:ascii="Lucida Console" w:eastAsia="Lucida Console" w:hAnsi="Lucida Console"/>
                      <w:color w:val="000000"/>
                      <w:sz w:val="20"/>
                    </w:rPr>
                    <w:t>tribute to Gloria,</w:t>
                  </w:r>
                  <w:r w:rsidR="00C81CA0">
                    <w:rPr>
                      <w:rFonts w:ascii="Lucida Console" w:eastAsia="Lucida Console" w:hAnsi="Lucida Console"/>
                      <w:color w:val="000000"/>
                      <w:sz w:val="20"/>
                    </w:rPr>
                    <w:t xml:space="preserve"> </w:t>
                  </w:r>
                  <w:r w:rsidRPr="00EC7689">
                    <w:rPr>
                      <w:rFonts w:ascii="Lucida Console" w:eastAsia="Lucida Console" w:hAnsi="Lucida Console"/>
                      <w:color w:val="000000"/>
                      <w:sz w:val="20"/>
                    </w:rPr>
                    <w:t>the Council unanimously voted to</w:t>
                  </w:r>
                  <w:r w:rsidR="00EC7689">
                    <w:rPr>
                      <w:rFonts w:ascii="Lucida Console" w:eastAsia="Lucida Console" w:hAnsi="Lucida Console"/>
                      <w:color w:val="000000"/>
                      <w:sz w:val="20"/>
                    </w:rPr>
                    <w:t xml:space="preserve"> </w:t>
                  </w:r>
                  <w:r w:rsidRPr="00EC7689">
                    <w:rPr>
                      <w:rFonts w:ascii="Lucida Console" w:eastAsia="Lucida Console" w:hAnsi="Lucida Console"/>
                      <w:color w:val="000000"/>
                      <w:sz w:val="20"/>
                    </w:rPr>
                    <w:t>establish the Gloria J. Rummels award to be given annually at the Student Research Conference for the best paper using Field, ICPSR or Census data.</w:t>
                  </w:r>
                </w:p>
                <w:p w:rsidR="001A3568" w:rsidRDefault="00B06BD7">
                  <w:pPr>
                    <w:numPr>
                      <w:ilvl w:val="0"/>
                      <w:numId w:val="6"/>
                    </w:numPr>
                    <w:tabs>
                      <w:tab w:val="left" w:pos="720"/>
                    </w:tabs>
                    <w:spacing w:before="252" w:line="231" w:lineRule="exact"/>
                    <w:ind w:left="72" w:right="2016"/>
                    <w:jc w:val="both"/>
                    <w:textAlignment w:val="baseline"/>
                    <w:rPr>
                      <w:rFonts w:ascii="Lucida Console" w:eastAsia="Lucida Console" w:hAnsi="Lucida Console"/>
                      <w:color w:val="000000"/>
                      <w:sz w:val="20"/>
                    </w:rPr>
                  </w:pPr>
                  <w:r>
                    <w:rPr>
                      <w:rFonts w:ascii="Lucida Console" w:eastAsia="Lucida Console" w:hAnsi="Lucida Console"/>
                      <w:color w:val="000000"/>
                      <w:sz w:val="20"/>
                    </w:rPr>
                    <w:t>In other DIS related business, Jeff Johnson reported that:</w:t>
                  </w:r>
                </w:p>
                <w:p w:rsidR="001A3568" w:rsidRDefault="00B06BD7">
                  <w:pPr>
                    <w:spacing w:before="259" w:line="238" w:lineRule="exact"/>
                    <w:ind w:left="72" w:right="2016" w:firstLine="504"/>
                    <w:jc w:val="both"/>
                    <w:textAlignment w:val="baseline"/>
                    <w:rPr>
                      <w:rFonts w:ascii="Lucida Console" w:eastAsia="Lucida Console" w:hAnsi="Lucida Console"/>
                      <w:color w:val="000000"/>
                      <w:sz w:val="20"/>
                    </w:rPr>
                  </w:pPr>
                  <w:r>
                    <w:rPr>
                      <w:rFonts w:ascii="Lucida Console" w:eastAsia="Lucida Console" w:hAnsi="Lucida Console"/>
                      <w:color w:val="000000"/>
                      <w:sz w:val="20"/>
                    </w:rPr>
                    <w:t xml:space="preserve">- </w:t>
                  </w:r>
                  <w:proofErr w:type="gramStart"/>
                  <w:r>
                    <w:rPr>
                      <w:rFonts w:ascii="Lucida Console" w:eastAsia="Lucida Console" w:hAnsi="Lucida Console"/>
                      <w:color w:val="000000"/>
                      <w:sz w:val="20"/>
                    </w:rPr>
                    <w:t>limits</w:t>
                  </w:r>
                  <w:proofErr w:type="gramEnd"/>
                  <w:r>
                    <w:rPr>
                      <w:rFonts w:ascii="Lucida Console" w:eastAsia="Lucida Console" w:hAnsi="Lucida Console"/>
                      <w:color w:val="000000"/>
                      <w:sz w:val="20"/>
                    </w:rPr>
                    <w:t xml:space="preserve"> on the CYBER still are a major problem, and account for about one-half the consultation he provides. Council members were advised to insure that students and faculty users were sufficiently validated to use both SPSS and </w:t>
                  </w:r>
                  <w:proofErr w:type="spellStart"/>
                  <w:r>
                    <w:rPr>
                      <w:rFonts w:ascii="Lucida Console" w:eastAsia="Lucida Console" w:hAnsi="Lucida Console"/>
                      <w:color w:val="000000"/>
                      <w:sz w:val="20"/>
                    </w:rPr>
                    <w:t>Censpac</w:t>
                  </w:r>
                  <w:proofErr w:type="spellEnd"/>
                  <w:r>
                    <w:rPr>
                      <w:rFonts w:ascii="Lucida Console" w:eastAsia="Lucida Console" w:hAnsi="Lucida Console"/>
                      <w:color w:val="000000"/>
                      <w:sz w:val="20"/>
                    </w:rPr>
                    <w:t>.</w:t>
                  </w:r>
                </w:p>
                <w:p w:rsidR="001A3568" w:rsidRDefault="00B06BD7">
                  <w:pPr>
                    <w:numPr>
                      <w:ilvl w:val="0"/>
                      <w:numId w:val="7"/>
                    </w:numPr>
                    <w:tabs>
                      <w:tab w:val="clear" w:pos="216"/>
                      <w:tab w:val="left" w:pos="936"/>
                    </w:tabs>
                    <w:spacing w:before="242" w:line="239" w:lineRule="exact"/>
                    <w:ind w:left="72" w:right="2016" w:firstLine="648"/>
                    <w:jc w:val="both"/>
                    <w:textAlignment w:val="baseline"/>
                    <w:rPr>
                      <w:rFonts w:ascii="Lucida Console" w:eastAsia="Lucida Console" w:hAnsi="Lucida Console"/>
                      <w:color w:val="000000"/>
                      <w:sz w:val="20"/>
                    </w:rPr>
                  </w:pPr>
                  <w:r>
                    <w:rPr>
                      <w:rFonts w:ascii="Lucida Console" w:eastAsia="Lucida Console" w:hAnsi="Lucida Console"/>
                      <w:color w:val="000000"/>
                      <w:sz w:val="20"/>
                    </w:rPr>
                    <w:t>General Social Su</w:t>
                  </w:r>
                  <w:r>
                    <w:rPr>
                      <w:rFonts w:ascii="Lucida Console" w:eastAsia="Lucida Console" w:hAnsi="Lucida Console"/>
                      <w:color w:val="000000"/>
                      <w:sz w:val="20"/>
                    </w:rPr>
                    <w:t>rvey 1985 (GSS85) is available in the GSS dataset 1972-1985 (cumulative). Codebooks are being reproduced, and will be available in March.</w:t>
                  </w:r>
                </w:p>
                <w:p w:rsidR="001A3568" w:rsidRDefault="00B06BD7">
                  <w:pPr>
                    <w:numPr>
                      <w:ilvl w:val="0"/>
                      <w:numId w:val="7"/>
                    </w:numPr>
                    <w:tabs>
                      <w:tab w:val="clear" w:pos="216"/>
                      <w:tab w:val="left" w:pos="936"/>
                    </w:tabs>
                    <w:spacing w:before="248" w:line="233" w:lineRule="exact"/>
                    <w:ind w:left="72" w:right="2016" w:firstLine="648"/>
                    <w:jc w:val="both"/>
                    <w:textAlignment w:val="baseline"/>
                    <w:rPr>
                      <w:rFonts w:ascii="Lucida Console" w:eastAsia="Lucida Console" w:hAnsi="Lucida Console"/>
                      <w:color w:val="000000"/>
                      <w:sz w:val="20"/>
                    </w:rPr>
                  </w:pPr>
                  <w:r>
                    <w:rPr>
                      <w:rFonts w:ascii="Lucida Console" w:eastAsia="Lucida Console" w:hAnsi="Lucida Console"/>
                      <w:color w:val="000000"/>
                      <w:sz w:val="20"/>
                    </w:rPr>
                    <w:t>On behalf of Gary Jones, Jeff distributed information on SPSS-PC documentation.</w:t>
                  </w:r>
                </w:p>
                <w:p w:rsidR="001A3568" w:rsidRDefault="00B06BD7">
                  <w:pPr>
                    <w:numPr>
                      <w:ilvl w:val="0"/>
                      <w:numId w:val="7"/>
                    </w:numPr>
                    <w:tabs>
                      <w:tab w:val="clear" w:pos="216"/>
                      <w:tab w:val="left" w:pos="936"/>
                    </w:tabs>
                    <w:spacing w:before="250" w:line="238" w:lineRule="exact"/>
                    <w:ind w:left="72" w:right="2016" w:firstLine="648"/>
                    <w:jc w:val="both"/>
                    <w:textAlignment w:val="baseline"/>
                    <w:rPr>
                      <w:rFonts w:ascii="Lucida Console" w:eastAsia="Lucida Console" w:hAnsi="Lucida Console"/>
                      <w:color w:val="000000"/>
                      <w:sz w:val="20"/>
                    </w:rPr>
                  </w:pPr>
                  <w:r>
                    <w:rPr>
                      <w:rFonts w:ascii="Lucida Console" w:eastAsia="Lucida Console" w:hAnsi="Lucida Console"/>
                      <w:color w:val="000000"/>
                      <w:sz w:val="20"/>
                    </w:rPr>
                    <w:t>Jeff also indicated that the SETUPS fo</w:t>
                  </w:r>
                  <w:r>
                    <w:rPr>
                      <w:rFonts w:ascii="Lucida Console" w:eastAsia="Lucida Console" w:hAnsi="Lucida Console"/>
                      <w:color w:val="000000"/>
                      <w:sz w:val="20"/>
                    </w:rPr>
                    <w:t>r the 1984 Election has been ordered, and will be mounted on disk. The older SETUPS will not be removed.</w:t>
                  </w:r>
                </w:p>
                <w:p w:rsidR="001A3568" w:rsidRDefault="00B06BD7">
                  <w:pPr>
                    <w:numPr>
                      <w:ilvl w:val="0"/>
                      <w:numId w:val="7"/>
                    </w:numPr>
                    <w:tabs>
                      <w:tab w:val="clear" w:pos="216"/>
                      <w:tab w:val="left" w:pos="936"/>
                    </w:tabs>
                    <w:spacing w:before="257" w:line="231" w:lineRule="exact"/>
                    <w:ind w:left="72" w:right="2016" w:firstLine="648"/>
                    <w:jc w:val="both"/>
                    <w:textAlignment w:val="baseline"/>
                    <w:rPr>
                      <w:rFonts w:ascii="Lucida Console" w:eastAsia="Lucida Console" w:hAnsi="Lucida Console"/>
                      <w:color w:val="000000"/>
                      <w:sz w:val="20"/>
                    </w:rPr>
                  </w:pPr>
                  <w:r>
                    <w:rPr>
                      <w:rFonts w:ascii="Lucida Console" w:eastAsia="Lucida Console" w:hAnsi="Lucida Console"/>
                      <w:color w:val="000000"/>
                      <w:sz w:val="20"/>
                    </w:rPr>
                    <w:t>Bitnet problems should be addressed to Pat Curtis at ISG.</w:t>
                  </w:r>
                </w:p>
                <w:p w:rsidR="001A3568" w:rsidRPr="00B06BD7" w:rsidRDefault="00B06BD7" w:rsidP="00B06BD7">
                  <w:pPr>
                    <w:numPr>
                      <w:ilvl w:val="0"/>
                      <w:numId w:val="8"/>
                    </w:numPr>
                    <w:tabs>
                      <w:tab w:val="clear" w:pos="648"/>
                      <w:tab w:val="left" w:pos="720"/>
                      <w:tab w:val="right" w:pos="7416"/>
                    </w:tabs>
                    <w:spacing w:before="261" w:line="240" w:lineRule="exact"/>
                    <w:ind w:left="72" w:right="2016"/>
                    <w:jc w:val="both"/>
                    <w:textAlignment w:val="baseline"/>
                    <w:rPr>
                      <w:rFonts w:ascii="Lucida Console" w:eastAsia="Lucida Console" w:hAnsi="Lucida Console"/>
                      <w:color w:val="000000"/>
                      <w:sz w:val="20"/>
                    </w:rPr>
                  </w:pPr>
                  <w:r w:rsidRPr="00B06BD7">
                    <w:rPr>
                      <w:rFonts w:ascii="Lucida Console" w:eastAsia="Lucida Console" w:hAnsi="Lucida Console"/>
                      <w:color w:val="000000"/>
                      <w:sz w:val="20"/>
                    </w:rPr>
                    <w:t xml:space="preserve">Dick Schafer reported on the Summer Workshops. </w:t>
                  </w:r>
                  <w:r w:rsidRPr="00B06BD7">
                    <w:rPr>
                      <w:rFonts w:ascii="Lucida Console" w:eastAsia="Lucida Console" w:hAnsi="Lucida Console"/>
                      <w:color w:val="000000"/>
                      <w:sz w:val="20"/>
                    </w:rPr>
                    <w:t xml:space="preserve">The </w:t>
                  </w:r>
                  <w:r w:rsidRPr="00B06BD7">
                    <w:rPr>
                      <w:rFonts w:ascii="Lucida Console" w:eastAsia="Lucida Console" w:hAnsi="Lucida Console"/>
                      <w:color w:val="000000"/>
                      <w:sz w:val="20"/>
                    </w:rPr>
                    <w:br/>
                    <w:t>Council's proposal has been modified in a</w:t>
                  </w:r>
                  <w:r w:rsidRPr="00B06BD7">
                    <w:rPr>
                      <w:rFonts w:ascii="Lucida Console" w:eastAsia="Lucida Console" w:hAnsi="Lucida Console"/>
                      <w:color w:val="000000"/>
                      <w:sz w:val="20"/>
                    </w:rPr>
                    <w:t>ccordance with previous Chancellor's Office suggestions, but there has been</w:t>
                  </w:r>
                  <w:r>
                    <w:rPr>
                      <w:rFonts w:ascii="Lucida Console" w:eastAsia="Lucida Console" w:hAnsi="Lucida Console"/>
                      <w:color w:val="000000"/>
                      <w:sz w:val="20"/>
                    </w:rPr>
                    <w:t xml:space="preserve"> </w:t>
                  </w:r>
                  <w:r w:rsidRPr="00B06BD7">
                    <w:rPr>
                      <w:rFonts w:ascii="Lucida Console" w:eastAsia="Lucida Console" w:hAnsi="Lucida Console"/>
                      <w:color w:val="000000"/>
                      <w:sz w:val="20"/>
                    </w:rPr>
                    <w:t>no response.</w:t>
                  </w:r>
                  <w:r>
                    <w:rPr>
                      <w:rFonts w:ascii="Lucida Console" w:eastAsia="Lucida Console" w:hAnsi="Lucida Console"/>
                      <w:color w:val="000000"/>
                      <w:sz w:val="20"/>
                    </w:rPr>
                    <w:t xml:space="preserve"> </w:t>
                  </w:r>
                  <w:r w:rsidRPr="00B06BD7">
                    <w:rPr>
                      <w:rFonts w:ascii="Lucida Console" w:eastAsia="Lucida Console" w:hAnsi="Lucida Console"/>
                      <w:color w:val="000000"/>
                      <w:sz w:val="20"/>
                    </w:rPr>
                    <w:t xml:space="preserve">General dissatisfaction was expressed over the </w:t>
                  </w:r>
                  <w:r w:rsidRPr="00B06BD7">
                    <w:rPr>
                      <w:rFonts w:ascii="Lucida Console" w:eastAsia="Lucida Console" w:hAnsi="Lucida Console"/>
                      <w:color w:val="000000"/>
                      <w:sz w:val="20"/>
                    </w:rPr>
                    <w:br/>
                    <w:t xml:space="preserve">lack of support (and follow through) by the </w:t>
                  </w:r>
                  <w:proofErr w:type="spellStart"/>
                  <w:r w:rsidRPr="00B06BD7">
                    <w:rPr>
                      <w:rFonts w:ascii="Lucida Console" w:eastAsia="Lucida Console" w:hAnsi="Lucida Console"/>
                      <w:color w:val="000000"/>
                      <w:sz w:val="20"/>
                    </w:rPr>
                    <w:t>CSU</w:t>
                  </w:r>
                  <w:proofErr w:type="gramStart"/>
                  <w:r w:rsidRPr="00B06BD7">
                    <w:rPr>
                      <w:rFonts w:ascii="Lucida Console" w:eastAsia="Lucida Console" w:hAnsi="Lucida Console"/>
                      <w:color w:val="000000"/>
                      <w:sz w:val="20"/>
                    </w:rPr>
                    <w:t>:Foundation</w:t>
                  </w:r>
                  <w:proofErr w:type="spellEnd"/>
                  <w:proofErr w:type="gramEnd"/>
                  <w:r w:rsidRPr="00B06BD7">
                    <w:rPr>
                      <w:rFonts w:ascii="Lucida Console" w:eastAsia="Lucida Console" w:hAnsi="Lucida Console"/>
                      <w:color w:val="000000"/>
                      <w:sz w:val="20"/>
                    </w:rPr>
                    <w:t>.</w:t>
                  </w:r>
                </w:p>
                <w:p w:rsidR="001A3568" w:rsidRDefault="00B06BD7" w:rsidP="00B06BD7">
                  <w:pPr>
                    <w:spacing w:before="259" w:line="226" w:lineRule="exact"/>
                    <w:ind w:left="72" w:right="1860"/>
                    <w:jc w:val="both"/>
                    <w:textAlignment w:val="baseline"/>
                    <w:rPr>
                      <w:rFonts w:ascii="Lucida Console" w:eastAsia="Lucida Console" w:hAnsi="Lucida Console"/>
                      <w:color w:val="000000"/>
                      <w:sz w:val="20"/>
                    </w:rPr>
                  </w:pPr>
                  <w:r>
                    <w:rPr>
                      <w:rFonts w:ascii="Lucida Console" w:eastAsia="Lucida Console" w:hAnsi="Lucida Console"/>
                      <w:color w:val="000000"/>
                      <w:spacing w:val="1"/>
                      <w:sz w:val="20"/>
                    </w:rPr>
                    <w:t xml:space="preserve">A committee was formed to continue work on both the proposal </w:t>
                  </w:r>
                  <w:r>
                    <w:rPr>
                      <w:rFonts w:ascii="Lucida Console" w:eastAsia="Lucida Console" w:hAnsi="Lucida Console"/>
                      <w:color w:val="000000"/>
                      <w:sz w:val="20"/>
                    </w:rPr>
                    <w:t xml:space="preserve">and seeking funding. </w:t>
                  </w:r>
                  <w:r>
                    <w:rPr>
                      <w:rFonts w:ascii="Lucida Console" w:eastAsia="Lucida Console" w:hAnsi="Lucida Console"/>
                      <w:color w:val="000000"/>
                      <w:sz w:val="20"/>
                    </w:rPr>
                    <w:t>John Kore</w:t>
                  </w:r>
                  <w:r>
                    <w:rPr>
                      <w:rFonts w:ascii="Lucida Console" w:eastAsia="Lucida Console" w:hAnsi="Lucida Console"/>
                      <w:color w:val="000000"/>
                      <w:sz w:val="20"/>
                    </w:rPr>
                    <w:t xml:space="preserve">y would take over </w:t>
                  </w:r>
                  <w:r>
                    <w:rPr>
                      <w:rFonts w:ascii="Lucida Console" w:eastAsia="Lucida Console" w:hAnsi="Lucida Console"/>
                      <w:color w:val="000000"/>
                      <w:sz w:val="20"/>
                    </w:rPr>
                    <w:br/>
                    <w:t xml:space="preserve">responsibility, with assistance from Ted </w:t>
                  </w:r>
                  <w:proofErr w:type="spellStart"/>
                  <w:r>
                    <w:rPr>
                      <w:rFonts w:ascii="Lucida Console" w:eastAsia="Lucida Console" w:hAnsi="Lucida Console"/>
                      <w:color w:val="000000"/>
                      <w:sz w:val="20"/>
                    </w:rPr>
                    <w:t>Anognoson</w:t>
                  </w:r>
                  <w:proofErr w:type="spellEnd"/>
                  <w:r>
                    <w:rPr>
                      <w:rFonts w:ascii="Lucida Console" w:eastAsia="Lucida Console" w:hAnsi="Lucida Console"/>
                      <w:color w:val="000000"/>
                      <w:sz w:val="20"/>
                    </w:rPr>
                    <w:t xml:space="preserve"> and Dick </w:t>
                  </w:r>
                  <w:r>
                    <w:rPr>
                      <w:rFonts w:ascii="Lucida Console" w:eastAsia="Lucida Console" w:hAnsi="Lucida Console"/>
                      <w:color w:val="000000"/>
                      <w:sz w:val="20"/>
                    </w:rPr>
                    <w:t>Schafer.</w:t>
                  </w:r>
                  <w:r>
                    <w:rPr>
                      <w:rFonts w:ascii="Lucida Console" w:eastAsia="Lucida Console" w:hAnsi="Lucida Console"/>
                      <w:color w:val="000000"/>
                      <w:sz w:val="20"/>
                    </w:rPr>
                    <w:tab/>
                    <w:t xml:space="preserve">Appreciation for Dick's extensive work on the </w:t>
                  </w:r>
                  <w:r>
                    <w:rPr>
                      <w:rFonts w:ascii="Lucida Console" w:eastAsia="Lucida Console" w:hAnsi="Lucida Console"/>
                      <w:color w:val="000000"/>
                      <w:sz w:val="20"/>
                    </w:rPr>
                    <w:br/>
                    <w:t>project was noted.</w:t>
                  </w:r>
                </w:p>
                <w:p w:rsidR="001A3568" w:rsidRDefault="00B06BD7">
                  <w:pPr>
                    <w:numPr>
                      <w:ilvl w:val="0"/>
                      <w:numId w:val="8"/>
                    </w:numPr>
                    <w:tabs>
                      <w:tab w:val="left" w:pos="576"/>
                    </w:tabs>
                    <w:spacing w:before="257" w:line="239" w:lineRule="exact"/>
                    <w:ind w:left="72" w:right="2016"/>
                    <w:jc w:val="both"/>
                    <w:textAlignment w:val="baseline"/>
                    <w:rPr>
                      <w:rFonts w:ascii="Lucida Console" w:eastAsia="Lucida Console" w:hAnsi="Lucida Console"/>
                      <w:color w:val="000000"/>
                      <w:spacing w:val="-2"/>
                      <w:sz w:val="20"/>
                    </w:rPr>
                  </w:pPr>
                  <w:r>
                    <w:rPr>
                      <w:rFonts w:ascii="Lucida Console" w:eastAsia="Lucida Console" w:hAnsi="Lucida Console"/>
                      <w:color w:val="000000"/>
                      <w:spacing w:val="-2"/>
                      <w:sz w:val="20"/>
                    </w:rPr>
                    <w:t xml:space="preserve">The Student </w:t>
                  </w:r>
                  <w:r>
                    <w:rPr>
                      <w:rFonts w:ascii="Lucida Console" w:eastAsia="Lucida Console" w:hAnsi="Lucida Console"/>
                      <w:color w:val="000000"/>
                      <w:spacing w:val="-2"/>
                      <w:sz w:val="20"/>
                    </w:rPr>
                    <w:t>Research Conference report indicated that the planning was progressing well, and that promotional materials would be distributed in March. A committee to review student papers was formed, and consisted of Elliott Barkan, John Kory, and Paul Strand (chair).</w:t>
                  </w:r>
                  <w:r>
                    <w:rPr>
                      <w:rFonts w:ascii="Lucida Console" w:eastAsia="Lucida Console" w:hAnsi="Lucida Console"/>
                      <w:color w:val="000000"/>
                      <w:spacing w:val="-2"/>
                      <w:sz w:val="20"/>
                    </w:rPr>
                    <w:t xml:space="preserve"> The deadline to submit papers was set as April 4th.</w:t>
                  </w:r>
                </w:p>
                <w:p w:rsidR="001A3568" w:rsidRDefault="00B06BD7">
                  <w:pPr>
                    <w:spacing w:before="413" w:line="200" w:lineRule="exact"/>
                    <w:ind w:left="6984"/>
                    <w:textAlignment w:val="baseline"/>
                    <w:rPr>
                      <w:rFonts w:ascii="Lucida Console" w:eastAsia="Lucida Console" w:hAnsi="Lucida Console"/>
                      <w:color w:val="000000"/>
                      <w:spacing w:val="-3"/>
                      <w:sz w:val="20"/>
                    </w:rPr>
                  </w:pPr>
                  <w:r>
                    <w:rPr>
                      <w:rFonts w:ascii="Lucida Console" w:eastAsia="Lucida Console" w:hAnsi="Lucida Console"/>
                      <w:color w:val="000000"/>
                      <w:spacing w:val="-3"/>
                      <w:sz w:val="20"/>
                    </w:rPr>
                    <w:t>SSRIC Minutes</w:t>
                  </w:r>
                </w:p>
                <w:p w:rsidR="001A3568" w:rsidRDefault="00B06BD7">
                  <w:pPr>
                    <w:spacing w:before="30" w:line="207" w:lineRule="exact"/>
                    <w:ind w:left="72"/>
                    <w:jc w:val="right"/>
                    <w:textAlignment w:val="baseline"/>
                    <w:rPr>
                      <w:rFonts w:ascii="Lucida Console" w:eastAsia="Lucida Console" w:hAnsi="Lucida Console"/>
                      <w:color w:val="000000"/>
                      <w:spacing w:val="-1"/>
                      <w:sz w:val="20"/>
                    </w:rPr>
                  </w:pPr>
                  <w:r>
                    <w:rPr>
                      <w:rFonts w:ascii="Lucida Console" w:eastAsia="Lucida Console" w:hAnsi="Lucida Console"/>
                      <w:color w:val="000000"/>
                      <w:spacing w:val="-1"/>
                      <w:sz w:val="20"/>
                    </w:rPr>
                    <w:t>Winter Meeting, 1986</w:t>
                  </w:r>
                </w:p>
                <w:p w:rsidR="001A3568" w:rsidRDefault="00B06BD7">
                  <w:pPr>
                    <w:spacing w:before="42" w:after="14" w:line="203" w:lineRule="exact"/>
                    <w:ind w:left="72" w:right="1620"/>
                    <w:jc w:val="right"/>
                    <w:textAlignment w:val="baseline"/>
                    <w:rPr>
                      <w:rFonts w:ascii="Lucida Console" w:eastAsia="Lucida Console" w:hAnsi="Lucida Console"/>
                      <w:color w:val="000000"/>
                      <w:spacing w:val="-4"/>
                      <w:sz w:val="20"/>
                    </w:rPr>
                  </w:pPr>
                  <w:r>
                    <w:rPr>
                      <w:rFonts w:ascii="Lucida Console" w:eastAsia="Lucida Console" w:hAnsi="Lucida Console"/>
                      <w:color w:val="000000"/>
                      <w:spacing w:val="-4"/>
                      <w:sz w:val="20"/>
                    </w:rPr>
                    <w:t>Page 4</w:t>
                  </w:r>
                </w:p>
              </w:txbxContent>
            </v:textbox>
            <w10:wrap type="square" anchorx="page" anchory="page"/>
          </v:shape>
        </w:pict>
      </w:r>
    </w:p>
    <w:p w:rsidR="001A3568" w:rsidRDefault="001A3568">
      <w:pPr>
        <w:sectPr w:rsidR="001A3568">
          <w:pgSz w:w="12240" w:h="15840"/>
          <w:pgMar w:top="972" w:right="893" w:bottom="1544" w:left="1927" w:header="720" w:footer="720" w:gutter="0"/>
          <w:cols w:space="720"/>
        </w:sectPr>
      </w:pPr>
    </w:p>
    <w:p w:rsidR="001A3568" w:rsidRDefault="00B06BD7">
      <w:pPr>
        <w:textAlignment w:val="baseline"/>
        <w:rPr>
          <w:rFonts w:eastAsia="Times New Roman"/>
          <w:color w:val="000000"/>
          <w:sz w:val="24"/>
        </w:rPr>
      </w:pPr>
      <w:r>
        <w:lastRenderedPageBreak/>
        <w:pict>
          <v:shape id="_x0000_s1026" type="#_x0000_t202" style="position:absolute;margin-left:97.3pt;margin-top:71pt;width:471pt;height:646pt;z-index:-251656704;mso-wrap-distance-left:0;mso-wrap-distance-right:0;mso-position-horizontal-relative:page;mso-position-vertical-relative:page" filled="f" stroked="f">
            <v:textbox inset="0,0,0,0">
              <w:txbxContent>
                <w:p w:rsidR="001A3568" w:rsidRDefault="00B06BD7">
                  <w:pPr>
                    <w:numPr>
                      <w:ilvl w:val="0"/>
                      <w:numId w:val="9"/>
                    </w:numPr>
                    <w:tabs>
                      <w:tab w:val="clear" w:pos="648"/>
                      <w:tab w:val="left" w:pos="720"/>
                    </w:tabs>
                    <w:spacing w:before="3" w:line="240" w:lineRule="exact"/>
                    <w:ind w:left="72" w:right="1944"/>
                    <w:jc w:val="both"/>
                    <w:textAlignment w:val="baseline"/>
                    <w:rPr>
                      <w:rFonts w:ascii="Lucida Console" w:eastAsia="Lucida Console" w:hAnsi="Lucida Console"/>
                      <w:color w:val="000000"/>
                      <w:sz w:val="20"/>
                    </w:rPr>
                  </w:pPr>
                  <w:r>
                    <w:rPr>
                      <w:rFonts w:ascii="Lucida Console" w:eastAsia="Lucida Console" w:hAnsi="Lucida Console"/>
                      <w:color w:val="000000"/>
                      <w:sz w:val="20"/>
                    </w:rPr>
                    <w:t>Elliott Barkan reported that the Field Committee had received only one proposal for the Fellowship, and had no student intern</w:t>
                  </w:r>
                  <w:r>
                    <w:rPr>
                      <w:rFonts w:ascii="Lucida Console" w:eastAsia="Lucida Console" w:hAnsi="Lucida Console"/>
                      <w:color w:val="000000"/>
                      <w:sz w:val="20"/>
                    </w:rPr>
                    <w:t xml:space="preserve">ship applicants. Discussion developed over whether the student internship should be in the </w:t>
                  </w:r>
                  <w:proofErr w:type="gramStart"/>
                  <w:r>
                    <w:rPr>
                      <w:rFonts w:ascii="Lucida Console" w:eastAsia="Lucida Console" w:hAnsi="Lucida Console"/>
                      <w:color w:val="000000"/>
                      <w:sz w:val="20"/>
                    </w:rPr>
                    <w:t>Fall</w:t>
                  </w:r>
                  <w:proofErr w:type="gramEnd"/>
                  <w:r>
                    <w:rPr>
                      <w:rFonts w:ascii="Lucida Console" w:eastAsia="Lucida Console" w:hAnsi="Lucida Console"/>
                      <w:color w:val="000000"/>
                      <w:sz w:val="20"/>
                    </w:rPr>
                    <w:t xml:space="preserve"> or Spring, and there seemed a genera</w:t>
                  </w:r>
                  <w:r>
                    <w:rPr>
                      <w:rFonts w:ascii="Lucida Console" w:eastAsia="Lucida Console" w:hAnsi="Lucida Console"/>
                      <w:color w:val="000000"/>
                      <w:sz w:val="20"/>
                    </w:rPr>
                    <w:t xml:space="preserve">l consensus that Fall was easier on the Student. The Council voted to re-advertise the internship for the </w:t>
                  </w:r>
                  <w:proofErr w:type="gramStart"/>
                  <w:r>
                    <w:rPr>
                      <w:rFonts w:ascii="Lucida Console" w:eastAsia="Lucida Console" w:hAnsi="Lucida Console"/>
                      <w:color w:val="000000"/>
                      <w:sz w:val="20"/>
                    </w:rPr>
                    <w:t>Fall</w:t>
                  </w:r>
                  <w:proofErr w:type="gramEnd"/>
                  <w:r>
                    <w:rPr>
                      <w:rFonts w:ascii="Lucida Console" w:eastAsia="Lucida Console" w:hAnsi="Lucida Console"/>
                      <w:color w:val="000000"/>
                      <w:sz w:val="20"/>
                    </w:rPr>
                    <w:t>. Materials were to be distributed to ORs by April 15, and interested students were directed to respond to Elliott.</w:t>
                  </w:r>
                </w:p>
                <w:p w:rsidR="001A3568" w:rsidRDefault="00B06BD7">
                  <w:pPr>
                    <w:numPr>
                      <w:ilvl w:val="0"/>
                      <w:numId w:val="9"/>
                    </w:numPr>
                    <w:tabs>
                      <w:tab w:val="left" w:pos="576"/>
                    </w:tabs>
                    <w:spacing w:before="257" w:line="235" w:lineRule="exact"/>
                    <w:ind w:left="72" w:right="36"/>
                    <w:jc w:val="both"/>
                    <w:textAlignment w:val="baseline"/>
                    <w:rPr>
                      <w:rFonts w:ascii="Lucida Console" w:eastAsia="Lucida Console" w:hAnsi="Lucida Console"/>
                      <w:color w:val="000000"/>
                      <w:sz w:val="20"/>
                    </w:rPr>
                  </w:pPr>
                  <w:r>
                    <w:rPr>
                      <w:rFonts w:ascii="Lucida Console" w:eastAsia="Lucida Console" w:hAnsi="Lucida Console"/>
                      <w:color w:val="000000"/>
                      <w:sz w:val="20"/>
                    </w:rPr>
                    <w:t>Council Workshop suggestions f</w:t>
                  </w:r>
                  <w:r>
                    <w:rPr>
                      <w:rFonts w:ascii="Lucida Console" w:eastAsia="Lucida Console" w:hAnsi="Lucida Console"/>
                      <w:color w:val="000000"/>
                      <w:sz w:val="20"/>
                    </w:rPr>
                    <w:t>or 1986-87 include:</w:t>
                  </w:r>
                </w:p>
                <w:p w:rsidR="001A3568" w:rsidRDefault="00B06BD7">
                  <w:pPr>
                    <w:numPr>
                      <w:ilvl w:val="0"/>
                      <w:numId w:val="3"/>
                    </w:numPr>
                    <w:tabs>
                      <w:tab w:val="clear" w:pos="288"/>
                      <w:tab w:val="left" w:pos="1008"/>
                    </w:tabs>
                    <w:spacing w:before="232" w:line="243" w:lineRule="exact"/>
                    <w:ind w:left="3744" w:right="36" w:hanging="3024"/>
                    <w:jc w:val="both"/>
                    <w:textAlignment w:val="baseline"/>
                    <w:rPr>
                      <w:rFonts w:ascii="Lucida Console" w:eastAsia="Lucida Console" w:hAnsi="Lucida Console"/>
                      <w:color w:val="000000"/>
                      <w:spacing w:val="-4"/>
                      <w:sz w:val="20"/>
                    </w:rPr>
                  </w:pPr>
                  <w:r>
                    <w:rPr>
                      <w:rFonts w:ascii="Lucida Console" w:eastAsia="Lucida Console" w:hAnsi="Lucida Console"/>
                      <w:color w:val="000000"/>
                      <w:spacing w:val="-4"/>
                      <w:sz w:val="20"/>
                    </w:rPr>
                    <w:t>workshop on SAS</w:t>
                  </w:r>
                </w:p>
                <w:p w:rsidR="001A3568" w:rsidRDefault="00B06BD7">
                  <w:pPr>
                    <w:numPr>
                      <w:ilvl w:val="0"/>
                      <w:numId w:val="3"/>
                    </w:numPr>
                    <w:tabs>
                      <w:tab w:val="clear" w:pos="288"/>
                      <w:tab w:val="left" w:pos="1008"/>
                    </w:tabs>
                    <w:spacing w:line="245" w:lineRule="exact"/>
                    <w:ind w:left="3744" w:right="36" w:hanging="3024"/>
                    <w:jc w:val="both"/>
                    <w:textAlignment w:val="baseline"/>
                    <w:rPr>
                      <w:rFonts w:ascii="Lucida Console" w:eastAsia="Lucida Console" w:hAnsi="Lucida Console"/>
                      <w:color w:val="000000"/>
                      <w:spacing w:val="-4"/>
                      <w:sz w:val="20"/>
                    </w:rPr>
                  </w:pPr>
                  <w:r>
                    <w:rPr>
                      <w:rFonts w:ascii="Lucida Console" w:eastAsia="Lucida Console" w:hAnsi="Lucida Console"/>
                      <w:color w:val="000000"/>
                      <w:spacing w:val="-4"/>
                      <w:sz w:val="20"/>
                    </w:rPr>
                    <w:t>SPSS-X training</w:t>
                  </w:r>
                </w:p>
                <w:p w:rsidR="001A3568" w:rsidRDefault="00B06BD7">
                  <w:pPr>
                    <w:numPr>
                      <w:ilvl w:val="0"/>
                      <w:numId w:val="3"/>
                    </w:numPr>
                    <w:tabs>
                      <w:tab w:val="clear" w:pos="288"/>
                      <w:tab w:val="left" w:pos="1008"/>
                    </w:tabs>
                    <w:spacing w:line="240" w:lineRule="exact"/>
                    <w:ind w:left="3744" w:right="36" w:hanging="3024"/>
                    <w:jc w:val="both"/>
                    <w:textAlignment w:val="baseline"/>
                    <w:rPr>
                      <w:rFonts w:ascii="Lucida Console" w:eastAsia="Lucida Console" w:hAnsi="Lucida Console"/>
                      <w:color w:val="000000"/>
                      <w:spacing w:val="-4"/>
                      <w:sz w:val="20"/>
                    </w:rPr>
                  </w:pPr>
                  <w:r>
                    <w:rPr>
                      <w:rFonts w:ascii="Lucida Console" w:eastAsia="Lucida Console" w:hAnsi="Lucida Console"/>
                      <w:color w:val="000000"/>
                      <w:spacing w:val="-4"/>
                      <w:sz w:val="20"/>
                    </w:rPr>
                    <w:t>Field workshop</w:t>
                  </w:r>
                </w:p>
                <w:p w:rsidR="001A3568" w:rsidRDefault="00B06BD7">
                  <w:pPr>
                    <w:spacing w:before="256" w:line="244" w:lineRule="exact"/>
                    <w:ind w:left="72" w:right="1944"/>
                    <w:jc w:val="both"/>
                    <w:textAlignment w:val="baseline"/>
                    <w:rPr>
                      <w:rFonts w:ascii="Lucida Console" w:eastAsia="Lucida Console" w:hAnsi="Lucida Console"/>
                      <w:color w:val="000000"/>
                      <w:sz w:val="20"/>
                    </w:rPr>
                  </w:pPr>
                  <w:r>
                    <w:rPr>
                      <w:rFonts w:ascii="Lucida Console" w:eastAsia="Lucida Console" w:hAnsi="Lucida Console"/>
                      <w:color w:val="000000"/>
                      <w:sz w:val="20"/>
                    </w:rPr>
                    <w:t xml:space="preserve">Chairman Larry Giventer, in consultation with the 1986-87 Chair will announce the details at the </w:t>
                  </w:r>
                  <w:proofErr w:type="gramStart"/>
                  <w:r>
                    <w:rPr>
                      <w:rFonts w:ascii="Lucida Console" w:eastAsia="Lucida Console" w:hAnsi="Lucida Console"/>
                      <w:color w:val="000000"/>
                      <w:sz w:val="20"/>
                    </w:rPr>
                    <w:t>Spring</w:t>
                  </w:r>
                  <w:proofErr w:type="gramEnd"/>
                  <w:r>
                    <w:rPr>
                      <w:rFonts w:ascii="Lucida Console" w:eastAsia="Lucida Console" w:hAnsi="Lucida Console"/>
                      <w:color w:val="000000"/>
                      <w:sz w:val="20"/>
                    </w:rPr>
                    <w:t xml:space="preserve"> meeting.</w:t>
                  </w:r>
                </w:p>
                <w:p w:rsidR="001A3568" w:rsidRDefault="00B06BD7" w:rsidP="00B06BD7">
                  <w:pPr>
                    <w:spacing w:before="237" w:line="239" w:lineRule="exact"/>
                    <w:ind w:left="72" w:right="1944"/>
                    <w:jc w:val="both"/>
                    <w:textAlignment w:val="baseline"/>
                    <w:rPr>
                      <w:rFonts w:ascii="Lucida Console" w:eastAsia="Lucida Console" w:hAnsi="Lucida Console"/>
                      <w:color w:val="000000"/>
                      <w:sz w:val="20"/>
                    </w:rPr>
                  </w:pPr>
                  <w:r>
                    <w:rPr>
                      <w:rFonts w:ascii="Lucida Console" w:eastAsia="Lucida Console" w:hAnsi="Lucida Console"/>
                      <w:color w:val="000000"/>
                      <w:sz w:val="20"/>
                    </w:rPr>
                    <w:t xml:space="preserve">10).The Council heard a report by Professor Gordon Stanton, CSU: San Bernardino (Education) regarding the Civic Education </w:t>
                  </w:r>
                  <w:bookmarkStart w:id="0" w:name="_GoBack"/>
                  <w:bookmarkEnd w:id="0"/>
                  <w:r>
                    <w:rPr>
                      <w:rFonts w:ascii="Lucida Console" w:eastAsia="Lucida Console" w:hAnsi="Lucida Console"/>
                      <w:color w:val="000000"/>
                      <w:sz w:val="20"/>
                    </w:rPr>
                    <w:t>Enhancement Project.</w:t>
                  </w:r>
                  <w:r>
                    <w:rPr>
                      <w:rFonts w:ascii="Lucida Console" w:eastAsia="Lucida Console" w:hAnsi="Lucida Console"/>
                      <w:color w:val="000000"/>
                      <w:sz w:val="20"/>
                    </w:rPr>
                    <w:tab/>
                    <w:t xml:space="preserve">While there was little direct overlap with the Council's activities, individual members expressed an interest in </w:t>
                  </w:r>
                  <w:r>
                    <w:rPr>
                      <w:rFonts w:ascii="Lucida Console" w:eastAsia="Lucida Console" w:hAnsi="Lucida Console"/>
                      <w:color w:val="000000"/>
                      <w:sz w:val="20"/>
                    </w:rPr>
                    <w:t>both the project's objectives and materials. The project is primarily oriented toward providing high school credential candidates information about civic values, and more information is available from Professor Stanton.</w:t>
                  </w:r>
                </w:p>
                <w:p w:rsidR="001A3568" w:rsidRDefault="00B06BD7">
                  <w:pPr>
                    <w:spacing w:before="246" w:line="235" w:lineRule="exact"/>
                    <w:ind w:left="72" w:right="1944"/>
                    <w:jc w:val="both"/>
                    <w:textAlignment w:val="baseline"/>
                    <w:rPr>
                      <w:rFonts w:ascii="Lucida Console" w:eastAsia="Lucida Console" w:hAnsi="Lucida Console"/>
                      <w:color w:val="000000"/>
                      <w:sz w:val="20"/>
                    </w:rPr>
                  </w:pPr>
                  <w:r>
                    <w:rPr>
                      <w:rFonts w:ascii="Lucida Console" w:eastAsia="Lucida Console" w:hAnsi="Lucida Console"/>
                      <w:color w:val="000000"/>
                      <w:sz w:val="20"/>
                    </w:rPr>
                    <w:t>11).Elliott Barkan was elected as Ch</w:t>
                  </w:r>
                  <w:r>
                    <w:rPr>
                      <w:rFonts w:ascii="Lucida Console" w:eastAsia="Lucida Console" w:hAnsi="Lucida Console"/>
                      <w:color w:val="000000"/>
                      <w:sz w:val="20"/>
                    </w:rPr>
                    <w:t>air of the Social Science Research and Instructional Council for the 1986-87 Academic Year.</w:t>
                  </w:r>
                </w:p>
                <w:p w:rsidR="001A3568" w:rsidRDefault="00B06BD7">
                  <w:pPr>
                    <w:spacing w:before="251" w:line="235" w:lineRule="exact"/>
                    <w:ind w:left="72" w:right="1944"/>
                    <w:jc w:val="both"/>
                    <w:textAlignment w:val="baseline"/>
                    <w:rPr>
                      <w:rFonts w:ascii="Lucida Console" w:eastAsia="Lucida Console" w:hAnsi="Lucida Console"/>
                      <w:color w:val="000000"/>
                      <w:sz w:val="20"/>
                    </w:rPr>
                  </w:pPr>
                  <w:r>
                    <w:rPr>
                      <w:rFonts w:ascii="Lucida Console" w:eastAsia="Lucida Console" w:hAnsi="Lucida Console"/>
                      <w:color w:val="000000"/>
                      <w:sz w:val="20"/>
                    </w:rPr>
                    <w:t>12).Sites and dates for the 1986-87 Council meetings are as follows:</w:t>
                  </w:r>
                </w:p>
                <w:p w:rsidR="001A3568" w:rsidRDefault="00B06BD7">
                  <w:pPr>
                    <w:numPr>
                      <w:ilvl w:val="0"/>
                      <w:numId w:val="3"/>
                    </w:numPr>
                    <w:tabs>
                      <w:tab w:val="clear" w:pos="288"/>
                      <w:tab w:val="left" w:pos="1008"/>
                      <w:tab w:val="left" w:pos="1800"/>
                      <w:tab w:val="left" w:pos="3672"/>
                    </w:tabs>
                    <w:spacing w:before="251" w:line="247" w:lineRule="exact"/>
                    <w:ind w:left="3744" w:right="36" w:hanging="3024"/>
                    <w:textAlignment w:val="baseline"/>
                    <w:rPr>
                      <w:rFonts w:ascii="Lucida Console" w:eastAsia="Lucida Console" w:hAnsi="Lucida Console"/>
                      <w:color w:val="000000"/>
                      <w:sz w:val="20"/>
                    </w:rPr>
                  </w:pPr>
                  <w:r>
                    <w:rPr>
                      <w:rFonts w:ascii="Lucida Console" w:eastAsia="Lucida Console" w:hAnsi="Lucida Console"/>
                      <w:color w:val="000000"/>
                      <w:sz w:val="20"/>
                    </w:rPr>
                    <w:t>Fall</w:t>
                  </w:r>
                  <w:r>
                    <w:rPr>
                      <w:rFonts w:ascii="Lucida Console" w:eastAsia="Lucida Console" w:hAnsi="Lucida Console"/>
                      <w:color w:val="000000"/>
                      <w:sz w:val="20"/>
                    </w:rPr>
                    <w:tab/>
                    <w:t>October 23-24</w:t>
                  </w:r>
                  <w:r>
                    <w:rPr>
                      <w:rFonts w:ascii="Lucida Console" w:eastAsia="Lucida Console" w:hAnsi="Lucida Console"/>
                      <w:color w:val="000000"/>
                      <w:sz w:val="20"/>
                    </w:rPr>
                    <w:tab/>
                    <w:t>Humboldt State University</w:t>
                  </w:r>
                </w:p>
                <w:p w:rsidR="001A3568" w:rsidRDefault="00B06BD7">
                  <w:pPr>
                    <w:numPr>
                      <w:ilvl w:val="0"/>
                      <w:numId w:val="3"/>
                    </w:numPr>
                    <w:tabs>
                      <w:tab w:val="clear" w:pos="288"/>
                      <w:tab w:val="left" w:pos="1008"/>
                    </w:tabs>
                    <w:spacing w:line="238" w:lineRule="exact"/>
                    <w:ind w:left="3744" w:right="36" w:hanging="3024"/>
                    <w:textAlignment w:val="baseline"/>
                    <w:rPr>
                      <w:rFonts w:ascii="Lucida Console" w:eastAsia="Lucida Console" w:hAnsi="Lucida Console"/>
                      <w:color w:val="000000"/>
                      <w:spacing w:val="1"/>
                      <w:sz w:val="20"/>
                    </w:rPr>
                  </w:pPr>
                  <w:r>
                    <w:rPr>
                      <w:rFonts w:ascii="Lucida Console" w:eastAsia="Lucida Console" w:hAnsi="Lucida Console"/>
                      <w:color w:val="000000"/>
                      <w:spacing w:val="1"/>
                      <w:sz w:val="20"/>
                    </w:rPr>
                    <w:t>Winter February 12-13 Northridge</w:t>
                  </w:r>
                </w:p>
                <w:p w:rsidR="001A3568" w:rsidRDefault="00B06BD7">
                  <w:pPr>
                    <w:numPr>
                      <w:ilvl w:val="0"/>
                      <w:numId w:val="3"/>
                    </w:numPr>
                    <w:tabs>
                      <w:tab w:val="clear" w:pos="288"/>
                      <w:tab w:val="left" w:pos="1008"/>
                    </w:tabs>
                    <w:spacing w:line="242" w:lineRule="exact"/>
                    <w:ind w:left="3744" w:right="36" w:hanging="3024"/>
                    <w:textAlignment w:val="baseline"/>
                    <w:rPr>
                      <w:rFonts w:ascii="Lucida Console" w:eastAsia="Lucida Console" w:hAnsi="Lucida Console"/>
                      <w:color w:val="000000"/>
                      <w:sz w:val="20"/>
                    </w:rPr>
                  </w:pPr>
                  <w:r>
                    <w:rPr>
                      <w:rFonts w:ascii="Lucida Console" w:eastAsia="Lucida Console" w:hAnsi="Lucida Console"/>
                      <w:color w:val="000000"/>
                      <w:sz w:val="20"/>
                    </w:rPr>
                    <w:t xml:space="preserve">Spring April 30-May 1 Sonoma State </w:t>
                  </w:r>
                  <w:r>
                    <w:rPr>
                      <w:rFonts w:ascii="Lucida Console" w:eastAsia="Lucida Console" w:hAnsi="Lucida Console"/>
                      <w:color w:val="000000"/>
                      <w:sz w:val="20"/>
                    </w:rPr>
                    <w:br/>
                    <w:t>(Research Conference)</w:t>
                  </w:r>
                </w:p>
                <w:p w:rsidR="001A3568" w:rsidRDefault="00B06BD7">
                  <w:pPr>
                    <w:spacing w:before="474" w:line="235" w:lineRule="exact"/>
                    <w:ind w:left="72" w:right="36"/>
                    <w:textAlignment w:val="baseline"/>
                    <w:rPr>
                      <w:rFonts w:ascii="Lucida Console" w:eastAsia="Lucida Console" w:hAnsi="Lucida Console"/>
                      <w:color w:val="000000"/>
                      <w:sz w:val="20"/>
                    </w:rPr>
                  </w:pPr>
                  <w:r>
                    <w:rPr>
                      <w:rFonts w:ascii="Lucida Console" w:eastAsia="Lucida Console" w:hAnsi="Lucida Console"/>
                      <w:color w:val="000000"/>
                      <w:sz w:val="20"/>
                    </w:rPr>
                    <w:t xml:space="preserve">Respectfully submitted: </w:t>
                  </w:r>
                  <w:r>
                    <w:rPr>
                      <w:rFonts w:ascii="Lucida Console" w:eastAsia="Lucida Console" w:hAnsi="Lucida Console"/>
                      <w:color w:val="000000"/>
                      <w:sz w:val="20"/>
                    </w:rPr>
                    <w:br/>
                    <w:t>5/1/86</w:t>
                  </w:r>
                </w:p>
                <w:p w:rsidR="001A3568" w:rsidRDefault="00B06BD7">
                  <w:pPr>
                    <w:spacing w:before="236" w:line="247" w:lineRule="exact"/>
                    <w:ind w:left="72" w:right="36"/>
                    <w:textAlignment w:val="baseline"/>
                    <w:rPr>
                      <w:rFonts w:ascii="Lucida Console" w:eastAsia="Lucida Console" w:hAnsi="Lucida Console"/>
                      <w:color w:val="000000"/>
                      <w:sz w:val="20"/>
                    </w:rPr>
                  </w:pPr>
                  <w:r>
                    <w:rPr>
                      <w:rFonts w:ascii="Lucida Console" w:eastAsia="Lucida Console" w:hAnsi="Lucida Console"/>
                      <w:color w:val="000000"/>
                      <w:sz w:val="20"/>
                    </w:rPr>
                    <w:t xml:space="preserve">Don Dixon, </w:t>
                  </w:r>
                  <w:r>
                    <w:rPr>
                      <w:rFonts w:ascii="Lucida Console" w:eastAsia="Lucida Console" w:hAnsi="Lucida Console"/>
                      <w:color w:val="000000"/>
                      <w:sz w:val="20"/>
                    </w:rPr>
                    <w:br/>
                    <w:t>Scribe</w:t>
                  </w:r>
                </w:p>
                <w:p w:rsidR="001A3568" w:rsidRDefault="00B06BD7">
                  <w:pPr>
                    <w:spacing w:before="1146" w:line="203" w:lineRule="exact"/>
                    <w:ind w:left="6912" w:right="36"/>
                    <w:textAlignment w:val="baseline"/>
                    <w:rPr>
                      <w:rFonts w:ascii="Lucida Console" w:eastAsia="Lucida Console" w:hAnsi="Lucida Console"/>
                      <w:color w:val="000000"/>
                      <w:spacing w:val="-3"/>
                      <w:sz w:val="20"/>
                    </w:rPr>
                  </w:pPr>
                  <w:r>
                    <w:rPr>
                      <w:rFonts w:ascii="Lucida Console" w:eastAsia="Lucida Console" w:hAnsi="Lucida Console"/>
                      <w:color w:val="000000"/>
                      <w:spacing w:val="-3"/>
                      <w:sz w:val="20"/>
                    </w:rPr>
                    <w:t>SSRIC Minutes</w:t>
                  </w:r>
                </w:p>
                <w:p w:rsidR="001A3568" w:rsidRDefault="00B06BD7">
                  <w:pPr>
                    <w:spacing w:before="37" w:line="207" w:lineRule="exact"/>
                    <w:ind w:left="72" w:right="36"/>
                    <w:jc w:val="right"/>
                    <w:textAlignment w:val="baseline"/>
                    <w:rPr>
                      <w:rFonts w:ascii="Lucida Console" w:eastAsia="Lucida Console" w:hAnsi="Lucida Console"/>
                      <w:color w:val="000000"/>
                      <w:spacing w:val="-1"/>
                      <w:sz w:val="20"/>
                    </w:rPr>
                  </w:pPr>
                  <w:r>
                    <w:rPr>
                      <w:rFonts w:ascii="Lucida Console" w:eastAsia="Lucida Console" w:hAnsi="Lucida Console"/>
                      <w:color w:val="000000"/>
                      <w:spacing w:val="-1"/>
                      <w:sz w:val="20"/>
                    </w:rPr>
                    <w:t>Winter Meeting, 1986</w:t>
                  </w:r>
                </w:p>
                <w:p w:rsidR="001A3568" w:rsidRDefault="00B06BD7">
                  <w:pPr>
                    <w:spacing w:before="33" w:line="202" w:lineRule="exact"/>
                    <w:ind w:left="72" w:right="1728"/>
                    <w:jc w:val="right"/>
                    <w:textAlignment w:val="baseline"/>
                    <w:rPr>
                      <w:rFonts w:ascii="Lucida Console" w:eastAsia="Lucida Console" w:hAnsi="Lucida Console"/>
                      <w:color w:val="000000"/>
                      <w:spacing w:val="-6"/>
                      <w:sz w:val="20"/>
                    </w:rPr>
                  </w:pPr>
                  <w:r>
                    <w:rPr>
                      <w:rFonts w:ascii="Lucida Console" w:eastAsia="Lucida Console" w:hAnsi="Lucida Console"/>
                      <w:color w:val="000000"/>
                      <w:spacing w:val="-6"/>
                      <w:sz w:val="20"/>
                    </w:rPr>
                    <w:t>Page 5</w:t>
                  </w:r>
                </w:p>
              </w:txbxContent>
            </v:textbox>
            <w10:wrap type="square" anchorx="page" anchory="page"/>
          </v:shape>
        </w:pict>
      </w:r>
    </w:p>
    <w:sectPr w:rsidR="001A3568">
      <w:pgSz w:w="12240" w:h="15840"/>
      <w:pgMar w:top="1132" w:right="874" w:bottom="1104" w:left="19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Lucida Console">
    <w:charset w:val="00"/>
    <w:pitch w:val="fixed"/>
    <w:family w:val="modern"/>
    <w:panose1 w:val="02020603050405020304"/>
  </w:font>
  <w:font w:name="Courier New">
    <w:charset w:val="00"/>
    <w:pitch w:val="fixed"/>
    <w:family w:val="modern"/>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1999"/>
    <w:multiLevelType w:val="multilevel"/>
    <w:tmpl w:val="6D0CD554"/>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6437E4"/>
    <w:multiLevelType w:val="multilevel"/>
    <w:tmpl w:val="C722F160"/>
    <w:lvl w:ilvl="0">
      <w:start w:val="4"/>
      <w:numFmt w:val="decimal"/>
      <w:lvlText w:val="%1)."/>
      <w:lvlJc w:val="left"/>
      <w:pPr>
        <w:tabs>
          <w:tab w:val="left" w:pos="504"/>
        </w:tabs>
        <w:ind w:left="720"/>
      </w:pPr>
      <w:rPr>
        <w:rFonts w:ascii="Lucida Console" w:eastAsia="Lucida Console" w:hAnsi="Lucida Console"/>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20195B"/>
    <w:multiLevelType w:val="multilevel"/>
    <w:tmpl w:val="F40895C4"/>
    <w:lvl w:ilvl="0">
      <w:start w:val="1"/>
      <w:numFmt w:val="decimal"/>
      <w:lvlText w:val="%1)."/>
      <w:lvlJc w:val="left"/>
      <w:pPr>
        <w:tabs>
          <w:tab w:val="left" w:pos="936"/>
        </w:tabs>
        <w:ind w:left="720"/>
      </w:pPr>
      <w:rPr>
        <w:rFonts w:ascii="Lucida Console" w:eastAsia="Lucida Console" w:hAnsi="Lucida Console"/>
        <w:strike w:val="0"/>
        <w:color w:val="000000"/>
        <w:spacing w:val="-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B80DF9"/>
    <w:multiLevelType w:val="multilevel"/>
    <w:tmpl w:val="5AF01EDA"/>
    <w:lvl w:ilvl="0">
      <w:start w:val="1"/>
      <w:numFmt w:val="bullet"/>
      <w:lvlText w:val="-"/>
      <w:lvlJc w:val="left"/>
      <w:pPr>
        <w:tabs>
          <w:tab w:val="left" w:pos="216"/>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7B6BC6"/>
    <w:multiLevelType w:val="multilevel"/>
    <w:tmpl w:val="B93E3110"/>
    <w:lvl w:ilvl="0">
      <w:start w:val="1"/>
      <w:numFmt w:val="bullet"/>
      <w:lvlText w:val="-"/>
      <w:lvlJc w:val="left"/>
      <w:pPr>
        <w:tabs>
          <w:tab w:val="left" w:pos="288"/>
        </w:tabs>
        <w:ind w:left="720"/>
      </w:pPr>
      <w:rPr>
        <w:rFonts w:ascii="Symbol" w:eastAsia="Symbol" w:hAnsi="Symbol"/>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B41408"/>
    <w:multiLevelType w:val="hybridMultilevel"/>
    <w:tmpl w:val="3042A0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45B5E0A"/>
    <w:multiLevelType w:val="multilevel"/>
    <w:tmpl w:val="03E47C8A"/>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F2E27C4"/>
    <w:multiLevelType w:val="multilevel"/>
    <w:tmpl w:val="664AC52C"/>
    <w:lvl w:ilvl="0">
      <w:start w:val="1"/>
      <w:numFmt w:val="bullet"/>
      <w:lvlText w:val="*"/>
      <w:lvlJc w:val="left"/>
      <w:pPr>
        <w:tabs>
          <w:tab w:val="left" w:pos="360"/>
        </w:tabs>
        <w:ind w:left="720"/>
      </w:pPr>
      <w:rPr>
        <w:rFonts w:ascii="Symbol" w:eastAsia="Symbol" w:hAnsi="Symbol"/>
        <w:strike w:val="0"/>
        <w:color w:val="000000"/>
        <w:spacing w:val="1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6E0D08"/>
    <w:multiLevelType w:val="multilevel"/>
    <w:tmpl w:val="5E64ACF0"/>
    <w:lvl w:ilvl="0">
      <w:start w:val="6"/>
      <w:numFmt w:val="decimal"/>
      <w:lvlText w:val="%1)."/>
      <w:lvlJc w:val="left"/>
      <w:pPr>
        <w:tabs>
          <w:tab w:val="left" w:pos="648"/>
        </w:tabs>
        <w:ind w:left="720"/>
      </w:pPr>
      <w:rPr>
        <w:rFonts w:ascii="Lucida Console" w:eastAsia="Lucida Console" w:hAnsi="Lucida Console"/>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F2E606E"/>
    <w:multiLevelType w:val="multilevel"/>
    <w:tmpl w:val="426E064E"/>
    <w:lvl w:ilvl="0">
      <w:start w:val="8"/>
      <w:numFmt w:val="decimal"/>
      <w:lvlText w:val="%1)."/>
      <w:lvlJc w:val="left"/>
      <w:pPr>
        <w:tabs>
          <w:tab w:val="left" w:pos="648"/>
        </w:tabs>
        <w:ind w:left="720"/>
      </w:pPr>
      <w:rPr>
        <w:rFonts w:ascii="Lucida Console" w:eastAsia="Lucida Console" w:hAnsi="Lucida Console"/>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7"/>
  </w:num>
  <w:num w:numId="5">
    <w:abstractNumId w:val="6"/>
  </w:num>
  <w:num w:numId="6">
    <w:abstractNumId w:val="1"/>
  </w:num>
  <w:num w:numId="7">
    <w:abstractNumId w:val="3"/>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docVars>
    <w:docVar w:name="dgnword-docGUID" w:val="{97024711-5FEC-4885-A639-9044D02614C9}"/>
    <w:docVar w:name="dgnword-eventsink" w:val="78915184"/>
  </w:docVars>
  <w:rsids>
    <w:rsidRoot w:val="001A3568"/>
    <w:rsid w:val="001A3568"/>
    <w:rsid w:val="00B06BD7"/>
    <w:rsid w:val="00C81CA0"/>
    <w:rsid w:val="00EC7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6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ValuedClient</cp:lastModifiedBy>
  <cp:revision>3</cp:revision>
  <dcterms:created xsi:type="dcterms:W3CDTF">2017-08-30T23:47:00Z</dcterms:created>
  <dcterms:modified xsi:type="dcterms:W3CDTF">2017-08-31T00:04:00Z</dcterms:modified>
</cp:coreProperties>
</file>