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32" w:rsidRDefault="00F979C1">
      <w:pPr>
        <w:spacing w:line="233" w:lineRule="exact"/>
        <w:jc w:val="center"/>
        <w:textAlignment w:val="baseline"/>
        <w:rPr>
          <w:rFonts w:ascii="Courier New" w:eastAsia="Courier New" w:hAnsi="Courier New"/>
          <w:b/>
          <w:color w:val="000000"/>
          <w:sz w:val="21"/>
        </w:rPr>
      </w:pPr>
      <w:r>
        <w:rPr>
          <w:rFonts w:ascii="Courier New" w:eastAsia="Courier New" w:hAnsi="Courier New"/>
          <w:b/>
          <w:color w:val="000000"/>
          <w:sz w:val="21"/>
        </w:rPr>
        <w:t xml:space="preserve">SOCIAL SCIENCE RESEARCH AND INSTRUCTIONAL COUNCIL </w:t>
      </w:r>
      <w:r>
        <w:rPr>
          <w:rFonts w:ascii="Courier New" w:eastAsia="Courier New" w:hAnsi="Courier New"/>
          <w:b/>
          <w:color w:val="000000"/>
          <w:sz w:val="21"/>
        </w:rPr>
        <w:br/>
        <w:t>THE CALIFORNIA STATE UNIVERSITY</w:t>
      </w:r>
    </w:p>
    <w:p w:rsidR="00A31332" w:rsidRPr="00F979C1" w:rsidRDefault="00F979C1">
      <w:pPr>
        <w:spacing w:before="230" w:line="237" w:lineRule="exact"/>
        <w:jc w:val="center"/>
        <w:textAlignment w:val="baseline"/>
        <w:rPr>
          <w:rFonts w:ascii="Courier New" w:eastAsia="Courier New" w:hAnsi="Courier New"/>
          <w:color w:val="000000"/>
          <w:sz w:val="21"/>
        </w:rPr>
      </w:pPr>
      <w:r w:rsidRPr="00F979C1">
        <w:rPr>
          <w:rFonts w:ascii="Courier New" w:eastAsia="Courier New" w:hAnsi="Courier New"/>
          <w:color w:val="000000"/>
          <w:sz w:val="21"/>
        </w:rPr>
        <w:t xml:space="preserve">MEETING OF OCTOBER 23, 1986 </w:t>
      </w:r>
      <w:r w:rsidRPr="00F979C1">
        <w:rPr>
          <w:rFonts w:ascii="Courier New" w:eastAsia="Courier New" w:hAnsi="Courier New"/>
          <w:color w:val="000000"/>
          <w:sz w:val="21"/>
        </w:rPr>
        <w:br/>
        <w:t>MINUTES</w:t>
      </w:r>
    </w:p>
    <w:p w:rsidR="00A31332" w:rsidRPr="00F979C1" w:rsidRDefault="00F979C1">
      <w:pPr>
        <w:spacing w:before="248" w:line="234" w:lineRule="exact"/>
        <w:textAlignment w:val="baseline"/>
        <w:rPr>
          <w:rFonts w:ascii="Courier New" w:eastAsia="Courier New" w:hAnsi="Courier New"/>
          <w:color w:val="000000"/>
          <w:spacing w:val="12"/>
          <w:sz w:val="21"/>
        </w:rPr>
      </w:pPr>
      <w:r w:rsidRPr="00F979C1">
        <w:rPr>
          <w:rFonts w:ascii="Courier New" w:eastAsia="Courier New" w:hAnsi="Courier New"/>
          <w:color w:val="000000"/>
          <w:spacing w:val="12"/>
          <w:sz w:val="21"/>
        </w:rPr>
        <w:t>PRESENT: Barkan (San Bernardino), Barnes (Sacramento), Crane (CCR), Dunn (CO), Ebeling (Chico), Graves (Hayward), Haston (Humboldt), Johnson (CCR), Korey (Pomona), Payne (San Jose), Ross (Bakersfield), Shaffer (SLO), Stearns (Fullerton), Strand (San Diego)</w:t>
      </w:r>
      <w:r w:rsidRPr="00F979C1">
        <w:rPr>
          <w:rFonts w:ascii="Courier New" w:eastAsia="Courier New" w:hAnsi="Courier New"/>
          <w:color w:val="000000"/>
          <w:spacing w:val="12"/>
          <w:sz w:val="21"/>
        </w:rPr>
        <w:t>, Turner (Northridge), Wilmot (CO)</w:t>
      </w:r>
    </w:p>
    <w:p w:rsidR="00A31332" w:rsidRPr="00F979C1" w:rsidRDefault="00F979C1">
      <w:pPr>
        <w:spacing w:before="242" w:line="228" w:lineRule="exact"/>
        <w:ind w:right="432"/>
        <w:textAlignment w:val="baseline"/>
        <w:rPr>
          <w:rFonts w:ascii="Courier New" w:eastAsia="Courier New" w:hAnsi="Courier New"/>
          <w:color w:val="000000"/>
          <w:sz w:val="21"/>
        </w:rPr>
      </w:pPr>
      <w:r w:rsidRPr="00F979C1">
        <w:rPr>
          <w:rFonts w:ascii="Courier New" w:eastAsia="Courier New" w:hAnsi="Courier New"/>
          <w:color w:val="000000"/>
          <w:sz w:val="21"/>
        </w:rPr>
        <w:t>ABSENT: Anagnoson (Los Angeles), DeLeon (San Francisco), Dixon (Sonoma), Hubbard (Long Beach), Nelson (Fresno), Palmer</w:t>
      </w:r>
    </w:p>
    <w:p w:rsidR="00A31332" w:rsidRPr="00F979C1" w:rsidRDefault="00F979C1">
      <w:pPr>
        <w:spacing w:before="14" w:line="219" w:lineRule="exact"/>
        <w:textAlignment w:val="baseline"/>
        <w:rPr>
          <w:rFonts w:ascii="Courier New" w:eastAsia="Courier New" w:hAnsi="Courier New"/>
          <w:color w:val="000000"/>
          <w:spacing w:val="8"/>
          <w:sz w:val="21"/>
        </w:rPr>
      </w:pPr>
      <w:r w:rsidRPr="00F979C1">
        <w:rPr>
          <w:rFonts w:ascii="Courier New" w:eastAsia="Courier New" w:hAnsi="Courier New"/>
          <w:color w:val="000000"/>
          <w:spacing w:val="8"/>
          <w:sz w:val="21"/>
        </w:rPr>
        <w:t>(Dominguez Hills)</w:t>
      </w:r>
    </w:p>
    <w:p w:rsidR="00A31332" w:rsidRDefault="00F979C1">
      <w:pPr>
        <w:spacing w:before="239" w:line="234" w:lineRule="exact"/>
        <w:textAlignment w:val="baseline"/>
        <w:rPr>
          <w:rFonts w:ascii="Courier New" w:eastAsia="Courier New" w:hAnsi="Courier New"/>
          <w:b/>
          <w:color w:val="000000"/>
          <w:sz w:val="21"/>
        </w:rPr>
      </w:pPr>
      <w:r w:rsidRPr="00F979C1">
        <w:rPr>
          <w:rFonts w:ascii="Courier New" w:eastAsia="Courier New" w:hAnsi="Courier New"/>
          <w:color w:val="000000"/>
          <w:sz w:val="21"/>
        </w:rPr>
        <w:t>MINUTES: The correct spelling of the Sacramento representative's surname is "Barnes"</w:t>
      </w:r>
      <w:r w:rsidRPr="00F979C1">
        <w:rPr>
          <w:rFonts w:ascii="Courier New" w:eastAsia="Courier New" w:hAnsi="Courier New"/>
          <w:color w:val="000000"/>
          <w:sz w:val="21"/>
        </w:rPr>
        <w:t xml:space="preserve">. The minutes of the </w:t>
      </w:r>
      <w:proofErr w:type="gramStart"/>
      <w:r w:rsidRPr="00F979C1">
        <w:rPr>
          <w:rFonts w:ascii="Courier New" w:eastAsia="Courier New" w:hAnsi="Courier New"/>
          <w:color w:val="000000"/>
          <w:sz w:val="21"/>
        </w:rPr>
        <w:t>Spring</w:t>
      </w:r>
      <w:proofErr w:type="gramEnd"/>
      <w:r w:rsidRPr="00F979C1">
        <w:rPr>
          <w:rFonts w:ascii="Courier New" w:eastAsia="Courier New" w:hAnsi="Courier New"/>
          <w:color w:val="000000"/>
          <w:sz w:val="21"/>
        </w:rPr>
        <w:t xml:space="preserve"> 1986 meeting </w:t>
      </w:r>
      <w:r>
        <w:rPr>
          <w:rFonts w:ascii="Courier New" w:eastAsia="Courier New" w:hAnsi="Courier New"/>
          <w:color w:val="000000"/>
          <w:sz w:val="21"/>
        </w:rPr>
        <w:t>were approved as corrected.</w:t>
      </w:r>
    </w:p>
    <w:p w:rsidR="00A31332" w:rsidRDefault="00F979C1">
      <w:pPr>
        <w:spacing w:before="253" w:line="213" w:lineRule="exact"/>
        <w:textAlignment w:val="baseline"/>
        <w:rPr>
          <w:rFonts w:ascii="Courier New" w:eastAsia="Courier New" w:hAnsi="Courier New"/>
          <w:color w:val="000000"/>
          <w:spacing w:val="14"/>
          <w:sz w:val="21"/>
        </w:rPr>
      </w:pPr>
      <w:r>
        <w:rPr>
          <w:rFonts w:ascii="Courier New" w:eastAsia="Courier New" w:hAnsi="Courier New"/>
          <w:color w:val="000000"/>
          <w:spacing w:val="14"/>
          <w:sz w:val="21"/>
        </w:rPr>
        <w:t>ANNUAL REPORT: Will be ready soon.</w:t>
      </w:r>
    </w:p>
    <w:p w:rsidR="00A31332" w:rsidRDefault="00F979C1">
      <w:pPr>
        <w:spacing w:before="256" w:line="212" w:lineRule="exact"/>
        <w:textAlignment w:val="baseline"/>
        <w:rPr>
          <w:rFonts w:ascii="Courier New" w:eastAsia="Courier New" w:hAnsi="Courier New"/>
          <w:color w:val="000000"/>
          <w:spacing w:val="8"/>
          <w:sz w:val="21"/>
        </w:rPr>
      </w:pPr>
      <w:r>
        <w:rPr>
          <w:rFonts w:ascii="Courier New" w:eastAsia="Courier New" w:hAnsi="Courier New"/>
          <w:color w:val="000000"/>
          <w:spacing w:val="8"/>
          <w:sz w:val="21"/>
        </w:rPr>
        <w:t>CCR REPORT:</w:t>
      </w:r>
    </w:p>
    <w:p w:rsidR="00A31332" w:rsidRDefault="00F979C1">
      <w:pPr>
        <w:spacing w:before="263" w:line="226" w:lineRule="exact"/>
        <w:textAlignment w:val="baseline"/>
        <w:rPr>
          <w:rFonts w:ascii="Courier New" w:eastAsia="Courier New" w:hAnsi="Courier New"/>
          <w:color w:val="000000"/>
          <w:spacing w:val="10"/>
          <w:sz w:val="21"/>
          <w:u w:val="single"/>
        </w:rPr>
      </w:pPr>
      <w:proofErr w:type="gramStart"/>
      <w:r>
        <w:rPr>
          <w:rFonts w:ascii="Courier New" w:eastAsia="Courier New" w:hAnsi="Courier New"/>
          <w:color w:val="000000"/>
          <w:spacing w:val="10"/>
          <w:sz w:val="21"/>
          <w:u w:val="single"/>
        </w:rPr>
        <w:t>Advanced Taxonomy.</w:t>
      </w:r>
      <w:proofErr w:type="gramEnd"/>
    </w:p>
    <w:p w:rsidR="00A31332" w:rsidRDefault="00F979C1">
      <w:pPr>
        <w:numPr>
          <w:ilvl w:val="0"/>
          <w:numId w:val="1"/>
        </w:numPr>
        <w:spacing w:before="228" w:line="233" w:lineRule="exact"/>
        <w:ind w:left="0" w:right="216"/>
        <w:textAlignment w:val="baseline"/>
        <w:rPr>
          <w:rFonts w:ascii="Courier New" w:eastAsia="Courier New" w:hAnsi="Courier New"/>
          <w:color w:val="000000"/>
          <w:sz w:val="21"/>
        </w:rPr>
      </w:pPr>
      <w:r>
        <w:rPr>
          <w:rFonts w:ascii="Courier New" w:eastAsia="Courier New" w:hAnsi="Courier New"/>
          <w:color w:val="000000"/>
          <w:sz w:val="21"/>
        </w:rPr>
        <w:t>The Division of Information Systems (DIS) is now the Office of Computing and Communications Resources (CCR).</w:t>
      </w:r>
    </w:p>
    <w:p w:rsidR="00A31332" w:rsidRDefault="00F979C1">
      <w:pPr>
        <w:numPr>
          <w:ilvl w:val="0"/>
          <w:numId w:val="1"/>
        </w:numPr>
        <w:spacing w:before="235" w:line="235" w:lineRule="exact"/>
        <w:ind w:left="0" w:right="1296"/>
        <w:textAlignment w:val="baseline"/>
        <w:rPr>
          <w:rFonts w:ascii="Courier New" w:eastAsia="Courier New" w:hAnsi="Courier New"/>
          <w:color w:val="000000"/>
          <w:sz w:val="21"/>
        </w:rPr>
      </w:pPr>
      <w:r>
        <w:rPr>
          <w:rFonts w:ascii="Courier New" w:eastAsia="Courier New" w:hAnsi="Courier New"/>
          <w:color w:val="000000"/>
          <w:sz w:val="21"/>
        </w:rPr>
        <w:t xml:space="preserve">The State University Data Center (SUDC) is now the CSU </w:t>
      </w:r>
      <w:proofErr w:type="spellStart"/>
      <w:r>
        <w:rPr>
          <w:rFonts w:ascii="Courier New" w:eastAsia="Courier New" w:hAnsi="Courier New"/>
          <w:color w:val="000000"/>
          <w:sz w:val="21"/>
        </w:rPr>
        <w:t>Systemwide</w:t>
      </w:r>
      <w:proofErr w:type="spellEnd"/>
      <w:r>
        <w:rPr>
          <w:rFonts w:ascii="Courier New" w:eastAsia="Courier New" w:hAnsi="Courier New"/>
          <w:color w:val="000000"/>
          <w:sz w:val="21"/>
        </w:rPr>
        <w:t xml:space="preserve"> Computer Center (SCC).</w:t>
      </w:r>
    </w:p>
    <w:p w:rsidR="00A31332" w:rsidRDefault="00F979C1">
      <w:pPr>
        <w:numPr>
          <w:ilvl w:val="0"/>
          <w:numId w:val="1"/>
        </w:numPr>
        <w:spacing w:before="232" w:line="237" w:lineRule="exact"/>
        <w:ind w:left="0" w:right="864"/>
        <w:textAlignment w:val="baseline"/>
        <w:rPr>
          <w:rFonts w:ascii="Courier New" w:eastAsia="Courier New" w:hAnsi="Courier New"/>
          <w:color w:val="000000"/>
          <w:sz w:val="21"/>
        </w:rPr>
      </w:pPr>
      <w:r>
        <w:rPr>
          <w:rFonts w:ascii="Courier New" w:eastAsia="Courier New" w:hAnsi="Courier New"/>
          <w:color w:val="000000"/>
          <w:sz w:val="21"/>
        </w:rPr>
        <w:t>The Instructional Support Group (ISG) is now the Academic Computing Support Group (ACSG).</w:t>
      </w:r>
    </w:p>
    <w:p w:rsidR="00A31332" w:rsidRDefault="00F979C1">
      <w:pPr>
        <w:numPr>
          <w:ilvl w:val="0"/>
          <w:numId w:val="1"/>
        </w:numPr>
        <w:spacing w:before="238" w:line="234" w:lineRule="exact"/>
        <w:ind w:left="0"/>
        <w:textAlignment w:val="baseline"/>
        <w:rPr>
          <w:rFonts w:ascii="Courier New" w:eastAsia="Courier New" w:hAnsi="Courier New"/>
          <w:color w:val="000000"/>
          <w:sz w:val="21"/>
        </w:rPr>
      </w:pPr>
      <w:r>
        <w:rPr>
          <w:rFonts w:ascii="Courier New" w:eastAsia="Courier New" w:hAnsi="Courier New"/>
          <w:color w:val="000000"/>
          <w:sz w:val="21"/>
        </w:rPr>
        <w:t>The Technical Services Group (TSG) is now the Operating Systems Support Group (OSSG).</w:t>
      </w:r>
    </w:p>
    <w:p w:rsidR="00A31332" w:rsidRDefault="00F979C1">
      <w:pPr>
        <w:numPr>
          <w:ilvl w:val="0"/>
          <w:numId w:val="1"/>
        </w:numPr>
        <w:spacing w:before="230" w:line="235" w:lineRule="exact"/>
        <w:ind w:left="0"/>
        <w:textAlignment w:val="baseline"/>
        <w:rPr>
          <w:rFonts w:ascii="Courier New" w:eastAsia="Courier New" w:hAnsi="Courier New"/>
          <w:color w:val="000000"/>
          <w:sz w:val="21"/>
        </w:rPr>
      </w:pPr>
      <w:r>
        <w:rPr>
          <w:rFonts w:ascii="Courier New" w:eastAsia="Courier New" w:hAnsi="Courier New"/>
          <w:color w:val="000000"/>
          <w:sz w:val="21"/>
        </w:rPr>
        <w:t xml:space="preserve">SCC, ACSG and OSSG together make up the CSU </w:t>
      </w:r>
      <w:proofErr w:type="spellStart"/>
      <w:r>
        <w:rPr>
          <w:rFonts w:ascii="Courier New" w:eastAsia="Courier New" w:hAnsi="Courier New"/>
          <w:color w:val="000000"/>
          <w:sz w:val="21"/>
        </w:rPr>
        <w:t>Systemwide</w:t>
      </w:r>
      <w:proofErr w:type="spellEnd"/>
      <w:r>
        <w:rPr>
          <w:rFonts w:ascii="Courier New" w:eastAsia="Courier New" w:hAnsi="Courier New"/>
          <w:color w:val="000000"/>
          <w:sz w:val="21"/>
        </w:rPr>
        <w:t xml:space="preserve"> Computer Services (SCS).</w:t>
      </w:r>
    </w:p>
    <w:p w:rsidR="00A31332" w:rsidRDefault="00F979C1">
      <w:pPr>
        <w:spacing w:before="263" w:line="226" w:lineRule="exact"/>
        <w:textAlignment w:val="baseline"/>
        <w:rPr>
          <w:rFonts w:ascii="Courier New" w:eastAsia="Courier New" w:hAnsi="Courier New"/>
          <w:color w:val="000000"/>
          <w:spacing w:val="15"/>
          <w:sz w:val="21"/>
          <w:u w:val="single"/>
        </w:rPr>
      </w:pPr>
      <w:proofErr w:type="gramStart"/>
      <w:r>
        <w:rPr>
          <w:rFonts w:ascii="Courier New" w:eastAsia="Courier New" w:hAnsi="Courier New"/>
          <w:color w:val="000000"/>
          <w:spacing w:val="15"/>
          <w:sz w:val="21"/>
          <w:u w:val="single"/>
        </w:rPr>
        <w:t>Change of Venue.</w:t>
      </w:r>
      <w:proofErr w:type="gramEnd"/>
      <w:r>
        <w:rPr>
          <w:rFonts w:ascii="Courier New" w:eastAsia="Courier New" w:hAnsi="Courier New"/>
          <w:color w:val="000000"/>
          <w:spacing w:val="15"/>
          <w:sz w:val="21"/>
        </w:rPr>
        <w:t xml:space="preserve"> CCR will move to new quarters as of 12/31.</w:t>
      </w:r>
    </w:p>
    <w:p w:rsidR="00A31332" w:rsidRDefault="00F979C1">
      <w:pPr>
        <w:spacing w:before="227" w:line="235" w:lineRule="exact"/>
        <w:ind w:right="216"/>
        <w:textAlignment w:val="baseline"/>
        <w:rPr>
          <w:rFonts w:ascii="Courier New" w:eastAsia="Courier New" w:hAnsi="Courier New"/>
          <w:color w:val="000000"/>
          <w:spacing w:val="11"/>
          <w:sz w:val="21"/>
          <w:u w:val="single"/>
        </w:rPr>
      </w:pPr>
      <w:r>
        <w:rPr>
          <w:rFonts w:ascii="Courier New" w:eastAsia="Courier New" w:hAnsi="Courier New"/>
          <w:color w:val="000000"/>
          <w:spacing w:val="11"/>
          <w:sz w:val="21"/>
          <w:u w:val="single"/>
        </w:rPr>
        <w:t>Discipline Related Faculty Tra</w:t>
      </w:r>
      <w:r>
        <w:rPr>
          <w:rFonts w:ascii="Courier New" w:eastAsia="Courier New" w:hAnsi="Courier New"/>
          <w:color w:val="000000"/>
          <w:spacing w:val="11"/>
          <w:sz w:val="21"/>
          <w:u w:val="single"/>
        </w:rPr>
        <w:t>ining Workshops.</w:t>
      </w:r>
      <w:r>
        <w:rPr>
          <w:rFonts w:ascii="Courier New" w:eastAsia="Courier New" w:hAnsi="Courier New"/>
          <w:color w:val="000000"/>
          <w:spacing w:val="11"/>
          <w:sz w:val="21"/>
        </w:rPr>
        <w:t xml:space="preserve"> 21 proposals for almost $400K have been submitted. The selection committee will meet on Oct. 29 to choose the winners.</w:t>
      </w:r>
    </w:p>
    <w:p w:rsidR="00A31332" w:rsidRDefault="00F979C1">
      <w:pPr>
        <w:spacing w:before="245" w:line="234" w:lineRule="exact"/>
        <w:textAlignment w:val="baseline"/>
        <w:rPr>
          <w:rFonts w:ascii="Courier New" w:eastAsia="Courier New" w:hAnsi="Courier New"/>
          <w:color w:val="000000"/>
          <w:spacing w:val="13"/>
          <w:sz w:val="21"/>
        </w:rPr>
      </w:pPr>
      <w:proofErr w:type="gramStart"/>
      <w:r>
        <w:rPr>
          <w:rFonts w:ascii="Courier New" w:eastAsia="Courier New" w:hAnsi="Courier New"/>
          <w:color w:val="000000"/>
          <w:spacing w:val="13"/>
          <w:sz w:val="21"/>
        </w:rPr>
        <w:t>Budget.</w:t>
      </w:r>
      <w:proofErr w:type="gramEnd"/>
      <w:r>
        <w:rPr>
          <w:rFonts w:ascii="Courier New" w:eastAsia="Courier New" w:hAnsi="Courier New"/>
          <w:color w:val="000000"/>
          <w:spacing w:val="13"/>
          <w:sz w:val="21"/>
        </w:rPr>
        <w:t xml:space="preserve"> Funding for workstations for faculty does not look good. There is $5.9 million in lottery money for student workstations, in addition to lottery money on the campuses that can be used for this purpose. The CSU has now purchased the Prime computers.</w:t>
      </w:r>
    </w:p>
    <w:p w:rsidR="00A31332" w:rsidRDefault="00F979C1" w:rsidP="00F979C1">
      <w:pPr>
        <w:spacing w:before="256" w:line="226" w:lineRule="exact"/>
        <w:textAlignment w:val="baseline"/>
        <w:sectPr w:rsidR="00A31332">
          <w:pgSz w:w="12240" w:h="15840"/>
          <w:pgMar w:top="2140" w:right="1437" w:bottom="584" w:left="1643" w:header="720" w:footer="720" w:gutter="0"/>
          <w:cols w:space="720"/>
        </w:sectPr>
      </w:pPr>
      <w:r>
        <w:rPr>
          <w:rFonts w:ascii="Courier New" w:eastAsia="Courier New" w:hAnsi="Courier New"/>
          <w:color w:val="000000"/>
          <w:spacing w:val="13"/>
          <w:sz w:val="21"/>
          <w:u w:val="single"/>
        </w:rPr>
        <w:t>Oracle,</w:t>
      </w:r>
      <w:r>
        <w:rPr>
          <w:rFonts w:ascii="Courier New" w:eastAsia="Courier New" w:hAnsi="Courier New"/>
          <w:color w:val="000000"/>
          <w:spacing w:val="13"/>
          <w:sz w:val="21"/>
        </w:rPr>
        <w:t xml:space="preserve"> a data base management system, will be available on the </w:t>
      </w:r>
      <w:r>
        <w:rPr>
          <w:rFonts w:ascii="Courier New" w:eastAsia="Courier New" w:hAnsi="Courier New"/>
          <w:color w:val="000000"/>
          <w:spacing w:val="10"/>
          <w:sz w:val="21"/>
        </w:rPr>
        <w:t>Primes.</w:t>
      </w:r>
      <w:r>
        <w:rPr>
          <w:rFonts w:ascii="Courier New" w:eastAsia="Courier New" w:hAnsi="Courier New"/>
          <w:color w:val="000000"/>
          <w:spacing w:val="10"/>
          <w:sz w:val="21"/>
        </w:rPr>
        <w:tab/>
        <w:t>It is at present licensed</w:t>
      </w:r>
      <w:r>
        <w:rPr>
          <w:rFonts w:ascii="Courier New" w:eastAsia="Courier New" w:hAnsi="Courier New"/>
          <w:color w:val="000000"/>
          <w:spacing w:val="10"/>
          <w:sz w:val="21"/>
        </w:rPr>
        <w:t xml:space="preserve"> for instructional use only.</w:t>
      </w:r>
    </w:p>
    <w:p w:rsidR="00A31332" w:rsidRDefault="00F979C1">
      <w:pPr>
        <w:spacing w:line="222" w:lineRule="exact"/>
        <w:jc w:val="right"/>
        <w:textAlignment w:val="baseline"/>
        <w:rPr>
          <w:rFonts w:ascii="Courier New" w:eastAsia="Courier New" w:hAnsi="Courier New"/>
          <w:color w:val="000000"/>
          <w:spacing w:val="9"/>
          <w:sz w:val="21"/>
        </w:rPr>
      </w:pPr>
      <w:r>
        <w:rPr>
          <w:rFonts w:ascii="Courier New" w:eastAsia="Courier New" w:hAnsi="Courier New"/>
          <w:color w:val="000000"/>
          <w:spacing w:val="9"/>
          <w:sz w:val="21"/>
        </w:rPr>
        <w:lastRenderedPageBreak/>
        <w:t>Page 2</w:t>
      </w:r>
    </w:p>
    <w:p w:rsidR="00A31332" w:rsidRDefault="00F979C1">
      <w:pPr>
        <w:spacing w:before="717" w:line="185" w:lineRule="exact"/>
        <w:textAlignment w:val="baseline"/>
        <w:rPr>
          <w:rFonts w:ascii="Courier New" w:eastAsia="Courier New" w:hAnsi="Courier New"/>
          <w:color w:val="000000"/>
          <w:spacing w:val="11"/>
          <w:sz w:val="21"/>
        </w:rPr>
      </w:pPr>
      <w:r>
        <w:rPr>
          <w:rFonts w:ascii="Courier New" w:eastAsia="Courier New" w:hAnsi="Courier New"/>
          <w:color w:val="000000"/>
          <w:spacing w:val="11"/>
          <w:sz w:val="21"/>
        </w:rPr>
        <w:t>BITNET can now be used from within MAIL.</w:t>
      </w:r>
    </w:p>
    <w:p w:rsidR="00A31332" w:rsidRDefault="00F979C1">
      <w:pPr>
        <w:spacing w:before="253" w:line="236" w:lineRule="exact"/>
        <w:ind w:right="72"/>
        <w:textAlignment w:val="baseline"/>
        <w:rPr>
          <w:rFonts w:ascii="Courier New" w:eastAsia="Courier New" w:hAnsi="Courier New"/>
          <w:color w:val="000000"/>
          <w:spacing w:val="14"/>
          <w:sz w:val="21"/>
          <w:u w:val="single"/>
        </w:rPr>
      </w:pPr>
      <w:r>
        <w:pict>
          <v:line id="_x0000_s1026" style="position:absolute;z-index:251657728;mso-position-horizontal-relative:page;mso-position-vertical-relative:page" from="80.9pt,134.4pt" to="123.65pt,134.4pt" strokeweight="1.2pt">
            <v:stroke dashstyle="dash"/>
            <w10:wrap anchorx="page" anchory="page"/>
          </v:line>
        </w:pict>
      </w:r>
      <w:r>
        <w:rPr>
          <w:rFonts w:ascii="Courier New" w:eastAsia="Courier New" w:hAnsi="Courier New"/>
          <w:color w:val="000000"/>
          <w:spacing w:val="14"/>
          <w:sz w:val="21"/>
          <w:u w:val="single"/>
        </w:rPr>
        <w:t>The Academic Computing Enhancement Institute (ACE Institute)</w:t>
      </w:r>
      <w:r>
        <w:rPr>
          <w:rFonts w:ascii="Courier New" w:eastAsia="Courier New" w:hAnsi="Courier New"/>
          <w:color w:val="000000"/>
          <w:spacing w:val="14"/>
          <w:sz w:val="21"/>
        </w:rPr>
        <w:t xml:space="preserve"> has evolved as a result of the Gillespie-Faulkner Report. Its purpose is to offer advice</w:t>
      </w:r>
      <w:r>
        <w:rPr>
          <w:rFonts w:ascii="Courier New" w:eastAsia="Courier New" w:hAnsi="Courier New"/>
          <w:color w:val="000000"/>
          <w:spacing w:val="14"/>
          <w:sz w:val="21"/>
        </w:rPr>
        <w:t xml:space="preserve"> and guidance regarding improvement of computing within the CSU. It has money to support computing innovation in ways that are not supported elsewhere. Currently, the </w:t>
      </w:r>
      <w:r>
        <w:rPr>
          <w:rFonts w:ascii="Courier New" w:eastAsia="Courier New" w:hAnsi="Courier New"/>
          <w:color w:val="000000"/>
          <w:spacing w:val="14"/>
          <w:sz w:val="21"/>
        </w:rPr>
        <w:t>Institute is supporting the Molecular Design Lab project headquartered at Fullerton, super-computer training for faculty, a pilot project on computer conferencing, and the Inter-University Consortium for Educational Computing (a project led by Carnegie-Mel</w:t>
      </w:r>
      <w:r>
        <w:rPr>
          <w:rFonts w:ascii="Courier New" w:eastAsia="Courier New" w:hAnsi="Courier New"/>
          <w:color w:val="000000"/>
          <w:spacing w:val="14"/>
          <w:sz w:val="21"/>
        </w:rPr>
        <w:t>lon to develop future academic software tools. The CSU is represented by Northridge, and the ACE Institute is currently looking for a northern</w:t>
      </w:r>
      <w:r>
        <w:rPr>
          <w:rFonts w:ascii="Courier New" w:eastAsia="Courier New" w:hAnsi="Courier New"/>
          <w:color w:val="000000"/>
          <w:spacing w:val="14"/>
          <w:sz w:val="21"/>
        </w:rPr>
        <w:t xml:space="preserve"> campus to join the project).</w:t>
      </w:r>
    </w:p>
    <w:p w:rsidR="00A31332" w:rsidRDefault="00F979C1">
      <w:pPr>
        <w:spacing w:before="221" w:line="236" w:lineRule="exact"/>
        <w:ind w:right="144"/>
        <w:textAlignment w:val="baseline"/>
        <w:rPr>
          <w:rFonts w:ascii="Courier New" w:eastAsia="Courier New" w:hAnsi="Courier New"/>
          <w:color w:val="000000"/>
          <w:spacing w:val="12"/>
          <w:sz w:val="21"/>
        </w:rPr>
      </w:pPr>
      <w:r>
        <w:rPr>
          <w:rFonts w:ascii="Courier New" w:eastAsia="Courier New" w:hAnsi="Courier New"/>
          <w:color w:val="000000"/>
          <w:spacing w:val="12"/>
          <w:sz w:val="21"/>
        </w:rPr>
        <w:t xml:space="preserve">The Institute will be soliciting proposals from discipline councils. In response to </w:t>
      </w:r>
      <w:r>
        <w:rPr>
          <w:rFonts w:ascii="Courier New" w:eastAsia="Courier New" w:hAnsi="Courier New"/>
          <w:color w:val="000000"/>
          <w:spacing w:val="12"/>
          <w:sz w:val="21"/>
        </w:rPr>
        <w:t>this information, the SSRIC asked Paul Strand to submit a proposal on the Council's behalf to fund development of California SETUPS.</w:t>
      </w:r>
    </w:p>
    <w:p w:rsidR="00A31332" w:rsidRDefault="00F979C1">
      <w:pPr>
        <w:spacing w:before="229" w:line="236" w:lineRule="exact"/>
        <w:ind w:right="144"/>
        <w:textAlignment w:val="baseline"/>
        <w:rPr>
          <w:rFonts w:ascii="Courier New" w:eastAsia="Courier New" w:hAnsi="Courier New"/>
          <w:color w:val="000000"/>
          <w:spacing w:val="12"/>
          <w:sz w:val="21"/>
        </w:rPr>
      </w:pPr>
      <w:r>
        <w:rPr>
          <w:rFonts w:ascii="Courier New" w:eastAsia="Courier New" w:hAnsi="Courier New"/>
          <w:color w:val="000000"/>
          <w:spacing w:val="12"/>
          <w:sz w:val="21"/>
        </w:rPr>
        <w:t>Membership in the ACE Institute currently includes representatives from two of the discipline councils, BICC and SSRIC. John Korey is serving as SSRIC representative, and would like to step down. Anyone interested in replacing him should contact Penny Cran</w:t>
      </w:r>
      <w:r>
        <w:rPr>
          <w:rFonts w:ascii="Courier New" w:eastAsia="Courier New" w:hAnsi="Courier New"/>
          <w:color w:val="000000"/>
          <w:spacing w:val="12"/>
          <w:sz w:val="21"/>
        </w:rPr>
        <w:t>e.</w:t>
      </w:r>
    </w:p>
    <w:p w:rsidR="00A31332" w:rsidRDefault="00F979C1">
      <w:pPr>
        <w:spacing w:before="246" w:line="236" w:lineRule="exact"/>
        <w:ind w:right="216"/>
        <w:textAlignment w:val="baseline"/>
        <w:rPr>
          <w:rFonts w:ascii="Courier New" w:eastAsia="Courier New" w:hAnsi="Courier New"/>
          <w:color w:val="000000"/>
          <w:spacing w:val="15"/>
          <w:sz w:val="21"/>
          <w:u w:val="single"/>
        </w:rPr>
      </w:pPr>
      <w:proofErr w:type="gramStart"/>
      <w:r>
        <w:rPr>
          <w:rFonts w:ascii="Courier New" w:eastAsia="Courier New" w:hAnsi="Courier New"/>
          <w:color w:val="000000"/>
          <w:spacing w:val="15"/>
          <w:sz w:val="21"/>
          <w:u w:val="single"/>
        </w:rPr>
        <w:t>Micro-computer Software.</w:t>
      </w:r>
      <w:proofErr w:type="gramEnd"/>
      <w:r>
        <w:rPr>
          <w:rFonts w:ascii="Courier New" w:eastAsia="Courier New" w:hAnsi="Courier New"/>
          <w:color w:val="000000"/>
          <w:spacing w:val="15"/>
          <w:sz w:val="21"/>
        </w:rPr>
        <w:t xml:space="preserve"> We have purchased a site license for SAS PC, but have as yet been unable to work anything out with SPSS PC. CCR is currently looking into other software packages.</w:t>
      </w:r>
    </w:p>
    <w:p w:rsidR="00A31332" w:rsidRDefault="00F979C1">
      <w:pPr>
        <w:spacing w:before="232" w:line="236" w:lineRule="exact"/>
        <w:ind w:right="72"/>
        <w:textAlignment w:val="baseline"/>
        <w:rPr>
          <w:rFonts w:ascii="Courier New" w:eastAsia="Courier New" w:hAnsi="Courier New"/>
          <w:color w:val="000000"/>
          <w:spacing w:val="12"/>
          <w:sz w:val="21"/>
          <w:u w:val="single"/>
        </w:rPr>
      </w:pPr>
      <w:proofErr w:type="gramStart"/>
      <w:r>
        <w:rPr>
          <w:rFonts w:ascii="Courier New" w:eastAsia="Courier New" w:hAnsi="Courier New"/>
          <w:color w:val="000000"/>
          <w:spacing w:val="12"/>
          <w:sz w:val="21"/>
          <w:u w:val="single"/>
        </w:rPr>
        <w:t>Chancellor's Office.</w:t>
      </w:r>
      <w:proofErr w:type="gramEnd"/>
      <w:r>
        <w:rPr>
          <w:rFonts w:ascii="Courier New" w:eastAsia="Courier New" w:hAnsi="Courier New"/>
          <w:color w:val="000000"/>
          <w:spacing w:val="12"/>
          <w:sz w:val="21"/>
        </w:rPr>
        <w:t xml:space="preserve"> Terry Dunn will replace Chuck Wilmot as liaison between SSRIC and the Analytic Studies Office of the C.O. The Council welcomed Terry back, and thanked Chuck for his outstanding service.</w:t>
      </w:r>
    </w:p>
    <w:p w:rsidR="00A31332" w:rsidRDefault="00F979C1">
      <w:pPr>
        <w:spacing w:before="251" w:line="225" w:lineRule="exact"/>
        <w:textAlignment w:val="baseline"/>
        <w:rPr>
          <w:rFonts w:ascii="Courier New" w:eastAsia="Courier New" w:hAnsi="Courier New"/>
          <w:color w:val="000000"/>
          <w:spacing w:val="10"/>
          <w:sz w:val="21"/>
          <w:u w:val="single"/>
        </w:rPr>
      </w:pPr>
      <w:proofErr w:type="gramStart"/>
      <w:r>
        <w:rPr>
          <w:rFonts w:ascii="Courier New" w:eastAsia="Courier New" w:hAnsi="Courier New"/>
          <w:color w:val="000000"/>
          <w:spacing w:val="10"/>
          <w:sz w:val="21"/>
          <w:u w:val="single"/>
        </w:rPr>
        <w:t>Cyber Data Bases.</w:t>
      </w:r>
      <w:proofErr w:type="gramEnd"/>
    </w:p>
    <w:p w:rsidR="00A31332" w:rsidRDefault="00F979C1">
      <w:pPr>
        <w:spacing w:before="226" w:line="236" w:lineRule="exact"/>
        <w:ind w:right="72"/>
        <w:textAlignment w:val="baseline"/>
        <w:rPr>
          <w:rFonts w:ascii="Courier New" w:eastAsia="Courier New" w:hAnsi="Courier New"/>
          <w:color w:val="000000"/>
          <w:spacing w:val="13"/>
          <w:sz w:val="21"/>
        </w:rPr>
      </w:pPr>
      <w:r>
        <w:rPr>
          <w:rFonts w:ascii="Courier New" w:eastAsia="Courier New" w:hAnsi="Courier New"/>
          <w:color w:val="000000"/>
          <w:spacing w:val="13"/>
          <w:sz w:val="21"/>
        </w:rPr>
        <w:t>- CSUVARS is a new procedure for finding out what i</w:t>
      </w:r>
      <w:r>
        <w:rPr>
          <w:rFonts w:ascii="Courier New" w:eastAsia="Courier New" w:hAnsi="Courier New"/>
          <w:color w:val="000000"/>
          <w:spacing w:val="13"/>
          <w:sz w:val="21"/>
        </w:rPr>
        <w:t>s available on central Cyber data bases. It will access variable names and labels in SPSS system files on the CYBER. To access this procedure type, "FIND</w:t>
      </w:r>
      <w:proofErr w:type="gramStart"/>
      <w:r>
        <w:rPr>
          <w:rFonts w:ascii="Courier New" w:eastAsia="Courier New" w:hAnsi="Courier New"/>
          <w:color w:val="000000"/>
          <w:spacing w:val="13"/>
          <w:sz w:val="21"/>
        </w:rPr>
        <w:t>,CSUVARS</w:t>
      </w:r>
      <w:proofErr w:type="gramEnd"/>
      <w:r>
        <w:rPr>
          <w:rFonts w:ascii="Courier New" w:eastAsia="Courier New" w:hAnsi="Courier New"/>
          <w:color w:val="000000"/>
          <w:spacing w:val="13"/>
          <w:sz w:val="21"/>
        </w:rPr>
        <w:t>" or "F</w:t>
      </w:r>
      <w:r>
        <w:rPr>
          <w:rFonts w:ascii="Courier New" w:eastAsia="Courier New" w:hAnsi="Courier New"/>
          <w:color w:val="000000"/>
          <w:spacing w:val="13"/>
          <w:sz w:val="21"/>
        </w:rPr>
        <w:t>IND,CSUVARS,HELP".</w:t>
      </w:r>
    </w:p>
    <w:p w:rsidR="00A31332" w:rsidRDefault="00F979C1">
      <w:pPr>
        <w:spacing w:before="229" w:line="236" w:lineRule="exact"/>
        <w:ind w:right="360"/>
        <w:textAlignment w:val="baseline"/>
        <w:rPr>
          <w:rFonts w:ascii="Courier New" w:eastAsia="Courier New" w:hAnsi="Courier New"/>
          <w:color w:val="000000"/>
          <w:spacing w:val="11"/>
          <w:sz w:val="21"/>
        </w:rPr>
      </w:pPr>
      <w:r>
        <w:rPr>
          <w:rFonts w:ascii="Courier New" w:eastAsia="Courier New" w:hAnsi="Courier New"/>
          <w:color w:val="000000"/>
          <w:spacing w:val="11"/>
          <w:sz w:val="21"/>
        </w:rPr>
        <w:t xml:space="preserve">- </w:t>
      </w:r>
      <w:proofErr w:type="gramStart"/>
      <w:r>
        <w:rPr>
          <w:rFonts w:ascii="Courier New" w:eastAsia="Courier New" w:hAnsi="Courier New"/>
          <w:color w:val="000000"/>
          <w:spacing w:val="11"/>
          <w:sz w:val="21"/>
        </w:rPr>
        <w:t>the</w:t>
      </w:r>
      <w:proofErr w:type="gramEnd"/>
      <w:r>
        <w:rPr>
          <w:rFonts w:ascii="Courier New" w:eastAsia="Courier New" w:hAnsi="Courier New"/>
          <w:color w:val="000000"/>
          <w:spacing w:val="11"/>
          <w:sz w:val="21"/>
        </w:rPr>
        <w:t xml:space="preserve"> ICPSR Guide to Resources and Services is now on-line. ICPDB all</w:t>
      </w:r>
      <w:r>
        <w:rPr>
          <w:rFonts w:ascii="Courier New" w:eastAsia="Courier New" w:hAnsi="Courier New"/>
          <w:color w:val="000000"/>
          <w:spacing w:val="11"/>
          <w:sz w:val="21"/>
        </w:rPr>
        <w:t>ows the user to extract an abstract of an ICPSR study. Searches can be by author, subject or title. It is structured much like CSUDB. Type, "FIND</w:t>
      </w:r>
      <w:proofErr w:type="gramStart"/>
      <w:r>
        <w:rPr>
          <w:rFonts w:ascii="Courier New" w:eastAsia="Courier New" w:hAnsi="Courier New"/>
          <w:color w:val="000000"/>
          <w:spacing w:val="11"/>
          <w:sz w:val="21"/>
        </w:rPr>
        <w:t>,ICPDB</w:t>
      </w:r>
      <w:proofErr w:type="gramEnd"/>
      <w:r>
        <w:rPr>
          <w:rFonts w:ascii="Courier New" w:eastAsia="Courier New" w:hAnsi="Courier New"/>
          <w:color w:val="000000"/>
          <w:spacing w:val="11"/>
          <w:sz w:val="21"/>
        </w:rPr>
        <w:t>" or "FIND,ICPDB,HELP". ICPVARS is somewhat like CSUVARS. It is used to search for variables in ICPSR dat</w:t>
      </w:r>
      <w:r>
        <w:rPr>
          <w:rFonts w:ascii="Courier New" w:eastAsia="Courier New" w:hAnsi="Courier New"/>
          <w:color w:val="000000"/>
          <w:spacing w:val="11"/>
          <w:sz w:val="21"/>
        </w:rPr>
        <w:t>asets. Type "FIND</w:t>
      </w:r>
      <w:proofErr w:type="gramStart"/>
      <w:r>
        <w:rPr>
          <w:rFonts w:ascii="Courier New" w:eastAsia="Courier New" w:hAnsi="Courier New"/>
          <w:color w:val="000000"/>
          <w:spacing w:val="11"/>
          <w:sz w:val="21"/>
        </w:rPr>
        <w:t>,ICPVARS</w:t>
      </w:r>
      <w:proofErr w:type="gramEnd"/>
      <w:r>
        <w:rPr>
          <w:rFonts w:ascii="Courier New" w:eastAsia="Courier New" w:hAnsi="Courier New"/>
          <w:color w:val="000000"/>
          <w:spacing w:val="11"/>
          <w:sz w:val="21"/>
        </w:rPr>
        <w:t>" or "FIND,ICPVARS,HELP".</w:t>
      </w:r>
    </w:p>
    <w:p w:rsidR="00A31332" w:rsidRDefault="00F979C1">
      <w:pPr>
        <w:spacing w:before="242" w:line="236" w:lineRule="exact"/>
        <w:ind w:right="432"/>
        <w:textAlignment w:val="baseline"/>
        <w:rPr>
          <w:rFonts w:ascii="Courier New" w:eastAsia="Courier New" w:hAnsi="Courier New"/>
          <w:color w:val="000000"/>
          <w:sz w:val="21"/>
        </w:rPr>
      </w:pPr>
      <w:r>
        <w:rPr>
          <w:rFonts w:ascii="Courier New" w:eastAsia="Courier New" w:hAnsi="Courier New"/>
          <w:color w:val="000000"/>
          <w:sz w:val="21"/>
        </w:rPr>
        <w:t xml:space="preserve">- </w:t>
      </w:r>
      <w:proofErr w:type="gramStart"/>
      <w:r>
        <w:rPr>
          <w:rFonts w:ascii="Courier New" w:eastAsia="Courier New" w:hAnsi="Courier New"/>
          <w:color w:val="000000"/>
          <w:sz w:val="21"/>
        </w:rPr>
        <w:t>for</w:t>
      </w:r>
      <w:proofErr w:type="gramEnd"/>
      <w:r>
        <w:rPr>
          <w:rFonts w:ascii="Courier New" w:eastAsia="Courier New" w:hAnsi="Courier New"/>
          <w:color w:val="000000"/>
          <w:sz w:val="21"/>
        </w:rPr>
        <w:t xml:space="preserve"> information on a new data set, "Roll Call 1965-85", type "FIND,ROLLCAL".</w:t>
      </w:r>
    </w:p>
    <w:p w:rsidR="00A31332" w:rsidRDefault="00A31332">
      <w:pPr>
        <w:sectPr w:rsidR="00A31332">
          <w:pgSz w:w="12240" w:h="15840"/>
          <w:pgMar w:top="1540" w:right="1426" w:bottom="724" w:left="1618" w:header="720" w:footer="720" w:gutter="0"/>
          <w:cols w:space="720"/>
        </w:sectPr>
      </w:pPr>
    </w:p>
    <w:p w:rsidR="00A31332" w:rsidRDefault="00F979C1">
      <w:pPr>
        <w:spacing w:line="219" w:lineRule="exact"/>
        <w:jc w:val="right"/>
        <w:textAlignment w:val="baseline"/>
        <w:rPr>
          <w:rFonts w:ascii="Courier New" w:eastAsia="Courier New" w:hAnsi="Courier New"/>
          <w:color w:val="000000"/>
          <w:spacing w:val="8"/>
          <w:sz w:val="21"/>
        </w:rPr>
      </w:pPr>
      <w:r>
        <w:rPr>
          <w:rFonts w:ascii="Courier New" w:eastAsia="Courier New" w:hAnsi="Courier New"/>
          <w:color w:val="000000"/>
          <w:spacing w:val="8"/>
          <w:sz w:val="21"/>
        </w:rPr>
        <w:lastRenderedPageBreak/>
        <w:t>Page 3</w:t>
      </w:r>
    </w:p>
    <w:p w:rsidR="00A31332" w:rsidRDefault="00F979C1">
      <w:pPr>
        <w:spacing w:before="478" w:line="236" w:lineRule="exact"/>
        <w:textAlignment w:val="baseline"/>
        <w:rPr>
          <w:rFonts w:ascii="Courier New" w:eastAsia="Courier New" w:hAnsi="Courier New"/>
          <w:color w:val="000000"/>
          <w:spacing w:val="13"/>
          <w:sz w:val="21"/>
        </w:rPr>
      </w:pPr>
      <w:r>
        <w:rPr>
          <w:rFonts w:ascii="Courier New" w:eastAsia="Courier New" w:hAnsi="Courier New"/>
          <w:color w:val="000000"/>
          <w:spacing w:val="13"/>
          <w:sz w:val="21"/>
        </w:rPr>
        <w:t xml:space="preserve">- </w:t>
      </w:r>
      <w:proofErr w:type="gramStart"/>
      <w:r>
        <w:rPr>
          <w:rFonts w:ascii="Courier New" w:eastAsia="Courier New" w:hAnsi="Courier New"/>
          <w:color w:val="000000"/>
          <w:spacing w:val="13"/>
          <w:sz w:val="21"/>
        </w:rPr>
        <w:t>there</w:t>
      </w:r>
      <w:proofErr w:type="gramEnd"/>
      <w:r>
        <w:rPr>
          <w:rFonts w:ascii="Courier New" w:eastAsia="Courier New" w:hAnsi="Courier New"/>
          <w:color w:val="000000"/>
          <w:spacing w:val="13"/>
          <w:sz w:val="21"/>
        </w:rPr>
        <w:t xml:space="preserve"> is a variables file for the Roper archives, but to use it one has to access their computer. If you are interested in getting their variables file on the Cyber, convey this interest to Jeff Johnson. Also, let Jeff know what else you think we need, e</w:t>
      </w:r>
      <w:r>
        <w:rPr>
          <w:rFonts w:ascii="Courier New" w:eastAsia="Courier New" w:hAnsi="Courier New"/>
          <w:color w:val="000000"/>
          <w:spacing w:val="13"/>
          <w:sz w:val="21"/>
        </w:rPr>
        <w:t>.g., a procedure to run elementary statistics, such as frequencies; a procedure to create a subset of a file; better documentation. Let Jeff know as well if you are having trouble downloading files, and/or you want SPSS system files moved from the Cyber to</w:t>
      </w:r>
      <w:r>
        <w:rPr>
          <w:rFonts w:ascii="Courier New" w:eastAsia="Courier New" w:hAnsi="Courier New"/>
          <w:color w:val="000000"/>
          <w:spacing w:val="13"/>
          <w:sz w:val="21"/>
        </w:rPr>
        <w:t xml:space="preserve"> the Prime.</w:t>
      </w:r>
    </w:p>
    <w:p w:rsidR="00A31332" w:rsidRDefault="00F979C1">
      <w:pPr>
        <w:spacing w:before="222" w:line="236" w:lineRule="exact"/>
        <w:textAlignment w:val="baseline"/>
        <w:rPr>
          <w:rFonts w:ascii="Courier New" w:eastAsia="Courier New" w:hAnsi="Courier New"/>
          <w:color w:val="000000"/>
          <w:spacing w:val="11"/>
          <w:sz w:val="21"/>
        </w:rPr>
      </w:pPr>
      <w:r>
        <w:rPr>
          <w:rFonts w:ascii="Courier New" w:eastAsia="Courier New" w:hAnsi="Courier New"/>
          <w:color w:val="000000"/>
          <w:spacing w:val="11"/>
          <w:sz w:val="21"/>
        </w:rPr>
        <w:t xml:space="preserve">FIELD INSTITUTE STUDENT INTERNSHIP: We don't know yet whether or not the student selected for the </w:t>
      </w:r>
      <w:proofErr w:type="gramStart"/>
      <w:r>
        <w:rPr>
          <w:rFonts w:ascii="Courier New" w:eastAsia="Courier New" w:hAnsi="Courier New"/>
          <w:color w:val="000000"/>
          <w:spacing w:val="11"/>
          <w:sz w:val="21"/>
        </w:rPr>
        <w:t>Fall</w:t>
      </w:r>
      <w:proofErr w:type="gramEnd"/>
      <w:r>
        <w:rPr>
          <w:rFonts w:ascii="Courier New" w:eastAsia="Courier New" w:hAnsi="Courier New"/>
          <w:color w:val="000000"/>
          <w:spacing w:val="11"/>
          <w:sz w:val="21"/>
        </w:rPr>
        <w:t xml:space="preserve"> 1986 internship did in fact take the position. Flyers have gone out soliciting applications for the </w:t>
      </w:r>
      <w:proofErr w:type="gramStart"/>
      <w:r>
        <w:rPr>
          <w:rFonts w:ascii="Courier New" w:eastAsia="Courier New" w:hAnsi="Courier New"/>
          <w:color w:val="000000"/>
          <w:spacing w:val="11"/>
          <w:sz w:val="21"/>
        </w:rPr>
        <w:t>Spring</w:t>
      </w:r>
      <w:proofErr w:type="gramEnd"/>
      <w:r>
        <w:rPr>
          <w:rFonts w:ascii="Courier New" w:eastAsia="Courier New" w:hAnsi="Courier New"/>
          <w:color w:val="000000"/>
          <w:spacing w:val="11"/>
          <w:sz w:val="21"/>
        </w:rPr>
        <w:t>.</w:t>
      </w:r>
    </w:p>
    <w:p w:rsidR="00A31332" w:rsidRDefault="00F979C1">
      <w:pPr>
        <w:spacing w:before="227" w:line="242" w:lineRule="exact"/>
        <w:ind w:right="288"/>
        <w:textAlignment w:val="baseline"/>
        <w:rPr>
          <w:rFonts w:ascii="Courier New" w:eastAsia="Courier New" w:hAnsi="Courier New"/>
          <w:color w:val="000000"/>
          <w:sz w:val="21"/>
        </w:rPr>
      </w:pPr>
      <w:r>
        <w:rPr>
          <w:rFonts w:ascii="Courier New" w:eastAsia="Courier New" w:hAnsi="Courier New"/>
          <w:color w:val="000000"/>
          <w:sz w:val="21"/>
        </w:rPr>
        <w:t>HISTORY MICRO REVIEW: Barkan dist</w:t>
      </w:r>
      <w:r>
        <w:rPr>
          <w:rFonts w:ascii="Courier New" w:eastAsia="Courier New" w:hAnsi="Courier New"/>
          <w:color w:val="000000"/>
          <w:sz w:val="21"/>
        </w:rPr>
        <w:t>ributed a description of this new publication.</w:t>
      </w:r>
    </w:p>
    <w:p w:rsidR="00A31332" w:rsidRDefault="00F979C1">
      <w:pPr>
        <w:spacing w:before="226" w:line="234" w:lineRule="exact"/>
        <w:textAlignment w:val="baseline"/>
        <w:rPr>
          <w:rFonts w:ascii="Courier New" w:eastAsia="Courier New" w:hAnsi="Courier New"/>
          <w:color w:val="000000"/>
          <w:spacing w:val="13"/>
          <w:sz w:val="21"/>
        </w:rPr>
      </w:pPr>
      <w:r>
        <w:rPr>
          <w:rFonts w:ascii="Courier New" w:eastAsia="Courier New" w:hAnsi="Courier New"/>
          <w:color w:val="000000"/>
          <w:spacing w:val="13"/>
          <w:sz w:val="21"/>
        </w:rPr>
        <w:t>SSRIC NEWSLETTER: The Council discussed the possibility</w:t>
      </w:r>
      <w:r>
        <w:rPr>
          <w:rFonts w:ascii="Courier New" w:eastAsia="Courier New" w:hAnsi="Courier New"/>
          <w:color w:val="000000"/>
          <w:spacing w:val="13"/>
          <w:sz w:val="21"/>
        </w:rPr>
        <w:t xml:space="preserve"> of inaugurating a newsletter. Instead, the Council decided, for the time being at least, to ask the Chair to organize and transmit information (re, e.g.</w:t>
      </w:r>
      <w:r>
        <w:rPr>
          <w:rFonts w:ascii="Courier New" w:eastAsia="Courier New" w:hAnsi="Courier New"/>
          <w:color w:val="000000"/>
          <w:spacing w:val="13"/>
          <w:sz w:val="21"/>
        </w:rPr>
        <w:t xml:space="preserve">, data, programs, workshops, position </w:t>
      </w:r>
      <w:proofErr w:type="spellStart"/>
      <w:r>
        <w:rPr>
          <w:rFonts w:ascii="Courier New" w:eastAsia="Courier New" w:hAnsi="Courier New"/>
          <w:color w:val="000000"/>
          <w:spacing w:val="13"/>
          <w:sz w:val="21"/>
        </w:rPr>
        <w:t>announcments</w:t>
      </w:r>
      <w:proofErr w:type="spellEnd"/>
      <w:r>
        <w:rPr>
          <w:rFonts w:ascii="Courier New" w:eastAsia="Courier New" w:hAnsi="Courier New"/>
          <w:color w:val="000000"/>
          <w:spacing w:val="13"/>
          <w:sz w:val="21"/>
        </w:rPr>
        <w:t>) to Alicia Wilmot for inclusion in ISGINFO.</w:t>
      </w:r>
    </w:p>
    <w:p w:rsidR="00A31332" w:rsidRDefault="00F979C1">
      <w:pPr>
        <w:spacing w:before="235" w:line="238" w:lineRule="exact"/>
        <w:ind w:right="144"/>
        <w:textAlignment w:val="baseline"/>
        <w:rPr>
          <w:rFonts w:ascii="Courier New" w:eastAsia="Courier New" w:hAnsi="Courier New"/>
          <w:color w:val="000000"/>
          <w:sz w:val="21"/>
        </w:rPr>
      </w:pPr>
      <w:r>
        <w:rPr>
          <w:rFonts w:ascii="Courier New" w:eastAsia="Courier New" w:hAnsi="Courier New"/>
          <w:color w:val="000000"/>
          <w:sz w:val="21"/>
        </w:rPr>
        <w:t>SSRIC CENTRAL CYBER ACCOUNT: 7ETPSSR will have its files purged every Dec. 31. Notification will go out Dec. 1.</w:t>
      </w:r>
    </w:p>
    <w:p w:rsidR="00A31332" w:rsidRDefault="00F979C1">
      <w:pPr>
        <w:spacing w:before="228" w:line="241" w:lineRule="exact"/>
        <w:textAlignment w:val="baseline"/>
        <w:rPr>
          <w:rFonts w:ascii="Courier New" w:eastAsia="Courier New" w:hAnsi="Courier New"/>
          <w:color w:val="000000"/>
          <w:sz w:val="21"/>
        </w:rPr>
      </w:pPr>
      <w:r>
        <w:rPr>
          <w:rFonts w:ascii="Courier New" w:eastAsia="Courier New" w:hAnsi="Courier New"/>
          <w:color w:val="000000"/>
          <w:sz w:val="21"/>
        </w:rPr>
        <w:t xml:space="preserve">UPCOMING SSRIC MEETINGS: Winter - 2/12-13 @ Northridge; </w:t>
      </w:r>
      <w:proofErr w:type="gramStart"/>
      <w:r>
        <w:rPr>
          <w:rFonts w:ascii="Courier New" w:eastAsia="Courier New" w:hAnsi="Courier New"/>
          <w:color w:val="000000"/>
          <w:sz w:val="21"/>
        </w:rPr>
        <w:t>Spring</w:t>
      </w:r>
      <w:proofErr w:type="gramEnd"/>
      <w:r>
        <w:rPr>
          <w:rFonts w:ascii="Courier New" w:eastAsia="Courier New" w:hAnsi="Courier New"/>
          <w:color w:val="000000"/>
          <w:sz w:val="21"/>
        </w:rPr>
        <w:t xml:space="preserve"> - </w:t>
      </w:r>
      <w:r>
        <w:rPr>
          <w:rFonts w:ascii="Courier New" w:eastAsia="Courier New" w:hAnsi="Courier New"/>
          <w:color w:val="000000"/>
          <w:sz w:val="21"/>
        </w:rPr>
        <w:t>4/30-5/1 @ Son</w:t>
      </w:r>
      <w:r>
        <w:rPr>
          <w:rFonts w:ascii="Courier New" w:eastAsia="Courier New" w:hAnsi="Courier New"/>
          <w:color w:val="000000"/>
          <w:sz w:val="21"/>
        </w:rPr>
        <w:t>om</w:t>
      </w:r>
      <w:r>
        <w:rPr>
          <w:rFonts w:ascii="Courier New" w:eastAsia="Courier New" w:hAnsi="Courier New"/>
          <w:color w:val="000000"/>
          <w:sz w:val="21"/>
        </w:rPr>
        <w:t>a.</w:t>
      </w:r>
    </w:p>
    <w:p w:rsidR="00A31332" w:rsidRDefault="00F979C1">
      <w:pPr>
        <w:spacing w:before="219" w:line="241" w:lineRule="exact"/>
        <w:ind w:right="1584"/>
        <w:textAlignment w:val="baseline"/>
        <w:rPr>
          <w:rFonts w:ascii="Courier New" w:eastAsia="Courier New" w:hAnsi="Courier New"/>
          <w:color w:val="000000"/>
          <w:sz w:val="21"/>
        </w:rPr>
      </w:pPr>
      <w:r>
        <w:rPr>
          <w:rFonts w:ascii="Courier New" w:eastAsia="Courier New" w:hAnsi="Courier New"/>
          <w:color w:val="000000"/>
          <w:sz w:val="21"/>
        </w:rPr>
        <w:t>STUDENT RESEARCH CONFERENCE: A letter has gone out to potentially interested faculty.</w:t>
      </w:r>
    </w:p>
    <w:p w:rsidR="00A31332" w:rsidRDefault="00F979C1">
      <w:pPr>
        <w:spacing w:before="237" w:line="239" w:lineRule="exact"/>
        <w:ind w:right="432"/>
        <w:textAlignment w:val="baseline"/>
        <w:rPr>
          <w:rFonts w:ascii="Courier New" w:eastAsia="Courier New" w:hAnsi="Courier New"/>
          <w:color w:val="000000"/>
          <w:sz w:val="21"/>
        </w:rPr>
      </w:pPr>
      <w:r>
        <w:rPr>
          <w:rFonts w:ascii="Courier New" w:eastAsia="Courier New" w:hAnsi="Courier New"/>
          <w:color w:val="000000"/>
          <w:sz w:val="21"/>
        </w:rPr>
        <w:t>MICRO-COMPUT</w:t>
      </w:r>
      <w:r>
        <w:rPr>
          <w:rFonts w:ascii="Courier New" w:eastAsia="Courier New" w:hAnsi="Courier New"/>
          <w:color w:val="000000"/>
          <w:sz w:val="21"/>
        </w:rPr>
        <w:t>ER LABS: Turner expressed concern that departments are losing control over t</w:t>
      </w:r>
      <w:r>
        <w:rPr>
          <w:rFonts w:ascii="Courier New" w:eastAsia="Courier New" w:hAnsi="Courier New"/>
          <w:color w:val="000000"/>
          <w:sz w:val="21"/>
        </w:rPr>
        <w:t>hese labs to Computer Centers.</w:t>
      </w:r>
    </w:p>
    <w:p w:rsidR="00A31332" w:rsidRDefault="00F979C1">
      <w:pPr>
        <w:spacing w:before="222" w:line="238" w:lineRule="exact"/>
        <w:textAlignment w:val="baseline"/>
        <w:rPr>
          <w:rFonts w:ascii="Courier New" w:eastAsia="Courier New" w:hAnsi="Courier New"/>
          <w:color w:val="000000"/>
          <w:sz w:val="21"/>
        </w:rPr>
      </w:pPr>
      <w:r>
        <w:rPr>
          <w:rFonts w:ascii="Courier New" w:eastAsia="Courier New" w:hAnsi="Courier New"/>
          <w:color w:val="000000"/>
          <w:sz w:val="21"/>
        </w:rPr>
        <w:t>MAP: Two students at Northridge have produced a poster-sized map of California broken down by ethnicity. Contact Gene Turner for more information.</w:t>
      </w:r>
    </w:p>
    <w:p w:rsidR="00A31332" w:rsidRDefault="00F979C1">
      <w:pPr>
        <w:spacing w:before="232" w:line="236" w:lineRule="exact"/>
        <w:ind w:right="72"/>
        <w:textAlignment w:val="baseline"/>
        <w:rPr>
          <w:rFonts w:ascii="Courier New" w:eastAsia="Courier New" w:hAnsi="Courier New"/>
          <w:color w:val="000000"/>
          <w:spacing w:val="12"/>
          <w:sz w:val="21"/>
        </w:rPr>
      </w:pPr>
      <w:r>
        <w:rPr>
          <w:rFonts w:ascii="Courier New" w:eastAsia="Courier New" w:hAnsi="Courier New"/>
          <w:color w:val="000000"/>
          <w:spacing w:val="12"/>
          <w:sz w:val="21"/>
        </w:rPr>
        <w:t>SYSTEMWIDE LIBRARY CATALOG: Dunn asked whether</w:t>
      </w:r>
      <w:bookmarkStart w:id="0" w:name="_GoBack"/>
      <w:bookmarkEnd w:id="0"/>
      <w:r>
        <w:rPr>
          <w:rFonts w:ascii="Courier New" w:eastAsia="Courier New" w:hAnsi="Courier New"/>
          <w:color w:val="000000"/>
          <w:spacing w:val="12"/>
          <w:sz w:val="21"/>
        </w:rPr>
        <w:t xml:space="preserve"> or not we should put our databas</w:t>
      </w:r>
      <w:r>
        <w:rPr>
          <w:rFonts w:ascii="Courier New" w:eastAsia="Courier New" w:hAnsi="Courier New"/>
          <w:color w:val="000000"/>
          <w:spacing w:val="12"/>
          <w:sz w:val="21"/>
        </w:rPr>
        <w:t>es in this catalog that is now being developed. The Council's consensus was that, since UC is working on a similar program, we should wait-and see what their experience is.</w:t>
      </w:r>
    </w:p>
    <w:sectPr w:rsidR="00A31332">
      <w:pgSz w:w="12240" w:h="15840"/>
      <w:pgMar w:top="1480" w:right="1338" w:bottom="2904" w:left="17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auto"/>
    <w:panose1 w:val="02020603050405020304"/>
  </w:font>
  <w:font w:name="Lucida Console">
    <w:charset w:val="00"/>
    <w:pitch w:val="fixed"/>
    <w:family w:val="auto"/>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43012"/>
    <w:multiLevelType w:val="multilevel"/>
    <w:tmpl w:val="9F0E68AE"/>
    <w:lvl w:ilvl="0">
      <w:start w:val="1"/>
      <w:numFmt w:val="bullet"/>
      <w:lvlText w:val="-"/>
      <w:lvlJc w:val="left"/>
      <w:pPr>
        <w:tabs>
          <w:tab w:val="left" w:pos="288"/>
        </w:tabs>
        <w:ind w:left="720"/>
      </w:pPr>
      <w:rPr>
        <w:rFonts w:ascii="Symbol" w:eastAsia="Symbol" w:hAnsi="Symbo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A31332"/>
    <w:rsid w:val="00A31332"/>
    <w:rsid w:val="00F9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2</cp:revision>
  <dcterms:created xsi:type="dcterms:W3CDTF">2017-08-31T20:33:00Z</dcterms:created>
  <dcterms:modified xsi:type="dcterms:W3CDTF">2017-08-31T20:37:00Z</dcterms:modified>
</cp:coreProperties>
</file>