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A5" w:rsidRDefault="004B118C">
      <w:pPr>
        <w:pBdr>
          <w:top w:val="single" w:sz="4" w:space="1" w:color="000000"/>
          <w:left w:val="single" w:sz="4" w:space="14" w:color="000000"/>
          <w:bottom w:val="single" w:sz="4" w:space="0" w:color="000000"/>
          <w:right w:val="single" w:sz="4" w:space="0" w:color="000000"/>
        </w:pBdr>
        <w:spacing w:after="187" w:line="225" w:lineRule="exact"/>
        <w:ind w:left="288"/>
        <w:textAlignment w:val="baseline"/>
        <w:rPr>
          <w:rFonts w:ascii="Courier New" w:eastAsia="Courier New" w:hAnsi="Courier New"/>
          <w:b/>
          <w:color w:val="000000"/>
          <w:sz w:val="20"/>
        </w:rPr>
      </w:pPr>
      <w:r>
        <w:rPr>
          <w:rFonts w:ascii="Courier New" w:eastAsia="Courier New" w:hAnsi="Courier New"/>
          <w:b/>
          <w:color w:val="000000"/>
          <w:sz w:val="20"/>
        </w:rPr>
        <w:t>Nan P. Chico, 03:14 PM 4/20/</w:t>
      </w:r>
      <w:proofErr w:type="gramStart"/>
      <w:r>
        <w:rPr>
          <w:rFonts w:ascii="Courier New" w:eastAsia="Courier New" w:hAnsi="Courier New"/>
          <w:b/>
          <w:color w:val="000000"/>
          <w:sz w:val="20"/>
        </w:rPr>
        <w:t>96 ,</w:t>
      </w:r>
      <w:proofErr w:type="gramEnd"/>
      <w:r>
        <w:rPr>
          <w:rFonts w:ascii="Courier New" w:eastAsia="Courier New" w:hAnsi="Courier New"/>
          <w:b/>
          <w:color w:val="000000"/>
          <w:sz w:val="20"/>
        </w:rPr>
        <w:t xml:space="preserve"> DRAFT of minutes 2/8/96 CSULB</w:t>
      </w:r>
    </w:p>
    <w:p w:rsidR="005844A5" w:rsidRDefault="00420039">
      <w:pPr>
        <w:spacing w:before="641" w:line="211"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S</w:t>
      </w:r>
      <w:r w:rsidR="004B118C">
        <w:rPr>
          <w:rFonts w:ascii="Courier New" w:eastAsia="Courier New" w:hAnsi="Courier New"/>
          <w:color w:val="000000"/>
          <w:spacing w:val="-1"/>
          <w:sz w:val="20"/>
        </w:rPr>
        <w:t>SRIC Minutes, 2/8/96 Meeting at CSU Long Beach</w:t>
      </w:r>
    </w:p>
    <w:p w:rsidR="005844A5" w:rsidRDefault="004B118C">
      <w:pPr>
        <w:spacing w:before="205" w:line="200" w:lineRule="exact"/>
        <w:ind w:left="72"/>
        <w:textAlignment w:val="baseline"/>
        <w:rPr>
          <w:rFonts w:ascii="Courier New" w:eastAsia="Courier New" w:hAnsi="Courier New"/>
          <w:color w:val="000000"/>
          <w:spacing w:val="-11"/>
          <w:sz w:val="20"/>
        </w:rPr>
      </w:pPr>
      <w:r>
        <w:rPr>
          <w:rFonts w:ascii="Courier New" w:eastAsia="Courier New" w:hAnsi="Courier New"/>
          <w:color w:val="000000"/>
          <w:spacing w:val="-11"/>
          <w:sz w:val="20"/>
        </w:rPr>
        <w:t>Present:</w:t>
      </w:r>
    </w:p>
    <w:p w:rsidR="005844A5" w:rsidRDefault="004B118C">
      <w:pPr>
        <w:spacing w:before="38" w:line="210" w:lineRule="exact"/>
        <w:ind w:left="72" w:right="576"/>
        <w:textAlignment w:val="baseline"/>
        <w:rPr>
          <w:rFonts w:ascii="Courier New" w:eastAsia="Courier New" w:hAnsi="Courier New"/>
          <w:color w:val="000000"/>
          <w:spacing w:val="-2"/>
          <w:sz w:val="20"/>
        </w:rPr>
      </w:pPr>
      <w:r>
        <w:rPr>
          <w:rFonts w:ascii="Courier New" w:eastAsia="Courier New" w:hAnsi="Courier New"/>
          <w:color w:val="000000"/>
          <w:spacing w:val="-2"/>
          <w:sz w:val="20"/>
        </w:rPr>
        <w:t xml:space="preserve">Jim Ross (Bakersfield), Ed Nelson (Fresno), Nan Chico (Hayward), Frank Gossette (Long Beach), Ben Smith (Los Angeles), Gene Turner (Northridge), John Korey (Pomona), Elliot Barkan (San </w:t>
      </w:r>
      <w:r w:rsidR="00420039">
        <w:rPr>
          <w:rFonts w:ascii="Courier New" w:eastAsia="Courier New" w:hAnsi="Courier New"/>
          <w:color w:val="000000"/>
          <w:spacing w:val="-2"/>
          <w:sz w:val="20"/>
        </w:rPr>
        <w:t>Bernardino</w:t>
      </w:r>
      <w:r>
        <w:rPr>
          <w:rFonts w:ascii="Courier New" w:eastAsia="Courier New" w:hAnsi="Courier New"/>
          <w:color w:val="000000"/>
          <w:spacing w:val="-2"/>
          <w:sz w:val="20"/>
        </w:rPr>
        <w:t>), Jim Gerber (San Diego), David Tabb (San Francisco), Rich Ta</w:t>
      </w:r>
      <w:r>
        <w:rPr>
          <w:rFonts w:ascii="Courier New" w:eastAsia="Courier New" w:hAnsi="Courier New"/>
          <w:color w:val="000000"/>
          <w:spacing w:val="-2"/>
          <w:sz w:val="20"/>
        </w:rPr>
        <w:t>keta (San Jose), Dick Shaffer (San Luis Obispo), Larry Giventer (Stanislaus), Frank Young (Chancellor's Office), Colin Campbell (SSDBA)</w:t>
      </w:r>
    </w:p>
    <w:p w:rsidR="005844A5" w:rsidRDefault="004B118C">
      <w:pPr>
        <w:numPr>
          <w:ilvl w:val="0"/>
          <w:numId w:val="1"/>
        </w:numPr>
        <w:tabs>
          <w:tab w:val="clear" w:pos="432"/>
          <w:tab w:val="left" w:pos="504"/>
        </w:tabs>
        <w:spacing w:before="197" w:line="211" w:lineRule="exact"/>
        <w:ind w:left="72"/>
        <w:textAlignment w:val="baseline"/>
        <w:rPr>
          <w:rFonts w:ascii="Courier New" w:eastAsia="Courier New" w:hAnsi="Courier New"/>
          <w:color w:val="000000"/>
          <w:sz w:val="20"/>
        </w:rPr>
      </w:pPr>
      <w:r>
        <w:rPr>
          <w:rFonts w:ascii="Courier New" w:eastAsia="Courier New" w:hAnsi="Courier New"/>
          <w:color w:val="000000"/>
          <w:sz w:val="20"/>
        </w:rPr>
        <w:t>The meeting was called to order at 9:45 a.m. by Chair, Jim Ross.</w:t>
      </w:r>
    </w:p>
    <w:p w:rsidR="005844A5" w:rsidRDefault="004B118C">
      <w:pPr>
        <w:numPr>
          <w:ilvl w:val="0"/>
          <w:numId w:val="1"/>
        </w:numPr>
        <w:tabs>
          <w:tab w:val="clear" w:pos="432"/>
          <w:tab w:val="left" w:pos="504"/>
        </w:tabs>
        <w:spacing w:before="224" w:line="195" w:lineRule="exact"/>
        <w:ind w:left="72" w:right="576"/>
        <w:textAlignment w:val="baseline"/>
        <w:rPr>
          <w:rFonts w:ascii="Courier New" w:eastAsia="Courier New" w:hAnsi="Courier New"/>
          <w:color w:val="000000"/>
          <w:sz w:val="20"/>
        </w:rPr>
      </w:pPr>
      <w:r>
        <w:rPr>
          <w:rFonts w:ascii="Courier New" w:eastAsia="Courier New" w:hAnsi="Courier New"/>
          <w:color w:val="000000"/>
          <w:sz w:val="20"/>
        </w:rPr>
        <w:t>Minutes of 10/</w:t>
      </w:r>
      <w:r>
        <w:rPr>
          <w:rFonts w:ascii="Courier New" w:eastAsia="Courier New" w:hAnsi="Courier New"/>
          <w:color w:val="000000"/>
          <w:sz w:val="20"/>
          <w:vertAlign w:val="superscript"/>
        </w:rPr>
        <w:t>5</w:t>
      </w:r>
      <w:r>
        <w:rPr>
          <w:rFonts w:ascii="Courier New" w:eastAsia="Courier New" w:hAnsi="Courier New"/>
          <w:color w:val="000000"/>
          <w:sz w:val="20"/>
        </w:rPr>
        <w:t>/</w:t>
      </w:r>
      <w:r>
        <w:rPr>
          <w:rFonts w:ascii="Courier New" w:eastAsia="Courier New" w:hAnsi="Courier New"/>
          <w:color w:val="000000"/>
          <w:sz w:val="20"/>
          <w:vertAlign w:val="subscript"/>
        </w:rPr>
        <w:t>9</w:t>
      </w:r>
      <w:r>
        <w:rPr>
          <w:rFonts w:ascii="Courier New" w:eastAsia="Courier New" w:hAnsi="Courier New"/>
          <w:color w:val="000000"/>
          <w:sz w:val="20"/>
        </w:rPr>
        <w:t>5 were in draft form, final approval p</w:t>
      </w:r>
      <w:r>
        <w:rPr>
          <w:rFonts w:ascii="Courier New" w:eastAsia="Courier New" w:hAnsi="Courier New"/>
          <w:color w:val="000000"/>
          <w:sz w:val="20"/>
        </w:rPr>
        <w:t xml:space="preserve">ostponed until </w:t>
      </w:r>
      <w:proofErr w:type="gramStart"/>
      <w:r>
        <w:rPr>
          <w:rFonts w:ascii="Courier New" w:eastAsia="Courier New" w:hAnsi="Courier New"/>
          <w:color w:val="000000"/>
          <w:sz w:val="20"/>
        </w:rPr>
        <w:t>Spring</w:t>
      </w:r>
      <w:proofErr w:type="gramEnd"/>
      <w:r>
        <w:rPr>
          <w:rFonts w:ascii="Courier New" w:eastAsia="Courier New" w:hAnsi="Courier New"/>
          <w:color w:val="000000"/>
          <w:sz w:val="20"/>
        </w:rPr>
        <w:t xml:space="preserve"> meeting.</w:t>
      </w:r>
    </w:p>
    <w:p w:rsidR="005844A5" w:rsidRDefault="004B118C">
      <w:pPr>
        <w:numPr>
          <w:ilvl w:val="0"/>
          <w:numId w:val="1"/>
        </w:numPr>
        <w:tabs>
          <w:tab w:val="clear" w:pos="432"/>
          <w:tab w:val="left" w:pos="504"/>
        </w:tabs>
        <w:spacing w:before="232" w:line="210" w:lineRule="exact"/>
        <w:ind w:left="72" w:right="576"/>
        <w:textAlignment w:val="baseline"/>
        <w:rPr>
          <w:rFonts w:ascii="Courier New" w:eastAsia="Courier New" w:hAnsi="Courier New"/>
          <w:color w:val="000000"/>
          <w:sz w:val="20"/>
        </w:rPr>
      </w:pPr>
      <w:r>
        <w:rPr>
          <w:rFonts w:ascii="Courier New" w:eastAsia="Courier New" w:hAnsi="Courier New"/>
          <w:color w:val="000000"/>
          <w:sz w:val="20"/>
        </w:rPr>
        <w:t>Frank Young (Chancellor's Office) presented information on the Integrated Technology Strategies Initiative, an in-progress effort on the part of CTI, CLRIT, and CIMIT to coordinate system-wide, mission-based uses of informati</w:t>
      </w:r>
      <w:r>
        <w:rPr>
          <w:rFonts w:ascii="Courier New" w:eastAsia="Courier New" w:hAnsi="Courier New"/>
          <w:color w:val="000000"/>
          <w:sz w:val="20"/>
        </w:rPr>
        <w:t>on technology. One main goal is student/faculty/staff having anywhere/anytime electronic access to "information resources in support of the teaching-learning mission of the University." We discussed how this might look on our various campuses, but had litt</w:t>
      </w:r>
      <w:r>
        <w:rPr>
          <w:rFonts w:ascii="Courier New" w:eastAsia="Courier New" w:hAnsi="Courier New"/>
          <w:color w:val="000000"/>
          <w:sz w:val="20"/>
        </w:rPr>
        <w:t xml:space="preserve">le real information as to actual planning. Jim suggested that we find out what's going on at our own campus and report back at the </w:t>
      </w:r>
      <w:proofErr w:type="gramStart"/>
      <w:r>
        <w:rPr>
          <w:rFonts w:ascii="Courier New" w:eastAsia="Courier New" w:hAnsi="Courier New"/>
          <w:color w:val="000000"/>
          <w:sz w:val="20"/>
        </w:rPr>
        <w:t>Spring</w:t>
      </w:r>
      <w:proofErr w:type="gramEnd"/>
      <w:r>
        <w:rPr>
          <w:rFonts w:ascii="Courier New" w:eastAsia="Courier New" w:hAnsi="Courier New"/>
          <w:color w:val="000000"/>
          <w:sz w:val="20"/>
        </w:rPr>
        <w:t xml:space="preserve"> meeting.</w:t>
      </w:r>
    </w:p>
    <w:p w:rsidR="005844A5" w:rsidRDefault="004B118C">
      <w:pPr>
        <w:numPr>
          <w:ilvl w:val="0"/>
          <w:numId w:val="1"/>
        </w:numPr>
        <w:tabs>
          <w:tab w:val="clear" w:pos="432"/>
          <w:tab w:val="left" w:pos="504"/>
        </w:tabs>
        <w:spacing w:before="226" w:line="209" w:lineRule="exact"/>
        <w:ind w:left="72" w:right="576"/>
        <w:textAlignment w:val="baseline"/>
        <w:rPr>
          <w:rFonts w:ascii="Courier New" w:eastAsia="Courier New" w:hAnsi="Courier New"/>
          <w:color w:val="000000"/>
          <w:sz w:val="20"/>
        </w:rPr>
      </w:pPr>
      <w:r>
        <w:rPr>
          <w:rFonts w:ascii="Courier New" w:eastAsia="Courier New" w:hAnsi="Courier New"/>
          <w:color w:val="000000"/>
          <w:sz w:val="20"/>
        </w:rPr>
        <w:t>Frank Young also brought us up to date on Sprint/MCI. Thirteen campuses already have, or are in the process o</w:t>
      </w:r>
      <w:r>
        <w:rPr>
          <w:rFonts w:ascii="Courier New" w:eastAsia="Courier New" w:hAnsi="Courier New"/>
          <w:color w:val="000000"/>
          <w:sz w:val="20"/>
        </w:rPr>
        <w:t>f getting, student access to computers through Sprint or MCI; some campuses offer student debit cards. There are kiosks at many campuses already that provide information, can download software, etc. A spirited session of techie-talk and kvetching then ensu</w:t>
      </w:r>
      <w:r>
        <w:rPr>
          <w:rFonts w:ascii="Courier New" w:eastAsia="Courier New" w:hAnsi="Courier New"/>
          <w:color w:val="000000"/>
          <w:sz w:val="20"/>
        </w:rPr>
        <w:t>ed, mostly concerning wait/response time, numbers and quality of servers, limited server space, bottlenecks, faculty learning curves, local and SSDBA budgets for hard-and software.</w:t>
      </w:r>
    </w:p>
    <w:p w:rsidR="005844A5" w:rsidRDefault="004B118C">
      <w:pPr>
        <w:numPr>
          <w:ilvl w:val="0"/>
          <w:numId w:val="1"/>
        </w:numPr>
        <w:tabs>
          <w:tab w:val="clear" w:pos="432"/>
          <w:tab w:val="left" w:pos="504"/>
        </w:tabs>
        <w:spacing w:before="240" w:after="297" w:line="212" w:lineRule="exact"/>
        <w:ind w:left="72" w:right="1080"/>
        <w:textAlignment w:val="baseline"/>
        <w:rPr>
          <w:rFonts w:ascii="Courier New" w:eastAsia="Courier New" w:hAnsi="Courier New"/>
          <w:color w:val="000000"/>
          <w:spacing w:val="-1"/>
          <w:sz w:val="20"/>
        </w:rPr>
      </w:pPr>
      <w:r>
        <w:rPr>
          <w:rFonts w:ascii="Courier New" w:eastAsia="Courier New" w:hAnsi="Courier New"/>
          <w:color w:val="000000"/>
          <w:spacing w:val="-1"/>
          <w:sz w:val="20"/>
        </w:rPr>
        <w:t>Jim, Ed, and Colin reported on the Fall ICPSR meeting in Ann Arbor. Jim dis</w:t>
      </w:r>
      <w:r>
        <w:rPr>
          <w:rFonts w:ascii="Courier New" w:eastAsia="Courier New" w:hAnsi="Courier New"/>
          <w:color w:val="000000"/>
          <w:spacing w:val="-1"/>
          <w:sz w:val="20"/>
        </w:rPr>
        <w:t>covered that the Federations were going to be charged more for ICPSR services, but no Fed rep was on the Council. So he got enough ORs to sign a</w:t>
      </w:r>
    </w:p>
    <w:p w:rsidR="005844A5" w:rsidRDefault="004B118C" w:rsidP="00420039">
      <w:pPr>
        <w:pBdr>
          <w:top w:val="single" w:sz="4" w:space="1" w:color="000000"/>
          <w:left w:val="single" w:sz="4" w:space="3" w:color="000000"/>
          <w:bottom w:val="single" w:sz="4" w:space="1" w:color="000000"/>
          <w:right w:val="single" w:sz="4" w:space="0" w:color="000000"/>
        </w:pBdr>
        <w:tabs>
          <w:tab w:val="left" w:pos="9864"/>
        </w:tabs>
        <w:spacing w:line="225" w:lineRule="exact"/>
        <w:ind w:left="72"/>
        <w:jc w:val="right"/>
        <w:textAlignment w:val="baseline"/>
        <w:rPr>
          <w:rFonts w:ascii="Courier New" w:eastAsia="Courier New" w:hAnsi="Courier New"/>
          <w:b/>
          <w:color w:val="000000"/>
          <w:sz w:val="20"/>
        </w:rPr>
      </w:pPr>
      <w:r>
        <w:rPr>
          <w:rFonts w:ascii="Courier New" w:eastAsia="Courier New" w:hAnsi="Courier New"/>
          <w:b/>
          <w:color w:val="000000"/>
          <w:sz w:val="20"/>
        </w:rPr>
        <w:t>1</w:t>
      </w:r>
    </w:p>
    <w:p w:rsidR="005844A5" w:rsidRDefault="005844A5">
      <w:pPr>
        <w:sectPr w:rsidR="005844A5">
          <w:pgSz w:w="12240" w:h="15840"/>
          <w:pgMar w:top="1040" w:right="831" w:bottom="636" w:left="1149" w:header="720" w:footer="720" w:gutter="0"/>
          <w:cols w:space="720"/>
        </w:sectPr>
      </w:pPr>
    </w:p>
    <w:p w:rsidR="005844A5" w:rsidRDefault="004B118C">
      <w:pPr>
        <w:pBdr>
          <w:top w:val="single" w:sz="4" w:space="2" w:color="000000"/>
          <w:left w:val="single" w:sz="4" w:space="10" w:color="000000"/>
          <w:bottom w:val="single" w:sz="4" w:space="0" w:color="000000"/>
          <w:right w:val="single" w:sz="4" w:space="0" w:color="000000"/>
        </w:pBdr>
        <w:spacing w:after="201" w:line="225" w:lineRule="exact"/>
        <w:ind w:left="216"/>
        <w:textAlignment w:val="baseline"/>
        <w:rPr>
          <w:rFonts w:ascii="Courier New" w:eastAsia="Courier New" w:hAnsi="Courier New"/>
          <w:b/>
          <w:color w:val="000000"/>
          <w:sz w:val="20"/>
        </w:rPr>
      </w:pPr>
      <w:r>
        <w:rPr>
          <w:rFonts w:ascii="Courier New" w:eastAsia="Courier New" w:hAnsi="Courier New"/>
          <w:b/>
          <w:color w:val="000000"/>
          <w:sz w:val="20"/>
        </w:rPr>
        <w:lastRenderedPageBreak/>
        <w:t>Nan P. Chico, 03:14 PM 4/20/</w:t>
      </w:r>
      <w:proofErr w:type="gramStart"/>
      <w:r>
        <w:rPr>
          <w:rFonts w:ascii="Courier New" w:eastAsia="Courier New" w:hAnsi="Courier New"/>
          <w:b/>
          <w:color w:val="000000"/>
          <w:sz w:val="20"/>
        </w:rPr>
        <w:t>96 ,</w:t>
      </w:r>
      <w:proofErr w:type="gramEnd"/>
      <w:r>
        <w:rPr>
          <w:rFonts w:ascii="Courier New" w:eastAsia="Courier New" w:hAnsi="Courier New"/>
          <w:b/>
          <w:color w:val="000000"/>
          <w:sz w:val="20"/>
        </w:rPr>
        <w:t xml:space="preserve"> DRAFT of minutes 2/8/96 CSULB</w:t>
      </w:r>
    </w:p>
    <w:p w:rsidR="005844A5" w:rsidRDefault="004B118C">
      <w:pPr>
        <w:spacing w:line="211" w:lineRule="exact"/>
        <w:ind w:left="72" w:right="576"/>
        <w:textAlignment w:val="baseline"/>
        <w:rPr>
          <w:rFonts w:ascii="Courier New" w:eastAsia="Courier New" w:hAnsi="Courier New"/>
          <w:color w:val="000000"/>
          <w:sz w:val="20"/>
        </w:rPr>
      </w:pPr>
      <w:proofErr w:type="gramStart"/>
      <w:r>
        <w:rPr>
          <w:rFonts w:ascii="Courier New" w:eastAsia="Courier New" w:hAnsi="Courier New"/>
          <w:color w:val="000000"/>
          <w:sz w:val="20"/>
        </w:rPr>
        <w:t>petition</w:t>
      </w:r>
      <w:proofErr w:type="gramEnd"/>
      <w:r>
        <w:rPr>
          <w:rFonts w:ascii="Courier New" w:eastAsia="Courier New" w:hAnsi="Courier New"/>
          <w:color w:val="000000"/>
          <w:sz w:val="20"/>
        </w:rPr>
        <w:t xml:space="preserve"> for a write-in candidate. They then ran Ed Nelson and Wendy Watkins as write-ins, and both were elected to the Council. We heartily congratulated Jim on his coup. Ed reported that the</w:t>
      </w:r>
      <w:r>
        <w:rPr>
          <w:rFonts w:ascii="Courier New" w:eastAsia="Courier New" w:hAnsi="Courier New"/>
          <w:color w:val="000000"/>
          <w:sz w:val="20"/>
        </w:rPr>
        <w:t xml:space="preserve">re are finally more ORs on the Council -- 4 of 12. He gave us a copy of an e-mail from Carl B. </w:t>
      </w:r>
      <w:proofErr w:type="spellStart"/>
      <w:r>
        <w:rPr>
          <w:rFonts w:ascii="Courier New" w:eastAsia="Courier New" w:hAnsi="Courier New"/>
          <w:color w:val="000000"/>
          <w:sz w:val="20"/>
        </w:rPr>
        <w:t>Backman</w:t>
      </w:r>
      <w:proofErr w:type="spellEnd"/>
      <w:r>
        <w:rPr>
          <w:rFonts w:ascii="Courier New" w:eastAsia="Courier New" w:hAnsi="Courier New"/>
          <w:color w:val="000000"/>
          <w:sz w:val="20"/>
        </w:rPr>
        <w:t xml:space="preserve"> (Buffalo State) to the ICPSR Council about instructional support, research support at non-graduate institutions, and breadth of the holdings. Ed suggeste</w:t>
      </w:r>
      <w:r>
        <w:rPr>
          <w:rFonts w:ascii="Courier New" w:eastAsia="Courier New" w:hAnsi="Courier New"/>
          <w:color w:val="000000"/>
          <w:sz w:val="20"/>
        </w:rPr>
        <w:t xml:space="preserve">d we might discuss this some more at the </w:t>
      </w:r>
      <w:proofErr w:type="gramStart"/>
      <w:r>
        <w:rPr>
          <w:rFonts w:ascii="Courier New" w:eastAsia="Courier New" w:hAnsi="Courier New"/>
          <w:color w:val="000000"/>
          <w:sz w:val="20"/>
        </w:rPr>
        <w:t>Spring</w:t>
      </w:r>
      <w:proofErr w:type="gramEnd"/>
      <w:r>
        <w:rPr>
          <w:rFonts w:ascii="Courier New" w:eastAsia="Courier New" w:hAnsi="Courier New"/>
          <w:color w:val="000000"/>
          <w:sz w:val="20"/>
        </w:rPr>
        <w:t xml:space="preserve"> meeting, after we think about it and after he has had a chance to go to a Council meeting. Colin reported that there is broad dissatisfaction with the status quo, and that ICPSR needs to stay up with</w:t>
      </w:r>
    </w:p>
    <w:p w:rsidR="005844A5" w:rsidRDefault="004B118C">
      <w:pPr>
        <w:tabs>
          <w:tab w:val="left" w:pos="2736"/>
        </w:tabs>
        <w:spacing w:before="1" w:line="211" w:lineRule="exact"/>
        <w:ind w:left="72" w:right="576"/>
        <w:textAlignment w:val="baseline"/>
        <w:rPr>
          <w:rFonts w:ascii="Courier New" w:eastAsia="Courier New" w:hAnsi="Courier New"/>
          <w:color w:val="000000"/>
          <w:sz w:val="20"/>
        </w:rPr>
      </w:pPr>
      <w:proofErr w:type="gramStart"/>
      <w:r>
        <w:rPr>
          <w:rFonts w:ascii="Courier New" w:eastAsia="Courier New" w:hAnsi="Courier New"/>
          <w:color w:val="000000"/>
          <w:sz w:val="20"/>
        </w:rPr>
        <w:t>changing</w:t>
      </w:r>
      <w:proofErr w:type="gramEnd"/>
      <w:r>
        <w:rPr>
          <w:rFonts w:ascii="Courier New" w:eastAsia="Courier New" w:hAnsi="Courier New"/>
          <w:color w:val="000000"/>
          <w:sz w:val="20"/>
        </w:rPr>
        <w:t xml:space="preserve"> technology.</w:t>
      </w:r>
      <w:r>
        <w:rPr>
          <w:rFonts w:ascii="Courier New" w:eastAsia="Courier New" w:hAnsi="Courier New"/>
          <w:color w:val="000000"/>
          <w:sz w:val="20"/>
        </w:rPr>
        <w:tab/>
        <w:t>He reminded us that the ICPSR does not own copyrights to the data sets and unless ICPSR creates value added products, it will turn into a dinosaur. We also discussed the proliferation of internet links to data sets and the trend away from coll</w:t>
      </w:r>
      <w:r>
        <w:rPr>
          <w:rFonts w:ascii="Courier New" w:eastAsia="Courier New" w:hAnsi="Courier New"/>
          <w:color w:val="000000"/>
          <w:sz w:val="20"/>
        </w:rPr>
        <w:t>ections.</w:t>
      </w:r>
    </w:p>
    <w:p w:rsidR="005844A5" w:rsidRDefault="004B118C">
      <w:pPr>
        <w:numPr>
          <w:ilvl w:val="0"/>
          <w:numId w:val="2"/>
        </w:numPr>
        <w:tabs>
          <w:tab w:val="clear" w:pos="432"/>
          <w:tab w:val="left" w:pos="504"/>
        </w:tabs>
        <w:spacing w:before="209" w:line="211" w:lineRule="exact"/>
        <w:ind w:left="72" w:right="576"/>
        <w:textAlignment w:val="baseline"/>
        <w:rPr>
          <w:rFonts w:ascii="Courier New" w:eastAsia="Courier New" w:hAnsi="Courier New"/>
          <w:color w:val="000000"/>
          <w:sz w:val="20"/>
        </w:rPr>
      </w:pPr>
      <w:r>
        <w:rPr>
          <w:rFonts w:ascii="Courier New" w:eastAsia="Courier New" w:hAnsi="Courier New"/>
          <w:color w:val="000000"/>
          <w:sz w:val="20"/>
        </w:rPr>
        <w:t>Gene Turner represented the SSRIC at the ACCESS meeting at SWIRL on Oct. 13, 1995.</w:t>
      </w:r>
    </w:p>
    <w:p w:rsidR="005844A5" w:rsidRDefault="004B118C">
      <w:pPr>
        <w:numPr>
          <w:ilvl w:val="0"/>
          <w:numId w:val="2"/>
        </w:numPr>
        <w:tabs>
          <w:tab w:val="clear" w:pos="432"/>
          <w:tab w:val="left" w:pos="504"/>
        </w:tabs>
        <w:spacing w:before="201" w:line="211" w:lineRule="exact"/>
        <w:ind w:left="72" w:right="1080"/>
        <w:textAlignment w:val="baseline"/>
        <w:rPr>
          <w:rFonts w:ascii="Courier New" w:eastAsia="Courier New" w:hAnsi="Courier New"/>
          <w:color w:val="000000"/>
          <w:sz w:val="20"/>
        </w:rPr>
      </w:pPr>
      <w:r>
        <w:rPr>
          <w:rFonts w:ascii="Courier New" w:eastAsia="Courier New" w:hAnsi="Courier New"/>
          <w:color w:val="000000"/>
          <w:sz w:val="20"/>
        </w:rPr>
        <w:t>Ed Nelson discussed the AIRC meeting; AIRC is more a sounding board than anything else now, with no policy role. Ed was re-elected to the Executive Board.</w:t>
      </w:r>
    </w:p>
    <w:p w:rsidR="005844A5" w:rsidRDefault="004B118C">
      <w:pPr>
        <w:numPr>
          <w:ilvl w:val="0"/>
          <w:numId w:val="2"/>
        </w:numPr>
        <w:tabs>
          <w:tab w:val="clear" w:pos="432"/>
          <w:tab w:val="left" w:pos="504"/>
        </w:tabs>
        <w:spacing w:before="216" w:line="211" w:lineRule="exact"/>
        <w:ind w:left="72" w:right="864"/>
        <w:textAlignment w:val="baseline"/>
        <w:rPr>
          <w:rFonts w:ascii="Courier New" w:eastAsia="Courier New" w:hAnsi="Courier New"/>
          <w:color w:val="000000"/>
          <w:spacing w:val="-2"/>
          <w:sz w:val="20"/>
        </w:rPr>
      </w:pPr>
      <w:r>
        <w:rPr>
          <w:rFonts w:ascii="Courier New" w:eastAsia="Courier New" w:hAnsi="Courier New"/>
          <w:color w:val="000000"/>
          <w:spacing w:val="-2"/>
          <w:sz w:val="20"/>
        </w:rPr>
        <w:t>Ed also b</w:t>
      </w:r>
      <w:r>
        <w:rPr>
          <w:rFonts w:ascii="Courier New" w:eastAsia="Courier New" w:hAnsi="Courier New"/>
          <w:color w:val="000000"/>
          <w:spacing w:val="-2"/>
          <w:sz w:val="20"/>
        </w:rPr>
        <w:t>rought us up to date on the AOF (Academic Opportunity Fund), i.e. Summer Workshop proposal, saying that we would know within a couple of weeks</w:t>
      </w:r>
    </w:p>
    <w:p w:rsidR="005844A5" w:rsidRDefault="004B118C">
      <w:pPr>
        <w:tabs>
          <w:tab w:val="left" w:pos="4176"/>
        </w:tabs>
        <w:spacing w:line="211" w:lineRule="exact"/>
        <w:ind w:left="72" w:right="936"/>
        <w:textAlignment w:val="baseline"/>
        <w:rPr>
          <w:rFonts w:ascii="Courier New" w:eastAsia="Courier New" w:hAnsi="Courier New"/>
          <w:color w:val="000000"/>
          <w:sz w:val="20"/>
        </w:rPr>
      </w:pPr>
      <w:proofErr w:type="gramStart"/>
      <w:r>
        <w:rPr>
          <w:rFonts w:ascii="Courier New" w:eastAsia="Courier New" w:hAnsi="Courier New"/>
          <w:color w:val="000000"/>
          <w:sz w:val="20"/>
        </w:rPr>
        <w:t>what</w:t>
      </w:r>
      <w:proofErr w:type="gramEnd"/>
      <w:r>
        <w:rPr>
          <w:rFonts w:ascii="Courier New" w:eastAsia="Courier New" w:hAnsi="Courier New"/>
          <w:color w:val="000000"/>
          <w:sz w:val="20"/>
        </w:rPr>
        <w:t xml:space="preserve"> the dollar amount would be.</w:t>
      </w:r>
      <w:r>
        <w:rPr>
          <w:rFonts w:ascii="Courier New" w:eastAsia="Courier New" w:hAnsi="Courier New"/>
          <w:color w:val="000000"/>
          <w:sz w:val="20"/>
        </w:rPr>
        <w:tab/>
        <w:t>We then voted on whether to send another proposal, MSP unanimously that we shoul</w:t>
      </w:r>
      <w:r>
        <w:rPr>
          <w:rFonts w:ascii="Courier New" w:eastAsia="Courier New" w:hAnsi="Courier New"/>
          <w:color w:val="000000"/>
          <w:sz w:val="20"/>
        </w:rPr>
        <w:t>d. Dick said he was not happy the way the ITL handled our last application.</w:t>
      </w:r>
    </w:p>
    <w:p w:rsidR="005844A5" w:rsidRDefault="004B118C">
      <w:pPr>
        <w:numPr>
          <w:ilvl w:val="0"/>
          <w:numId w:val="2"/>
        </w:numPr>
        <w:tabs>
          <w:tab w:val="clear" w:pos="432"/>
          <w:tab w:val="left" w:pos="504"/>
        </w:tabs>
        <w:spacing w:before="208" w:line="211" w:lineRule="exact"/>
        <w:ind w:left="72" w:right="720"/>
        <w:textAlignment w:val="baseline"/>
        <w:rPr>
          <w:rFonts w:ascii="Courier New" w:eastAsia="Courier New" w:hAnsi="Courier New"/>
          <w:color w:val="000000"/>
          <w:sz w:val="20"/>
        </w:rPr>
      </w:pPr>
      <w:r>
        <w:rPr>
          <w:rFonts w:ascii="Courier New" w:eastAsia="Courier New" w:hAnsi="Courier New"/>
          <w:color w:val="000000"/>
          <w:sz w:val="20"/>
        </w:rPr>
        <w:t xml:space="preserve">Our new brochure was passed around for comments and any changes. Note that our rep from San Diego will now be Jim Gerber </w:t>
      </w:r>
      <w:proofErr w:type="gramStart"/>
      <w:r>
        <w:rPr>
          <w:rFonts w:ascii="Courier New" w:eastAsia="Courier New" w:hAnsi="Courier New"/>
          <w:color w:val="000000"/>
          <w:sz w:val="20"/>
        </w:rPr>
        <w:t xml:space="preserve">( </w:t>
      </w:r>
      <w:proofErr w:type="gramEnd"/>
      <w:r>
        <w:fldChar w:fldCharType="begin"/>
      </w:r>
      <w:r>
        <w:instrText xml:space="preserve"> HYPERLINK "mailto:jgerber@mail.sdsu.edu" \h </w:instrText>
      </w:r>
      <w:r>
        <w:fldChar w:fldCharType="separate"/>
      </w:r>
      <w:r>
        <w:rPr>
          <w:rFonts w:ascii="Courier New" w:eastAsia="Courier New" w:hAnsi="Courier New"/>
          <w:color w:val="0000FF"/>
          <w:sz w:val="20"/>
          <w:u w:val="single"/>
        </w:rPr>
        <w:t>jgerber@mail.sdsu.edu</w:t>
      </w:r>
      <w:r>
        <w:rPr>
          <w:rFonts w:ascii="Courier New" w:eastAsia="Courier New" w:hAnsi="Courier New"/>
          <w:color w:val="0000FF"/>
          <w:sz w:val="20"/>
          <w:u w:val="single"/>
        </w:rPr>
        <w:fldChar w:fldCharType="end"/>
      </w:r>
      <w:r>
        <w:rPr>
          <w:rFonts w:ascii="Courier New" w:eastAsia="Courier New" w:hAnsi="Courier New"/>
          <w:color w:val="000000"/>
          <w:sz w:val="20"/>
        </w:rPr>
        <w:t xml:space="preserve"> ) from Economics. Colin reported that all campuses are now SSDBA members, with the exception of Monterrey Bay and the Coast Guard Academy. Also, Bill Daniel will represent Humboldt as Jae is off to Washington DC.</w:t>
      </w:r>
    </w:p>
    <w:p w:rsidR="005844A5" w:rsidRDefault="004B118C">
      <w:pPr>
        <w:numPr>
          <w:ilvl w:val="0"/>
          <w:numId w:val="2"/>
        </w:numPr>
        <w:tabs>
          <w:tab w:val="left" w:pos="648"/>
        </w:tabs>
        <w:spacing w:before="215" w:line="211" w:lineRule="exact"/>
        <w:ind w:left="72" w:right="720"/>
        <w:textAlignment w:val="baseline"/>
        <w:rPr>
          <w:rFonts w:ascii="Courier New" w:eastAsia="Courier New" w:hAnsi="Courier New"/>
          <w:color w:val="000000"/>
          <w:sz w:val="20"/>
        </w:rPr>
      </w:pPr>
      <w:r>
        <w:rPr>
          <w:rFonts w:ascii="Courier New" w:eastAsia="Courier New" w:hAnsi="Courier New"/>
          <w:color w:val="000000"/>
          <w:sz w:val="20"/>
        </w:rPr>
        <w:t>Colin informed us tha</w:t>
      </w:r>
      <w:r>
        <w:rPr>
          <w:rFonts w:ascii="Courier New" w:eastAsia="Courier New" w:hAnsi="Courier New"/>
          <w:color w:val="000000"/>
          <w:sz w:val="20"/>
        </w:rPr>
        <w:t xml:space="preserve">t the SSDBA home page is up and running and is at </w:t>
      </w:r>
      <w:hyperlink r:id="rId8">
        <w:r>
          <w:rPr>
            <w:rFonts w:ascii="Courier New" w:eastAsia="Courier New" w:hAnsi="Courier New"/>
            <w:color w:val="0000FF"/>
            <w:sz w:val="20"/>
            <w:u w:val="single"/>
          </w:rPr>
          <w:t>http://venus.calstatela.edu/ssric</w:t>
        </w:r>
      </w:hyperlink>
      <w:r>
        <w:rPr>
          <w:rFonts w:ascii="Courier New" w:eastAsia="Courier New" w:hAnsi="Courier New"/>
          <w:color w:val="000000"/>
          <w:sz w:val="20"/>
        </w:rPr>
        <w:t xml:space="preserve">. We were also informed of a good search engine, Alta Vista, which can be found at </w:t>
      </w:r>
      <w:hyperlink r:id="rId9">
        <w:r>
          <w:rPr>
            <w:rFonts w:ascii="Courier New" w:eastAsia="Courier New" w:hAnsi="Courier New"/>
            <w:color w:val="0000FF"/>
            <w:sz w:val="20"/>
            <w:u w:val="single"/>
          </w:rPr>
          <w:t>http://www.altavista.digital.com</w:t>
        </w:r>
      </w:hyperlink>
      <w:r>
        <w:rPr>
          <w:rFonts w:ascii="Courier New" w:eastAsia="Courier New" w:hAnsi="Courier New"/>
          <w:color w:val="000000"/>
          <w:sz w:val="20"/>
        </w:rPr>
        <w:t xml:space="preserve"> SPSS has acquired </w:t>
      </w:r>
      <w:proofErr w:type="spellStart"/>
      <w:r>
        <w:rPr>
          <w:rFonts w:ascii="Courier New" w:eastAsia="Courier New" w:hAnsi="Courier New"/>
          <w:color w:val="000000"/>
          <w:sz w:val="20"/>
        </w:rPr>
        <w:t>SysStat</w:t>
      </w:r>
      <w:proofErr w:type="spellEnd"/>
      <w:r>
        <w:rPr>
          <w:rFonts w:ascii="Courier New" w:eastAsia="Courier New" w:hAnsi="Courier New"/>
          <w:color w:val="000000"/>
          <w:sz w:val="20"/>
        </w:rPr>
        <w:t xml:space="preserve"> and BMDP; the latest version of SPSS is being distributed now, and the Windows 95 version should be available by March. Version 6.1.3 will run unde</w:t>
      </w:r>
      <w:r>
        <w:rPr>
          <w:rFonts w:ascii="Courier New" w:eastAsia="Courier New" w:hAnsi="Courier New"/>
          <w:color w:val="000000"/>
          <w:sz w:val="20"/>
        </w:rPr>
        <w:t xml:space="preserve">r Windows 95, but needs 8 MB RAM. Older </w:t>
      </w:r>
      <w:proofErr w:type="gramStart"/>
      <w:r>
        <w:rPr>
          <w:rFonts w:ascii="Courier New" w:eastAsia="Courier New" w:hAnsi="Courier New"/>
          <w:color w:val="000000"/>
          <w:sz w:val="20"/>
        </w:rPr>
        <w:t>versions,</w:t>
      </w:r>
      <w:proofErr w:type="gramEnd"/>
      <w:r>
        <w:rPr>
          <w:rFonts w:ascii="Courier New" w:eastAsia="Courier New" w:hAnsi="Courier New"/>
          <w:color w:val="000000"/>
          <w:sz w:val="20"/>
        </w:rPr>
        <w:t xml:space="preserve"> and a DOS version will also be available. SPSS is no longer distributable to students, just faculty; students can buy a </w:t>
      </w:r>
      <w:proofErr w:type="spellStart"/>
      <w:r>
        <w:rPr>
          <w:rFonts w:ascii="Courier New" w:eastAsia="Courier New" w:hAnsi="Courier New"/>
          <w:color w:val="000000"/>
          <w:sz w:val="20"/>
        </w:rPr>
        <w:t>Studentware</w:t>
      </w:r>
      <w:proofErr w:type="spellEnd"/>
      <w:r>
        <w:rPr>
          <w:rFonts w:ascii="Courier New" w:eastAsia="Courier New" w:hAnsi="Courier New"/>
          <w:color w:val="000000"/>
          <w:sz w:val="20"/>
        </w:rPr>
        <w:t xml:space="preserve"> version at $50+, with 50 variables and 1,500 cases, or a full base version</w:t>
      </w:r>
      <w:r>
        <w:rPr>
          <w:rFonts w:ascii="Courier New" w:eastAsia="Courier New" w:hAnsi="Courier New"/>
          <w:color w:val="000000"/>
          <w:sz w:val="20"/>
        </w:rPr>
        <w:t xml:space="preserve"> for around $169 for Windows and $114 for DOS.</w:t>
      </w:r>
    </w:p>
    <w:p w:rsidR="005844A5" w:rsidRDefault="004B118C">
      <w:pPr>
        <w:numPr>
          <w:ilvl w:val="0"/>
          <w:numId w:val="2"/>
        </w:numPr>
        <w:tabs>
          <w:tab w:val="left" w:pos="648"/>
        </w:tabs>
        <w:spacing w:before="216" w:line="211" w:lineRule="exact"/>
        <w:ind w:left="72" w:right="576"/>
        <w:textAlignment w:val="baseline"/>
        <w:rPr>
          <w:rFonts w:ascii="Courier New" w:eastAsia="Courier New" w:hAnsi="Courier New"/>
          <w:color w:val="000000"/>
          <w:sz w:val="20"/>
        </w:rPr>
      </w:pPr>
      <w:r>
        <w:rPr>
          <w:rFonts w:ascii="Courier New" w:eastAsia="Courier New" w:hAnsi="Courier New"/>
          <w:color w:val="000000"/>
          <w:sz w:val="20"/>
        </w:rPr>
        <w:t xml:space="preserve">Ed then brought us up to date on the Fresno Summer Workshop. He has mailed information to deans, instructional computing coordinators, public affairs offices, faculty development folks, chairs, and the people </w:t>
      </w:r>
      <w:r>
        <w:rPr>
          <w:rFonts w:ascii="Courier New" w:eastAsia="Courier New" w:hAnsi="Courier New"/>
          <w:color w:val="000000"/>
          <w:sz w:val="20"/>
        </w:rPr>
        <w:t>on the e-mail lists we provided to him. Notices have also been put in Stateline, the CFA paper, and on the SSDBA home page. As of 2/8/96 there were 33 requests. Track One SPSS will be covered by Jim and Nan, Track Two by Ed and Dick, SSDBA by John. We will</w:t>
      </w:r>
      <w:r>
        <w:rPr>
          <w:rFonts w:ascii="Courier New" w:eastAsia="Courier New" w:hAnsi="Courier New"/>
          <w:color w:val="000000"/>
          <w:sz w:val="20"/>
        </w:rPr>
        <w:t xml:space="preserve"> have sessions on Census data, CHIP, </w:t>
      </w:r>
      <w:proofErr w:type="spellStart"/>
      <w:r>
        <w:rPr>
          <w:rFonts w:ascii="Courier New" w:eastAsia="Courier New" w:hAnsi="Courier New"/>
          <w:color w:val="000000"/>
          <w:sz w:val="20"/>
        </w:rPr>
        <w:t>MicroCase</w:t>
      </w:r>
      <w:proofErr w:type="spellEnd"/>
      <w:r>
        <w:rPr>
          <w:rFonts w:ascii="Courier New" w:eastAsia="Courier New" w:hAnsi="Courier New"/>
          <w:color w:val="000000"/>
          <w:sz w:val="20"/>
        </w:rPr>
        <w:t xml:space="preserve">, and whatever else we think will be useful. Everyone is encouraged to send for William Frey's CHIP modules, which you can do from his home page at </w:t>
      </w:r>
      <w:hyperlink r:id="rId10">
        <w:r>
          <w:rPr>
            <w:rFonts w:ascii="Courier New" w:eastAsia="Courier New" w:hAnsi="Courier New"/>
            <w:color w:val="0000FF"/>
            <w:sz w:val="20"/>
            <w:u w:val="single"/>
          </w:rPr>
          <w:t>http://</w:t>
        </w:r>
        <w:r>
          <w:rPr>
            <w:rFonts w:ascii="Courier New" w:eastAsia="Courier New" w:hAnsi="Courier New"/>
            <w:color w:val="0000FF"/>
            <w:sz w:val="20"/>
            <w:u w:val="single"/>
          </w:rPr>
          <w:t>www.psc.lsa.umich.edu/SSDAN/</w:t>
        </w:r>
      </w:hyperlink>
      <w:r>
        <w:rPr>
          <w:rFonts w:ascii="Courier New" w:eastAsia="Courier New" w:hAnsi="Courier New"/>
          <w:color w:val="000000"/>
          <w:sz w:val="20"/>
        </w:rPr>
        <w:t xml:space="preserve">. Or by e-mailing him at </w:t>
      </w:r>
      <w:hyperlink r:id="rId11">
        <w:r>
          <w:rPr>
            <w:rFonts w:ascii="Courier New" w:eastAsia="Courier New" w:hAnsi="Courier New"/>
            <w:color w:val="0000FF"/>
            <w:sz w:val="20"/>
            <w:u w:val="single"/>
          </w:rPr>
          <w:t>William.Frey@umich.edu</w:t>
        </w:r>
      </w:hyperlink>
      <w:r>
        <w:rPr>
          <w:rFonts w:ascii="Courier New" w:eastAsia="Courier New" w:hAnsi="Courier New"/>
          <w:color w:val="000000"/>
          <w:sz w:val="20"/>
        </w:rPr>
        <w:t>.</w:t>
      </w:r>
    </w:p>
    <w:p w:rsidR="005844A5" w:rsidRDefault="004B118C">
      <w:pPr>
        <w:numPr>
          <w:ilvl w:val="0"/>
          <w:numId w:val="2"/>
        </w:numPr>
        <w:tabs>
          <w:tab w:val="left" w:pos="648"/>
        </w:tabs>
        <w:spacing w:before="221" w:line="211" w:lineRule="exact"/>
        <w:ind w:left="72" w:right="576"/>
        <w:textAlignment w:val="baseline"/>
        <w:rPr>
          <w:rFonts w:ascii="Courier New" w:eastAsia="Courier New" w:hAnsi="Courier New"/>
          <w:color w:val="000000"/>
          <w:sz w:val="20"/>
        </w:rPr>
      </w:pPr>
      <w:r>
        <w:rPr>
          <w:rFonts w:ascii="Courier New" w:eastAsia="Courier New" w:hAnsi="Courier New"/>
          <w:color w:val="000000"/>
          <w:sz w:val="20"/>
        </w:rPr>
        <w:t>Jim requested that we think about celebrating SSRIC's 25th anniversary next year by inviting as many old reps as are still around.</w:t>
      </w:r>
      <w:r>
        <w:rPr>
          <w:rFonts w:ascii="Courier New" w:eastAsia="Courier New" w:hAnsi="Courier New"/>
          <w:color w:val="000000"/>
          <w:sz w:val="20"/>
        </w:rPr>
        <w:t xml:space="preserve"> If, where, and how to do this will be discussed at the </w:t>
      </w:r>
      <w:proofErr w:type="gramStart"/>
      <w:r>
        <w:rPr>
          <w:rFonts w:ascii="Courier New" w:eastAsia="Courier New" w:hAnsi="Courier New"/>
          <w:color w:val="000000"/>
          <w:sz w:val="20"/>
        </w:rPr>
        <w:t>Spring</w:t>
      </w:r>
      <w:proofErr w:type="gramEnd"/>
      <w:r>
        <w:rPr>
          <w:rFonts w:ascii="Courier New" w:eastAsia="Courier New" w:hAnsi="Courier New"/>
          <w:color w:val="000000"/>
          <w:sz w:val="20"/>
        </w:rPr>
        <w:t xml:space="preserve"> meeting.</w:t>
      </w:r>
    </w:p>
    <w:p w:rsidR="005844A5" w:rsidRDefault="004B118C">
      <w:pPr>
        <w:numPr>
          <w:ilvl w:val="0"/>
          <w:numId w:val="2"/>
        </w:numPr>
        <w:tabs>
          <w:tab w:val="left" w:pos="648"/>
        </w:tabs>
        <w:spacing w:before="207" w:after="316" w:line="211"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We then voted for next year's SSRIC Chair. Nan had been elected to this</w:t>
      </w:r>
    </w:p>
    <w:p w:rsidR="005844A5" w:rsidRDefault="004B118C" w:rsidP="00420039">
      <w:pPr>
        <w:pBdr>
          <w:top w:val="single" w:sz="4" w:space="1" w:color="000000"/>
          <w:left w:val="single" w:sz="4" w:space="3" w:color="000000"/>
          <w:bottom w:val="single" w:sz="4" w:space="0" w:color="000000"/>
          <w:right w:val="single" w:sz="4" w:space="0" w:color="000000"/>
        </w:pBdr>
        <w:tabs>
          <w:tab w:val="left" w:pos="9864"/>
        </w:tabs>
        <w:spacing w:line="225" w:lineRule="exact"/>
        <w:ind w:left="72"/>
        <w:jc w:val="right"/>
        <w:textAlignment w:val="baseline"/>
        <w:rPr>
          <w:rFonts w:ascii="Courier New" w:eastAsia="Courier New" w:hAnsi="Courier New"/>
          <w:b/>
          <w:color w:val="000000"/>
          <w:sz w:val="20"/>
        </w:rPr>
      </w:pPr>
      <w:r>
        <w:rPr>
          <w:rFonts w:ascii="Courier New" w:eastAsia="Courier New" w:hAnsi="Courier New"/>
          <w:b/>
          <w:color w:val="000000"/>
          <w:sz w:val="20"/>
        </w:rPr>
        <w:t>2</w:t>
      </w:r>
    </w:p>
    <w:p w:rsidR="005844A5" w:rsidRDefault="005844A5">
      <w:pPr>
        <w:sectPr w:rsidR="005844A5">
          <w:pgSz w:w="12240" w:h="15840"/>
          <w:pgMar w:top="1060" w:right="927" w:bottom="626" w:left="1039" w:header="720" w:footer="720" w:gutter="0"/>
          <w:cols w:space="720"/>
        </w:sectPr>
      </w:pPr>
    </w:p>
    <w:p w:rsidR="005844A5" w:rsidRDefault="004B118C">
      <w:pPr>
        <w:pBdr>
          <w:top w:val="single" w:sz="4" w:space="2" w:color="000000"/>
          <w:left w:val="single" w:sz="4" w:space="10" w:color="000000"/>
          <w:bottom w:val="single" w:sz="4" w:space="0" w:color="000000"/>
          <w:right w:val="single" w:sz="4" w:space="0" w:color="000000"/>
        </w:pBdr>
        <w:spacing w:after="206" w:line="223" w:lineRule="exact"/>
        <w:ind w:left="216"/>
        <w:textAlignment w:val="baseline"/>
        <w:rPr>
          <w:rFonts w:ascii="Courier New" w:eastAsia="Courier New" w:hAnsi="Courier New"/>
          <w:b/>
          <w:color w:val="000000"/>
          <w:sz w:val="20"/>
        </w:rPr>
      </w:pPr>
      <w:r>
        <w:rPr>
          <w:rFonts w:ascii="Courier New" w:eastAsia="Courier New" w:hAnsi="Courier New"/>
          <w:b/>
          <w:color w:val="000000"/>
          <w:sz w:val="20"/>
        </w:rPr>
        <w:lastRenderedPageBreak/>
        <w:t>Nan P. Chico, 03:14 PM 4/20/</w:t>
      </w:r>
      <w:proofErr w:type="gramStart"/>
      <w:r>
        <w:rPr>
          <w:rFonts w:ascii="Courier New" w:eastAsia="Courier New" w:hAnsi="Courier New"/>
          <w:b/>
          <w:color w:val="000000"/>
          <w:sz w:val="20"/>
        </w:rPr>
        <w:t>96 ,</w:t>
      </w:r>
      <w:proofErr w:type="gramEnd"/>
      <w:r>
        <w:rPr>
          <w:rFonts w:ascii="Courier New" w:eastAsia="Courier New" w:hAnsi="Courier New"/>
          <w:b/>
          <w:color w:val="000000"/>
          <w:sz w:val="20"/>
        </w:rPr>
        <w:t xml:space="preserve"> DRAFT of minutes 2/8/96 CSULB</w:t>
      </w:r>
    </w:p>
    <w:p w:rsidR="005844A5" w:rsidRDefault="004B118C">
      <w:pPr>
        <w:spacing w:before="4" w:line="207" w:lineRule="exact"/>
        <w:ind w:left="72" w:right="576"/>
        <w:textAlignment w:val="baseline"/>
        <w:rPr>
          <w:rFonts w:ascii="Courier New" w:eastAsia="Courier New" w:hAnsi="Courier New"/>
          <w:color w:val="000000"/>
          <w:sz w:val="20"/>
        </w:rPr>
      </w:pPr>
      <w:proofErr w:type="gramStart"/>
      <w:r>
        <w:rPr>
          <w:rFonts w:ascii="Courier New" w:eastAsia="Courier New" w:hAnsi="Courier New"/>
          <w:color w:val="000000"/>
          <w:sz w:val="20"/>
        </w:rPr>
        <w:t>position</w:t>
      </w:r>
      <w:proofErr w:type="gramEnd"/>
      <w:r>
        <w:rPr>
          <w:rFonts w:ascii="Courier New" w:eastAsia="Courier New" w:hAnsi="Courier New"/>
          <w:color w:val="000000"/>
          <w:sz w:val="20"/>
        </w:rPr>
        <w:t xml:space="preserve"> last year, with the proviso that if she was awarded a sabbatical, Jim would take over instead. She was, and he did. Thanks, Jim! We re-voted on Nan as Chair, and the vote was unanimous</w:t>
      </w:r>
      <w:r>
        <w:rPr>
          <w:rFonts w:ascii="Courier New" w:eastAsia="Courier New" w:hAnsi="Courier New"/>
          <w:color w:val="000000"/>
          <w:sz w:val="20"/>
        </w:rPr>
        <w:t>ly in favor.</w:t>
      </w:r>
    </w:p>
    <w:p w:rsidR="005844A5" w:rsidRDefault="004B118C">
      <w:pPr>
        <w:numPr>
          <w:ilvl w:val="0"/>
          <w:numId w:val="3"/>
        </w:numPr>
        <w:tabs>
          <w:tab w:val="clear" w:pos="576"/>
          <w:tab w:val="left" w:pos="648"/>
        </w:tabs>
        <w:spacing w:before="212" w:line="211" w:lineRule="exact"/>
        <w:ind w:left="72" w:right="1080"/>
        <w:textAlignment w:val="baseline"/>
        <w:rPr>
          <w:rFonts w:ascii="Courier New" w:eastAsia="Courier New" w:hAnsi="Courier New"/>
          <w:color w:val="000000"/>
          <w:sz w:val="20"/>
        </w:rPr>
      </w:pPr>
      <w:r>
        <w:rPr>
          <w:rFonts w:ascii="Courier New" w:eastAsia="Courier New" w:hAnsi="Courier New"/>
          <w:color w:val="000000"/>
          <w:sz w:val="20"/>
        </w:rPr>
        <w:t xml:space="preserve">Jim then gave us all a stack of flyers and posters for the Spring Conference. Our speaker will be Earl </w:t>
      </w:r>
      <w:proofErr w:type="spellStart"/>
      <w:r>
        <w:rPr>
          <w:rFonts w:ascii="Courier New" w:eastAsia="Courier New" w:hAnsi="Courier New"/>
          <w:color w:val="000000"/>
          <w:sz w:val="20"/>
        </w:rPr>
        <w:t>Babbie</w:t>
      </w:r>
      <w:proofErr w:type="spellEnd"/>
      <w:r>
        <w:rPr>
          <w:rFonts w:ascii="Courier New" w:eastAsia="Courier New" w:hAnsi="Courier New"/>
          <w:color w:val="000000"/>
          <w:sz w:val="20"/>
        </w:rPr>
        <w:t>. Penny will present the Rummel</w:t>
      </w:r>
      <w:r w:rsidR="00420039">
        <w:rPr>
          <w:rFonts w:ascii="Courier New" w:eastAsia="Courier New" w:hAnsi="Courier New"/>
          <w:color w:val="000000"/>
          <w:sz w:val="20"/>
        </w:rPr>
        <w:t>s</w:t>
      </w:r>
      <w:r>
        <w:rPr>
          <w:rFonts w:ascii="Courier New" w:eastAsia="Courier New" w:hAnsi="Courier New"/>
          <w:color w:val="000000"/>
          <w:sz w:val="20"/>
        </w:rPr>
        <w:t xml:space="preserve"> award. Everyone is requested to get students to present and to see if your campus has travel money for</w:t>
      </w:r>
      <w:r>
        <w:rPr>
          <w:rFonts w:ascii="Courier New" w:eastAsia="Courier New" w:hAnsi="Courier New"/>
          <w:color w:val="000000"/>
          <w:sz w:val="20"/>
        </w:rPr>
        <w:t xml:space="preserve"> them.</w:t>
      </w:r>
    </w:p>
    <w:p w:rsidR="005844A5" w:rsidRDefault="004B118C">
      <w:pPr>
        <w:numPr>
          <w:ilvl w:val="0"/>
          <w:numId w:val="3"/>
        </w:numPr>
        <w:tabs>
          <w:tab w:val="clear" w:pos="576"/>
          <w:tab w:val="left" w:pos="648"/>
        </w:tabs>
        <w:spacing w:before="226" w:line="207" w:lineRule="exact"/>
        <w:ind w:left="72" w:right="576"/>
        <w:textAlignment w:val="baseline"/>
        <w:rPr>
          <w:rFonts w:ascii="Courier New" w:eastAsia="Courier New" w:hAnsi="Courier New"/>
          <w:color w:val="000000"/>
          <w:sz w:val="20"/>
        </w:rPr>
      </w:pPr>
      <w:r>
        <w:rPr>
          <w:rFonts w:ascii="Courier New" w:eastAsia="Courier New" w:hAnsi="Courier New"/>
          <w:color w:val="000000"/>
          <w:sz w:val="20"/>
        </w:rPr>
        <w:t>The proposed Field Student Intern for Summer 96 is Karim Nasr. We voted to accept. Proposals for Field Fellowships for faculty came from Nadine Koch (Perceptions of Gay and Lesbian Political Candidates) and from Rich de Leon (Social Capital Formatio</w:t>
      </w:r>
      <w:r>
        <w:rPr>
          <w:rFonts w:ascii="Courier New" w:eastAsia="Courier New" w:hAnsi="Courier New"/>
          <w:color w:val="000000"/>
          <w:sz w:val="20"/>
        </w:rPr>
        <w:t xml:space="preserve">n). The Field committee </w:t>
      </w:r>
      <w:r w:rsidR="00420039">
        <w:rPr>
          <w:rFonts w:ascii="Courier New" w:eastAsia="Courier New" w:hAnsi="Courier New"/>
          <w:color w:val="000000"/>
          <w:sz w:val="20"/>
        </w:rPr>
        <w:t>recommended</w:t>
      </w:r>
      <w:r>
        <w:rPr>
          <w:rFonts w:ascii="Courier New" w:eastAsia="Courier New" w:hAnsi="Courier New"/>
          <w:color w:val="000000"/>
          <w:sz w:val="20"/>
        </w:rPr>
        <w:t xml:space="preserve"> Koch for a Fellowship and de Leon for question credits; MSP in favor [I think unanimously, but did not record this] after a discussion of methodological issues.</w:t>
      </w:r>
    </w:p>
    <w:p w:rsidR="005844A5" w:rsidRDefault="004B118C">
      <w:pPr>
        <w:numPr>
          <w:ilvl w:val="0"/>
          <w:numId w:val="3"/>
        </w:numPr>
        <w:tabs>
          <w:tab w:val="clear" w:pos="576"/>
          <w:tab w:val="left" w:pos="648"/>
        </w:tabs>
        <w:spacing w:before="213" w:line="211" w:lineRule="exact"/>
        <w:ind w:left="72" w:right="720"/>
        <w:textAlignment w:val="baseline"/>
        <w:rPr>
          <w:rFonts w:ascii="Courier New" w:eastAsia="Courier New" w:hAnsi="Courier New"/>
          <w:color w:val="000000"/>
          <w:sz w:val="20"/>
        </w:rPr>
      </w:pPr>
      <w:r>
        <w:rPr>
          <w:rFonts w:ascii="Courier New" w:eastAsia="Courier New" w:hAnsi="Courier New"/>
          <w:color w:val="000000"/>
          <w:sz w:val="20"/>
        </w:rPr>
        <w:t>The Field Workshop will be May 10, 1996. Ed noted that it</w:t>
      </w:r>
      <w:r>
        <w:rPr>
          <w:rFonts w:ascii="Courier New" w:eastAsia="Courier New" w:hAnsi="Courier New"/>
          <w:color w:val="000000"/>
          <w:sz w:val="20"/>
        </w:rPr>
        <w:t xml:space="preserve"> was their 50th Anniversary and wondered if we might want to do something to recognize the importance of their relationship to the CSU and SSRIC. Ed and Jim will work on this. Ellie explained how the SSIMS money got caught up in the State bureaucracy and c</w:t>
      </w:r>
      <w:r>
        <w:rPr>
          <w:rFonts w:ascii="Courier New" w:eastAsia="Courier New" w:hAnsi="Courier New"/>
          <w:color w:val="000000"/>
          <w:sz w:val="20"/>
        </w:rPr>
        <w:t>an't be used for plaques, etc., but only for instructionally related things. Colin said that Field has been slow in sending out files and that their file system is pretty archaic by now. They are developing a home page, but won't put up press releases or o</w:t>
      </w:r>
      <w:r>
        <w:rPr>
          <w:rFonts w:ascii="Courier New" w:eastAsia="Courier New" w:hAnsi="Courier New"/>
          <w:color w:val="000000"/>
          <w:sz w:val="20"/>
        </w:rPr>
        <w:t>ther things they get paid for, unless they can secure the data [presumably through passwords].</w:t>
      </w:r>
    </w:p>
    <w:p w:rsidR="005844A5" w:rsidRDefault="004B118C">
      <w:pPr>
        <w:numPr>
          <w:ilvl w:val="0"/>
          <w:numId w:val="3"/>
        </w:numPr>
        <w:tabs>
          <w:tab w:val="clear" w:pos="576"/>
          <w:tab w:val="left" w:pos="648"/>
        </w:tabs>
        <w:spacing w:before="209" w:line="207" w:lineRule="exact"/>
        <w:ind w:left="72" w:right="864"/>
        <w:textAlignment w:val="baseline"/>
        <w:rPr>
          <w:rFonts w:ascii="Courier New" w:eastAsia="Courier New" w:hAnsi="Courier New"/>
          <w:color w:val="000000"/>
          <w:sz w:val="20"/>
        </w:rPr>
      </w:pPr>
      <w:r>
        <w:rPr>
          <w:rFonts w:ascii="Courier New" w:eastAsia="Courier New" w:hAnsi="Courier New"/>
          <w:color w:val="000000"/>
          <w:sz w:val="20"/>
        </w:rPr>
        <w:t>ICPSR Summer Program information had not been received by anyone to date. We did have people attend last year, so we are OK on that. John Ebeling will handle thi</w:t>
      </w:r>
      <w:r>
        <w:rPr>
          <w:rFonts w:ascii="Courier New" w:eastAsia="Courier New" w:hAnsi="Courier New"/>
          <w:color w:val="000000"/>
          <w:sz w:val="20"/>
        </w:rPr>
        <w:t>s.</w:t>
      </w:r>
    </w:p>
    <w:p w:rsidR="005844A5" w:rsidRDefault="004B118C">
      <w:pPr>
        <w:numPr>
          <w:ilvl w:val="0"/>
          <w:numId w:val="3"/>
        </w:numPr>
        <w:tabs>
          <w:tab w:val="clear" w:pos="576"/>
          <w:tab w:val="left" w:pos="648"/>
        </w:tabs>
        <w:spacing w:before="223" w:line="205" w:lineRule="exact"/>
        <w:ind w:left="72" w:right="1728"/>
        <w:textAlignment w:val="baseline"/>
        <w:rPr>
          <w:rFonts w:ascii="Courier New" w:eastAsia="Courier New" w:hAnsi="Courier New"/>
          <w:color w:val="000000"/>
          <w:sz w:val="20"/>
        </w:rPr>
      </w:pPr>
      <w:r>
        <w:rPr>
          <w:rFonts w:ascii="Courier New" w:eastAsia="Courier New" w:hAnsi="Courier New"/>
          <w:color w:val="000000"/>
          <w:sz w:val="20"/>
        </w:rPr>
        <w:t xml:space="preserve">Colin said that the IP address of our Venus server has changed to: </w:t>
      </w:r>
      <w:proofErr w:type="gramStart"/>
      <w:r>
        <w:rPr>
          <w:rFonts w:ascii="Courier New" w:eastAsia="Courier New" w:hAnsi="Courier New"/>
          <w:color w:val="000000"/>
          <w:sz w:val="20"/>
        </w:rPr>
        <w:t>130.182.197.1 .</w:t>
      </w:r>
      <w:proofErr w:type="gramEnd"/>
    </w:p>
    <w:p w:rsidR="005844A5" w:rsidRDefault="004B118C">
      <w:pPr>
        <w:numPr>
          <w:ilvl w:val="0"/>
          <w:numId w:val="3"/>
        </w:numPr>
        <w:tabs>
          <w:tab w:val="clear" w:pos="576"/>
          <w:tab w:val="left" w:pos="648"/>
        </w:tabs>
        <w:spacing w:before="229" w:line="211" w:lineRule="exact"/>
        <w:ind w:left="72" w:right="576"/>
        <w:textAlignment w:val="baseline"/>
        <w:rPr>
          <w:rFonts w:ascii="Courier New" w:eastAsia="Courier New" w:hAnsi="Courier New"/>
          <w:color w:val="000000"/>
          <w:sz w:val="20"/>
        </w:rPr>
      </w:pPr>
      <w:r>
        <w:rPr>
          <w:rFonts w:ascii="Courier New" w:eastAsia="Courier New" w:hAnsi="Courier New"/>
          <w:color w:val="000000"/>
          <w:sz w:val="20"/>
        </w:rPr>
        <w:t>John Korey requested our advice on how to sell the need for SSDBA to his campus. There were a lot of suggestions, here are some: work with other departments; have workshops, maybe through the computing center; have an SSDBA newsletter; create a generic dat</w:t>
      </w:r>
      <w:r>
        <w:rPr>
          <w:rFonts w:ascii="Courier New" w:eastAsia="Courier New" w:hAnsi="Courier New"/>
          <w:color w:val="000000"/>
          <w:sz w:val="20"/>
        </w:rPr>
        <w:t>a base that could be used for many different classes); actively market what SSDBA does and what its resources are; get the library people to get students to use it in research; create flyers, handouts that simplify and explain what it is , how to use it; f</w:t>
      </w:r>
      <w:r>
        <w:rPr>
          <w:rFonts w:ascii="Courier New" w:eastAsia="Courier New" w:hAnsi="Courier New"/>
          <w:color w:val="000000"/>
          <w:sz w:val="20"/>
        </w:rPr>
        <w:t>ind out who on each campus actively uses it, and for what, and for how many students; actively inform specific individuals about it; maybe work through the faculty development center, provide micro grants to set up little data bases; make the stuff from th</w:t>
      </w:r>
      <w:r>
        <w:rPr>
          <w:rFonts w:ascii="Courier New" w:eastAsia="Courier New" w:hAnsi="Courier New"/>
          <w:color w:val="000000"/>
          <w:sz w:val="20"/>
        </w:rPr>
        <w:t>e workshop available to everyone.</w:t>
      </w:r>
    </w:p>
    <w:p w:rsidR="005844A5" w:rsidRDefault="004B118C">
      <w:pPr>
        <w:numPr>
          <w:ilvl w:val="0"/>
          <w:numId w:val="3"/>
        </w:numPr>
        <w:tabs>
          <w:tab w:val="clear" w:pos="576"/>
          <w:tab w:val="left" w:pos="648"/>
        </w:tabs>
        <w:spacing w:before="215" w:line="209" w:lineRule="exact"/>
        <w:ind w:left="72" w:right="720"/>
        <w:textAlignment w:val="baseline"/>
        <w:rPr>
          <w:rFonts w:ascii="Courier New" w:eastAsia="Courier New" w:hAnsi="Courier New"/>
          <w:color w:val="000000"/>
          <w:sz w:val="20"/>
        </w:rPr>
      </w:pPr>
      <w:r>
        <w:rPr>
          <w:rFonts w:ascii="Courier New" w:eastAsia="Courier New" w:hAnsi="Courier New"/>
          <w:color w:val="000000"/>
          <w:sz w:val="20"/>
        </w:rPr>
        <w:t>Status report on the SPSS Windows book for the workshop: Dick is using the early draft, John will use it in upcoming courses, Jim is using it some and Ed will start to use it. If we don't have a publisher, we will just put</w:t>
      </w:r>
      <w:r>
        <w:rPr>
          <w:rFonts w:ascii="Courier New" w:eastAsia="Courier New" w:hAnsi="Courier New"/>
          <w:color w:val="000000"/>
          <w:sz w:val="20"/>
        </w:rPr>
        <w:t xml:space="preserve"> it up on the Web for anyone to use.</w:t>
      </w:r>
    </w:p>
    <w:p w:rsidR="005844A5" w:rsidRDefault="004B118C">
      <w:pPr>
        <w:spacing w:before="6" w:line="427" w:lineRule="exact"/>
        <w:ind w:left="72"/>
        <w:textAlignment w:val="baseline"/>
        <w:rPr>
          <w:rFonts w:ascii="Courier New" w:eastAsia="Courier New" w:hAnsi="Courier New"/>
          <w:color w:val="000000"/>
          <w:sz w:val="20"/>
        </w:rPr>
      </w:pPr>
      <w:r>
        <w:rPr>
          <w:rFonts w:ascii="Courier New" w:eastAsia="Courier New" w:hAnsi="Courier New"/>
          <w:color w:val="000000"/>
          <w:sz w:val="20"/>
        </w:rPr>
        <w:t xml:space="preserve">The meeting was adjourned at 5:00 </w:t>
      </w:r>
      <w:proofErr w:type="spellStart"/>
      <w:r>
        <w:rPr>
          <w:rFonts w:ascii="Courier New" w:eastAsia="Courier New" w:hAnsi="Courier New"/>
          <w:color w:val="000000"/>
          <w:sz w:val="20"/>
        </w:rPr>
        <w:t>p.m</w:t>
      </w:r>
      <w:proofErr w:type="spellEnd"/>
      <w:r>
        <w:rPr>
          <w:rFonts w:ascii="Courier New" w:eastAsia="Courier New" w:hAnsi="Courier New"/>
          <w:color w:val="000000"/>
          <w:sz w:val="20"/>
        </w:rPr>
        <w:t xml:space="preserve"> </w:t>
      </w:r>
      <w:r>
        <w:rPr>
          <w:rFonts w:ascii="Courier New" w:eastAsia="Courier New" w:hAnsi="Courier New"/>
          <w:color w:val="000000"/>
          <w:sz w:val="20"/>
        </w:rPr>
        <w:br/>
        <w:t>Minutes submitted by Nan Chico.</w:t>
      </w:r>
    </w:p>
    <w:p w:rsidR="005844A5" w:rsidRDefault="004B118C">
      <w:pPr>
        <w:tabs>
          <w:tab w:val="left" w:pos="1584"/>
          <w:tab w:val="left" w:pos="2664"/>
          <w:tab w:val="left" w:pos="4896"/>
        </w:tabs>
        <w:spacing w:before="428" w:line="201"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DRAFT</w:t>
      </w:r>
      <w:r>
        <w:rPr>
          <w:rFonts w:ascii="Courier New" w:eastAsia="Courier New" w:hAnsi="Courier New"/>
          <w:color w:val="000000"/>
          <w:spacing w:val="-1"/>
          <w:sz w:val="20"/>
        </w:rPr>
        <w:tab/>
        <w:t>F 0 R</w:t>
      </w:r>
      <w:r>
        <w:rPr>
          <w:rFonts w:ascii="Courier New" w:eastAsia="Courier New" w:hAnsi="Courier New"/>
          <w:color w:val="000000"/>
          <w:spacing w:val="-1"/>
          <w:sz w:val="20"/>
        </w:rPr>
        <w:tab/>
        <w:t>COMMENTS</w:t>
      </w:r>
      <w:r>
        <w:rPr>
          <w:rFonts w:ascii="Courier New" w:eastAsia="Courier New" w:hAnsi="Courier New"/>
          <w:color w:val="000000"/>
          <w:spacing w:val="-1"/>
          <w:sz w:val="20"/>
        </w:rPr>
        <w:tab/>
      </w:r>
      <w:proofErr w:type="gramStart"/>
      <w:r>
        <w:rPr>
          <w:rFonts w:ascii="Courier New" w:eastAsia="Courier New" w:hAnsi="Courier New"/>
          <w:color w:val="000000"/>
          <w:spacing w:val="-1"/>
          <w:sz w:val="20"/>
        </w:rPr>
        <w:t>( comments</w:t>
      </w:r>
      <w:proofErr w:type="gramEnd"/>
      <w:r>
        <w:rPr>
          <w:rFonts w:ascii="Courier New" w:eastAsia="Courier New" w:hAnsi="Courier New"/>
          <w:color w:val="000000"/>
          <w:spacing w:val="-1"/>
          <w:sz w:val="20"/>
        </w:rPr>
        <w:t xml:space="preserve"> to me at</w:t>
      </w:r>
    </w:p>
    <w:p w:rsidR="005844A5" w:rsidRDefault="004B118C">
      <w:pPr>
        <w:spacing w:before="7" w:after="954" w:line="204" w:lineRule="exact"/>
        <w:ind w:left="72"/>
        <w:textAlignment w:val="baseline"/>
        <w:rPr>
          <w:rFonts w:ascii="Courier New" w:eastAsia="Courier New" w:hAnsi="Courier New"/>
          <w:color w:val="000000"/>
          <w:spacing w:val="-3"/>
          <w:sz w:val="20"/>
        </w:rPr>
      </w:pPr>
      <w:hyperlink r:id="rId12">
        <w:r>
          <w:rPr>
            <w:rFonts w:ascii="Courier New" w:eastAsia="Courier New" w:hAnsi="Courier New"/>
            <w:color w:val="0000FF"/>
            <w:spacing w:val="-3"/>
            <w:sz w:val="20"/>
            <w:u w:val="single"/>
          </w:rPr>
          <w:t>103113.3723@compuserve.com</w:t>
        </w:r>
      </w:hyperlink>
      <w:r>
        <w:rPr>
          <w:rFonts w:ascii="Courier New" w:eastAsia="Courier New" w:hAnsi="Courier New"/>
          <w:color w:val="000000"/>
          <w:spacing w:val="-3"/>
          <w:sz w:val="20"/>
        </w:rPr>
        <w:t xml:space="preserve"> )</w:t>
      </w:r>
    </w:p>
    <w:p w:rsidR="005844A5" w:rsidRDefault="004B118C" w:rsidP="00420039">
      <w:pPr>
        <w:pBdr>
          <w:top w:val="single" w:sz="4" w:space="0" w:color="000000"/>
          <w:left w:val="single" w:sz="4" w:space="0" w:color="000000"/>
          <w:bottom w:val="single" w:sz="4" w:space="0" w:color="000000"/>
          <w:right w:val="single" w:sz="4" w:space="0" w:color="000000"/>
        </w:pBdr>
        <w:tabs>
          <w:tab w:val="left" w:pos="9864"/>
        </w:tabs>
        <w:spacing w:line="225" w:lineRule="exact"/>
        <w:jc w:val="right"/>
        <w:textAlignment w:val="baseline"/>
        <w:rPr>
          <w:rFonts w:ascii="Courier New" w:eastAsia="Courier New" w:hAnsi="Courier New"/>
          <w:b/>
          <w:color w:val="000000"/>
          <w:sz w:val="20"/>
        </w:rPr>
      </w:pPr>
      <w:bookmarkStart w:id="0" w:name="_GoBack"/>
      <w:bookmarkEnd w:id="0"/>
      <w:r>
        <w:rPr>
          <w:rFonts w:ascii="Courier New" w:eastAsia="Courier New" w:hAnsi="Courier New"/>
          <w:b/>
          <w:color w:val="000000"/>
          <w:sz w:val="20"/>
        </w:rPr>
        <w:t>3</w:t>
      </w:r>
    </w:p>
    <w:sectPr w:rsidR="005844A5">
      <w:pgSz w:w="12240" w:h="15840"/>
      <w:pgMar w:top="1020" w:right="895" w:bottom="660" w:left="10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8C" w:rsidRDefault="004B118C" w:rsidP="00420039">
      <w:r>
        <w:separator/>
      </w:r>
    </w:p>
  </w:endnote>
  <w:endnote w:type="continuationSeparator" w:id="0">
    <w:p w:rsidR="004B118C" w:rsidRDefault="004B118C" w:rsidP="0042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8C" w:rsidRDefault="004B118C" w:rsidP="00420039">
      <w:r>
        <w:separator/>
      </w:r>
    </w:p>
  </w:footnote>
  <w:footnote w:type="continuationSeparator" w:id="0">
    <w:p w:rsidR="004B118C" w:rsidRDefault="004B118C" w:rsidP="00420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756"/>
    <w:multiLevelType w:val="multilevel"/>
    <w:tmpl w:val="1AA469BA"/>
    <w:lvl w:ilvl="0">
      <w:start w:val="1"/>
      <w:numFmt w:val="decimal"/>
      <w:lvlText w:val="%1."/>
      <w:lvlJc w:val="left"/>
      <w:pPr>
        <w:tabs>
          <w:tab w:val="left" w:pos="432"/>
        </w:tabs>
        <w:ind w:left="720"/>
      </w:pPr>
      <w:rPr>
        <w:rFonts w:ascii="Courier New" w:eastAsia="Courier New" w:hAnsi="Courier Ne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3A1DF7"/>
    <w:multiLevelType w:val="multilevel"/>
    <w:tmpl w:val="61D6A4D2"/>
    <w:lvl w:ilvl="0">
      <w:start w:val="6"/>
      <w:numFmt w:val="decimal"/>
      <w:lvlText w:val="%1."/>
      <w:lvlJc w:val="left"/>
      <w:pPr>
        <w:tabs>
          <w:tab w:val="left" w:pos="432"/>
        </w:tabs>
        <w:ind w:left="720"/>
      </w:pPr>
      <w:rPr>
        <w:rFonts w:ascii="Courier New" w:eastAsia="Courier New" w:hAnsi="Courier Ne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487111"/>
    <w:multiLevelType w:val="multilevel"/>
    <w:tmpl w:val="CA34C856"/>
    <w:lvl w:ilvl="0">
      <w:start w:val="14"/>
      <w:numFmt w:val="decimal"/>
      <w:lvlText w:val="%1."/>
      <w:lvlJc w:val="left"/>
      <w:pPr>
        <w:tabs>
          <w:tab w:val="left" w:pos="576"/>
        </w:tabs>
        <w:ind w:left="720"/>
      </w:pPr>
      <w:rPr>
        <w:rFonts w:ascii="Courier New" w:eastAsia="Courier New" w:hAnsi="Courier Ne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5844A5"/>
    <w:rsid w:val="00420039"/>
    <w:rsid w:val="004B118C"/>
    <w:rsid w:val="0058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039"/>
    <w:pPr>
      <w:tabs>
        <w:tab w:val="center" w:pos="4680"/>
        <w:tab w:val="right" w:pos="9360"/>
      </w:tabs>
    </w:pPr>
  </w:style>
  <w:style w:type="character" w:customStyle="1" w:styleId="HeaderChar">
    <w:name w:val="Header Char"/>
    <w:basedOn w:val="DefaultParagraphFont"/>
    <w:link w:val="Header"/>
    <w:uiPriority w:val="99"/>
    <w:rsid w:val="00420039"/>
  </w:style>
  <w:style w:type="paragraph" w:styleId="Footer">
    <w:name w:val="footer"/>
    <w:basedOn w:val="Normal"/>
    <w:link w:val="FooterChar"/>
    <w:uiPriority w:val="99"/>
    <w:unhideWhenUsed/>
    <w:rsid w:val="00420039"/>
    <w:pPr>
      <w:tabs>
        <w:tab w:val="center" w:pos="4680"/>
        <w:tab w:val="right" w:pos="9360"/>
      </w:tabs>
    </w:pPr>
  </w:style>
  <w:style w:type="character" w:customStyle="1" w:styleId="FooterChar">
    <w:name w:val="Footer Char"/>
    <w:basedOn w:val="DefaultParagraphFont"/>
    <w:link w:val="Footer"/>
    <w:uiPriority w:val="99"/>
    <w:rsid w:val="00420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039"/>
    <w:pPr>
      <w:tabs>
        <w:tab w:val="center" w:pos="4680"/>
        <w:tab w:val="right" w:pos="9360"/>
      </w:tabs>
    </w:pPr>
  </w:style>
  <w:style w:type="character" w:customStyle="1" w:styleId="HeaderChar">
    <w:name w:val="Header Char"/>
    <w:basedOn w:val="DefaultParagraphFont"/>
    <w:link w:val="Header"/>
    <w:uiPriority w:val="99"/>
    <w:rsid w:val="00420039"/>
  </w:style>
  <w:style w:type="paragraph" w:styleId="Footer">
    <w:name w:val="footer"/>
    <w:basedOn w:val="Normal"/>
    <w:link w:val="FooterChar"/>
    <w:uiPriority w:val="99"/>
    <w:unhideWhenUsed/>
    <w:rsid w:val="00420039"/>
    <w:pPr>
      <w:tabs>
        <w:tab w:val="center" w:pos="4680"/>
        <w:tab w:val="right" w:pos="9360"/>
      </w:tabs>
    </w:pPr>
  </w:style>
  <w:style w:type="character" w:customStyle="1" w:styleId="FooterChar">
    <w:name w:val="Footer Char"/>
    <w:basedOn w:val="DefaultParagraphFont"/>
    <w:link w:val="Footer"/>
    <w:uiPriority w:val="99"/>
    <w:rsid w:val="0042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enus.calstatela.edu/ssri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103113.3723@compuserve.com"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illiam.Frey@umich.edu" TargetMode="External"/><Relationship Id="rId5" Type="http://schemas.openxmlformats.org/officeDocument/2006/relationships/webSettings" Target="webSettings.xml"/><Relationship Id="rId10" Type="http://schemas.openxmlformats.org/officeDocument/2006/relationships/hyperlink" Target="http://www.psc.lsa.umich.edu/SSDAN/" TargetMode="External"/><Relationship Id="rId4" Type="http://schemas.openxmlformats.org/officeDocument/2006/relationships/settings" Target="settings.xml"/><Relationship Id="rId9" Type="http://schemas.openxmlformats.org/officeDocument/2006/relationships/hyperlink" Target="http://www.altavista.digit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2017-09-10T00:39:00Z</dcterms:created>
  <dcterms:modified xsi:type="dcterms:W3CDTF">2017-09-10T00:44:00Z</dcterms:modified>
</cp:coreProperties>
</file>